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lastRenderedPageBreak/>
        <w:t>Składając ofertę w postępowaniu o udzielenie zamówienia publicznego prowadzonego w trybie podstawowym, którego przedmiotem jest:</w:t>
      </w:r>
    </w:p>
    <w:p w:rsidR="004951F6" w:rsidRPr="007177C7" w:rsidRDefault="004951F6" w:rsidP="004951F6">
      <w:pPr>
        <w:pStyle w:val="Nagwek3"/>
        <w:numPr>
          <w:ilvl w:val="0"/>
          <w:numId w:val="0"/>
        </w:numPr>
        <w:rPr>
          <w:rFonts w:ascii="Cambria" w:hAnsi="Cambria" w:cs="Arial"/>
          <w:b w:val="0"/>
          <w:color w:val="0070C0"/>
          <w:szCs w:val="24"/>
        </w:rPr>
      </w:pPr>
      <w:r w:rsidRPr="007177C7">
        <w:rPr>
          <w:rFonts w:ascii="Cambria" w:hAnsi="Cambria" w:cs="Arial"/>
          <w:color w:val="0070C0"/>
          <w:szCs w:val="24"/>
        </w:rPr>
        <w:t>Badanie biegłego rewidenta przeprowadzającego kontrolę raportów z realizacji projektu pn.</w:t>
      </w:r>
      <w:r>
        <w:rPr>
          <w:rFonts w:ascii="Cambria" w:hAnsi="Cambria" w:cs="Arial"/>
          <w:color w:val="0070C0"/>
          <w:szCs w:val="24"/>
        </w:rPr>
        <w:t xml:space="preserve"> </w:t>
      </w:r>
      <w:r w:rsidRPr="007177C7">
        <w:rPr>
          <w:rFonts w:ascii="Cambria" w:hAnsi="Cambria" w:cs="Arial"/>
          <w:color w:val="0070C0"/>
          <w:szCs w:val="24"/>
        </w:rPr>
        <w:t>„TOMASZÓW MAZOWIECKI - ARENA POZYTYWNEJ ENERGII: wzmocnienie spójności społecznej i gospodarczej oraz podniesienie jakości środowiska naturalnego w Toma</w:t>
      </w:r>
      <w:r w:rsidRPr="007177C7">
        <w:rPr>
          <w:rFonts w:ascii="Cambria" w:hAnsi="Cambria" w:cs="Arial"/>
          <w:i/>
          <w:iCs/>
          <w:color w:val="0070C0"/>
          <w:szCs w:val="24"/>
        </w:rPr>
        <w:t>s</w:t>
      </w:r>
      <w:r w:rsidRPr="007177C7">
        <w:rPr>
          <w:rFonts w:ascii="Cambria" w:hAnsi="Cambria" w:cs="Arial"/>
          <w:color w:val="0070C0"/>
          <w:szCs w:val="24"/>
        </w:rPr>
        <w:t>zowie Mazowieckim”.</w:t>
      </w:r>
      <w:r w:rsidRPr="007177C7">
        <w:rPr>
          <w:rFonts w:ascii="Cambria" w:hAnsi="Cambria" w:cs="Arial"/>
          <w:b w:val="0"/>
          <w:color w:val="0070C0"/>
          <w:szCs w:val="24"/>
        </w:rPr>
        <w:t xml:space="preserve">     </w:t>
      </w:r>
    </w:p>
    <w:p w:rsidR="003A550A" w:rsidRPr="003A550A" w:rsidRDefault="003A550A" w:rsidP="003A550A">
      <w:pPr>
        <w:rPr>
          <w:rFonts w:ascii="Cambria" w:eastAsia="Times New Roman" w:hAnsi="Cambria" w:cs="Tahoma"/>
          <w:b/>
          <w:bCs/>
          <w:iCs/>
          <w:sz w:val="24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4951F6" w:rsidRDefault="004951F6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p w:rsidR="004951F6" w:rsidRPr="004951F6" w:rsidRDefault="004951F6" w:rsidP="004951F6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-</w:t>
      </w:r>
      <w:r>
        <w:rPr>
          <w:rFonts w:ascii="Cambria" w:hAnsi="Cambria" w:cs="Tahoma"/>
        </w:rPr>
        <w:tab/>
      </w:r>
      <w:r w:rsidRPr="004951F6">
        <w:rPr>
          <w:rFonts w:ascii="Cambria" w:hAnsi="Cambria" w:cs="Tahoma"/>
        </w:rPr>
        <w:t xml:space="preserve">wykonawca oświadcza, ze </w:t>
      </w:r>
      <w:r w:rsidRPr="004951F6">
        <w:rPr>
          <w:rFonts w:ascii="Cambria" w:hAnsi="Cambria" w:cs="Arial"/>
        </w:rPr>
        <w:t>posiada uprawnienia do prowadzenia działalności zawodowej wynikające z ustawy z dnia 11 maja 2017 r. o biegłych rewidentach, firmach audytorskich oraz nadzorze publicznym (t.j. Dz. U. z 2020 r., poz. 1415</w:t>
      </w:r>
      <w:r>
        <w:rPr>
          <w:rFonts w:ascii="Cambria" w:hAnsi="Cambria" w:cs="Arial"/>
        </w:rPr>
        <w:t xml:space="preserve">                </w:t>
      </w:r>
      <w:r w:rsidRPr="004951F6">
        <w:rPr>
          <w:rFonts w:ascii="Cambria" w:hAnsi="Cambria" w:cs="Arial"/>
        </w:rPr>
        <w:t xml:space="preserve"> z późn. zm.), czyli wpisanych na listę firm audytorskich prowadzoną przez Krajową Radę Biegłych Rewidentów.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3A550A" w:rsidRPr="004A7269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color w:val="FF0000"/>
          <w:u w:val="single"/>
        </w:rPr>
      </w:pPr>
      <w:r w:rsidRPr="004A7269">
        <w:rPr>
          <w:rFonts w:ascii="Cambria" w:eastAsia="Bookman Old Style" w:hAnsi="Cambria" w:cs="Tahoma"/>
          <w:b/>
          <w:color w:val="FF0000"/>
          <w:u w:val="single"/>
        </w:rPr>
        <w:t xml:space="preserve">Całkowita cena oferty </w:t>
      </w:r>
      <w:r w:rsidR="003A550A" w:rsidRPr="004A7269">
        <w:rPr>
          <w:rFonts w:ascii="Cambria" w:eastAsia="Bookman Old Style" w:hAnsi="Cambria" w:cs="Tahoma"/>
          <w:b/>
          <w:color w:val="FF0000"/>
          <w:u w:val="single"/>
        </w:rPr>
        <w:t>w rozbiciu na składowe zamówienia: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C6507F" w:rsidRPr="00280008" w:rsidRDefault="00C6507F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  <w:sz w:val="16"/>
          <w:szCs w:val="16"/>
        </w:rPr>
      </w:pPr>
      <w:r w:rsidRPr="00C6507F">
        <w:rPr>
          <w:rFonts w:ascii="Cambria" w:eastAsia="Bookman Old Style" w:hAnsi="Cambria" w:cs="Tahoma"/>
          <w:b/>
          <w:sz w:val="10"/>
          <w:szCs w:val="10"/>
        </w:rPr>
        <w:t>Tabelę wypełnia wykonawca</w:t>
      </w:r>
    </w:p>
    <w:tbl>
      <w:tblPr>
        <w:tblStyle w:val="Tabela-Siatka"/>
        <w:tblW w:w="9197" w:type="dxa"/>
        <w:tblInd w:w="250" w:type="dxa"/>
        <w:tblLook w:val="04A0"/>
      </w:tblPr>
      <w:tblGrid>
        <w:gridCol w:w="1106"/>
        <w:gridCol w:w="4989"/>
        <w:gridCol w:w="3102"/>
      </w:tblGrid>
      <w:tr w:rsidR="003A550A" w:rsidRPr="00280008" w:rsidTr="00D967E8">
        <w:trPr>
          <w:trHeight w:val="222"/>
        </w:trPr>
        <w:tc>
          <w:tcPr>
            <w:tcW w:w="1106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1</w:t>
            </w:r>
          </w:p>
        </w:tc>
        <w:tc>
          <w:tcPr>
            <w:tcW w:w="4989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3102" w:type="dxa"/>
          </w:tcPr>
          <w:p w:rsidR="003A550A" w:rsidRPr="0028000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280008">
              <w:rPr>
                <w:rFonts w:ascii="Cambria" w:eastAsia="Bookman Old Style" w:hAnsi="Cambria" w:cs="Tahoma"/>
                <w:b/>
                <w:sz w:val="16"/>
                <w:szCs w:val="16"/>
              </w:rPr>
              <w:t>3</w:t>
            </w:r>
          </w:p>
        </w:tc>
      </w:tr>
      <w:tr w:rsidR="003A550A" w:rsidTr="00D967E8">
        <w:trPr>
          <w:trHeight w:val="454"/>
        </w:trPr>
        <w:tc>
          <w:tcPr>
            <w:tcW w:w="1106" w:type="dxa"/>
          </w:tcPr>
          <w:p w:rsidR="003A550A" w:rsidRPr="00D967E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color w:val="0070C0"/>
              </w:rPr>
            </w:pPr>
            <w:r w:rsidRPr="00D967E8">
              <w:rPr>
                <w:rFonts w:ascii="Cambria" w:eastAsia="Bookman Old Style" w:hAnsi="Cambria" w:cs="Tahoma"/>
                <w:b/>
                <w:i/>
                <w:color w:val="0070C0"/>
              </w:rPr>
              <w:t>lp</w:t>
            </w:r>
          </w:p>
        </w:tc>
        <w:tc>
          <w:tcPr>
            <w:tcW w:w="4989" w:type="dxa"/>
          </w:tcPr>
          <w:p w:rsidR="003A550A" w:rsidRPr="00D967E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color w:val="0070C0"/>
              </w:rPr>
            </w:pPr>
            <w:r w:rsidRPr="00D967E8">
              <w:rPr>
                <w:rFonts w:ascii="Cambria" w:eastAsia="Bookman Old Style" w:hAnsi="Cambria" w:cs="Tahoma"/>
                <w:b/>
                <w:i/>
                <w:color w:val="0070C0"/>
              </w:rPr>
              <w:t>nazwa</w:t>
            </w:r>
          </w:p>
        </w:tc>
        <w:tc>
          <w:tcPr>
            <w:tcW w:w="3102" w:type="dxa"/>
          </w:tcPr>
          <w:p w:rsidR="003A550A" w:rsidRPr="00D967E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i/>
                <w:color w:val="0070C0"/>
              </w:rPr>
            </w:pPr>
            <w:r w:rsidRPr="00D967E8">
              <w:rPr>
                <w:rFonts w:ascii="Cambria" w:eastAsia="Bookman Old Style" w:hAnsi="Cambria" w:cs="Tahoma"/>
                <w:b/>
                <w:i/>
                <w:color w:val="0070C0"/>
              </w:rPr>
              <w:t>cena brutto PLN</w:t>
            </w:r>
          </w:p>
        </w:tc>
      </w:tr>
      <w:tr w:rsidR="003A550A" w:rsidTr="00D967E8">
        <w:trPr>
          <w:trHeight w:val="549"/>
        </w:trPr>
        <w:tc>
          <w:tcPr>
            <w:tcW w:w="1106" w:type="dxa"/>
          </w:tcPr>
          <w:p w:rsidR="003A550A" w:rsidRPr="00D967E8" w:rsidRDefault="003A550A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D967E8">
              <w:rPr>
                <w:rFonts w:ascii="Cambria" w:eastAsia="Bookman Old Style" w:hAnsi="Cambria" w:cs="Tahoma"/>
              </w:rPr>
              <w:t>1</w:t>
            </w:r>
          </w:p>
        </w:tc>
        <w:tc>
          <w:tcPr>
            <w:tcW w:w="4989" w:type="dxa"/>
          </w:tcPr>
          <w:p w:rsidR="003A550A" w:rsidRPr="00D967E8" w:rsidRDefault="00D967E8" w:rsidP="00D967E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D967E8">
              <w:rPr>
                <w:rFonts w:ascii="Cambria" w:hAnsi="Cambria" w:cs="Arial"/>
                <w:b/>
                <w:sz w:val="22"/>
                <w:szCs w:val="22"/>
              </w:rPr>
              <w:t>raport roczny</w:t>
            </w:r>
          </w:p>
        </w:tc>
        <w:tc>
          <w:tcPr>
            <w:tcW w:w="3102" w:type="dxa"/>
          </w:tcPr>
          <w:p w:rsidR="003A550A" w:rsidRPr="003A550A" w:rsidRDefault="003A550A" w:rsidP="00D967E8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D967E8" w:rsidTr="00D967E8">
        <w:trPr>
          <w:trHeight w:val="549"/>
        </w:trPr>
        <w:tc>
          <w:tcPr>
            <w:tcW w:w="1106" w:type="dxa"/>
          </w:tcPr>
          <w:p w:rsidR="00D967E8" w:rsidRPr="00D967E8" w:rsidRDefault="00D967E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D967E8">
              <w:rPr>
                <w:rFonts w:ascii="Cambria" w:eastAsia="Bookman Old Style" w:hAnsi="Cambria" w:cs="Tahoma"/>
              </w:rPr>
              <w:t>2</w:t>
            </w:r>
          </w:p>
        </w:tc>
        <w:tc>
          <w:tcPr>
            <w:tcW w:w="4989" w:type="dxa"/>
          </w:tcPr>
          <w:p w:rsidR="00D967E8" w:rsidRPr="00D967E8" w:rsidRDefault="00D967E8" w:rsidP="00D967E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16"/>
                <w:szCs w:val="16"/>
              </w:rPr>
            </w:pPr>
            <w:r w:rsidRPr="00D967E8">
              <w:rPr>
                <w:rFonts w:ascii="Cambria" w:hAnsi="Cambria" w:cs="Arial"/>
                <w:b/>
                <w:sz w:val="22"/>
                <w:szCs w:val="22"/>
              </w:rPr>
              <w:t>raport roczny</w:t>
            </w:r>
          </w:p>
        </w:tc>
        <w:tc>
          <w:tcPr>
            <w:tcW w:w="3102" w:type="dxa"/>
          </w:tcPr>
          <w:p w:rsidR="00D967E8" w:rsidRPr="003A550A" w:rsidRDefault="00D967E8" w:rsidP="00D967E8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D967E8" w:rsidTr="00D967E8">
        <w:trPr>
          <w:trHeight w:val="549"/>
        </w:trPr>
        <w:tc>
          <w:tcPr>
            <w:tcW w:w="1106" w:type="dxa"/>
          </w:tcPr>
          <w:p w:rsidR="00D967E8" w:rsidRPr="00D967E8" w:rsidRDefault="00D967E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D967E8">
              <w:rPr>
                <w:rFonts w:ascii="Cambria" w:eastAsia="Bookman Old Style" w:hAnsi="Cambria" w:cs="Tahoma"/>
              </w:rPr>
              <w:t>3</w:t>
            </w:r>
          </w:p>
        </w:tc>
        <w:tc>
          <w:tcPr>
            <w:tcW w:w="4989" w:type="dxa"/>
          </w:tcPr>
          <w:p w:rsidR="00D967E8" w:rsidRPr="00D967E8" w:rsidRDefault="00D967E8" w:rsidP="00D967E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22"/>
                <w:szCs w:val="22"/>
              </w:rPr>
            </w:pPr>
            <w:r w:rsidRPr="00D967E8">
              <w:rPr>
                <w:rFonts w:ascii="Cambria" w:eastAsia="Bookman Old Style" w:hAnsi="Cambria" w:cs="Tahoma"/>
                <w:b/>
                <w:sz w:val="22"/>
                <w:szCs w:val="22"/>
              </w:rPr>
              <w:t>raport okresowy</w:t>
            </w:r>
          </w:p>
        </w:tc>
        <w:tc>
          <w:tcPr>
            <w:tcW w:w="3102" w:type="dxa"/>
          </w:tcPr>
          <w:p w:rsidR="00D967E8" w:rsidRPr="003A550A" w:rsidRDefault="00D967E8" w:rsidP="00D967E8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D967E8" w:rsidTr="00D967E8">
        <w:trPr>
          <w:trHeight w:val="549"/>
        </w:trPr>
        <w:tc>
          <w:tcPr>
            <w:tcW w:w="1106" w:type="dxa"/>
          </w:tcPr>
          <w:p w:rsidR="00D967E8" w:rsidRPr="00D967E8" w:rsidRDefault="00D967E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D967E8">
              <w:rPr>
                <w:rFonts w:ascii="Cambria" w:eastAsia="Bookman Old Style" w:hAnsi="Cambria" w:cs="Tahoma"/>
              </w:rPr>
              <w:t>4</w:t>
            </w:r>
          </w:p>
        </w:tc>
        <w:tc>
          <w:tcPr>
            <w:tcW w:w="4989" w:type="dxa"/>
          </w:tcPr>
          <w:p w:rsidR="00D967E8" w:rsidRPr="00D967E8" w:rsidRDefault="00D967E8" w:rsidP="00D967E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22"/>
                <w:szCs w:val="22"/>
              </w:rPr>
            </w:pPr>
            <w:r w:rsidRPr="00D967E8">
              <w:rPr>
                <w:rFonts w:ascii="Cambria" w:eastAsia="Bookman Old Style" w:hAnsi="Cambria" w:cs="Tahoma"/>
                <w:b/>
                <w:sz w:val="22"/>
                <w:szCs w:val="22"/>
              </w:rPr>
              <w:t>raport okresowy</w:t>
            </w:r>
          </w:p>
        </w:tc>
        <w:tc>
          <w:tcPr>
            <w:tcW w:w="3102" w:type="dxa"/>
          </w:tcPr>
          <w:p w:rsidR="00D967E8" w:rsidRPr="003A550A" w:rsidRDefault="00D967E8" w:rsidP="00D967E8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D967E8" w:rsidTr="00D967E8">
        <w:trPr>
          <w:trHeight w:val="549"/>
        </w:trPr>
        <w:tc>
          <w:tcPr>
            <w:tcW w:w="1106" w:type="dxa"/>
          </w:tcPr>
          <w:p w:rsidR="00D967E8" w:rsidRPr="00D967E8" w:rsidRDefault="00D967E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D967E8">
              <w:rPr>
                <w:rFonts w:ascii="Cambria" w:eastAsia="Bookman Old Style" w:hAnsi="Cambria" w:cs="Tahoma"/>
              </w:rPr>
              <w:t>5</w:t>
            </w:r>
          </w:p>
        </w:tc>
        <w:tc>
          <w:tcPr>
            <w:tcW w:w="4989" w:type="dxa"/>
          </w:tcPr>
          <w:p w:rsidR="00D967E8" w:rsidRPr="00D967E8" w:rsidRDefault="00D967E8" w:rsidP="00D967E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22"/>
                <w:szCs w:val="22"/>
              </w:rPr>
            </w:pPr>
            <w:r w:rsidRPr="00D967E8">
              <w:rPr>
                <w:rFonts w:ascii="Cambria" w:eastAsia="Bookman Old Style" w:hAnsi="Cambria" w:cs="Tahoma"/>
                <w:b/>
                <w:sz w:val="22"/>
                <w:szCs w:val="22"/>
              </w:rPr>
              <w:t>raport okresowy</w:t>
            </w:r>
          </w:p>
        </w:tc>
        <w:tc>
          <w:tcPr>
            <w:tcW w:w="3102" w:type="dxa"/>
          </w:tcPr>
          <w:p w:rsidR="00D967E8" w:rsidRPr="003A550A" w:rsidRDefault="00D967E8" w:rsidP="00D967E8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D967E8" w:rsidTr="00D967E8">
        <w:trPr>
          <w:trHeight w:val="549"/>
        </w:trPr>
        <w:tc>
          <w:tcPr>
            <w:tcW w:w="1106" w:type="dxa"/>
          </w:tcPr>
          <w:p w:rsidR="00D967E8" w:rsidRPr="00D967E8" w:rsidRDefault="00D967E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>
              <w:rPr>
                <w:rFonts w:ascii="Cambria" w:eastAsia="Bookman Old Style" w:hAnsi="Cambria" w:cs="Tahoma"/>
              </w:rPr>
              <w:t>6</w:t>
            </w:r>
          </w:p>
        </w:tc>
        <w:tc>
          <w:tcPr>
            <w:tcW w:w="4989" w:type="dxa"/>
          </w:tcPr>
          <w:p w:rsidR="00D967E8" w:rsidRPr="00D967E8" w:rsidRDefault="00D967E8" w:rsidP="00D967E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b/>
                <w:sz w:val="22"/>
                <w:szCs w:val="22"/>
              </w:rPr>
            </w:pPr>
            <w:r>
              <w:rPr>
                <w:rFonts w:ascii="Cambria" w:eastAsia="Bookman Old Style" w:hAnsi="Cambria" w:cs="Tahoma"/>
                <w:b/>
                <w:sz w:val="22"/>
                <w:szCs w:val="22"/>
              </w:rPr>
              <w:t>raport końcowy</w:t>
            </w:r>
          </w:p>
        </w:tc>
        <w:tc>
          <w:tcPr>
            <w:tcW w:w="3102" w:type="dxa"/>
          </w:tcPr>
          <w:p w:rsidR="00D967E8" w:rsidRPr="003A550A" w:rsidRDefault="00D967E8" w:rsidP="00D967E8">
            <w:pPr>
              <w:pStyle w:val="Normalny3"/>
              <w:autoSpaceDE w:val="0"/>
              <w:rPr>
                <w:rFonts w:ascii="Cambria" w:eastAsia="Bookman Old Style" w:hAnsi="Cambria" w:cs="Tahoma"/>
              </w:rPr>
            </w:pPr>
          </w:p>
        </w:tc>
      </w:tr>
      <w:tr w:rsidR="00D967E8" w:rsidTr="00143DCC">
        <w:trPr>
          <w:trHeight w:val="444"/>
        </w:trPr>
        <w:tc>
          <w:tcPr>
            <w:tcW w:w="6095" w:type="dxa"/>
            <w:gridSpan w:val="2"/>
          </w:tcPr>
          <w:p w:rsidR="00D967E8" w:rsidRDefault="00D967E8" w:rsidP="002B64CB">
            <w:pPr>
              <w:pStyle w:val="Normalny3"/>
              <w:autoSpaceDE w:val="0"/>
              <w:jc w:val="center"/>
              <w:rPr>
                <w:rFonts w:ascii="Cambria" w:hAnsi="Cambria" w:cs="Arial"/>
                <w:sz w:val="16"/>
                <w:szCs w:val="16"/>
              </w:rPr>
            </w:pPr>
          </w:p>
          <w:p w:rsidR="00D967E8" w:rsidRDefault="00D967E8" w:rsidP="00D967E8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  <w:r>
              <w:rPr>
                <w:rFonts w:ascii="Cambria" w:eastAsia="Bookman Old Style" w:hAnsi="Cambria" w:cs="Tahoma"/>
                <w:b/>
              </w:rPr>
              <w:t>Łączna wartość brutto (suma) z kolumny 3</w:t>
            </w:r>
          </w:p>
          <w:p w:rsidR="00D967E8" w:rsidRDefault="00D967E8" w:rsidP="00D967E8">
            <w:pPr>
              <w:pStyle w:val="Normalny3"/>
              <w:autoSpaceDE w:val="0"/>
              <w:jc w:val="right"/>
              <w:rPr>
                <w:rFonts w:ascii="Cambria" w:eastAsia="Bookman Old Style" w:hAnsi="Cambria" w:cs="Tahoma"/>
                <w:b/>
              </w:rPr>
            </w:pPr>
          </w:p>
          <w:p w:rsidR="00D967E8" w:rsidRPr="003A550A" w:rsidRDefault="00D967E8" w:rsidP="00D967E8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  <w:sz w:val="16"/>
                <w:szCs w:val="16"/>
              </w:rPr>
            </w:pPr>
            <w:r>
              <w:rPr>
                <w:rFonts w:ascii="Cambria" w:eastAsia="Bookman Old Style" w:hAnsi="Cambria" w:cs="Tahoma"/>
                <w:b/>
              </w:rPr>
              <w:t>Wskazana wartość musi być taka sama jak w ust. 2 niniejszego formularza</w:t>
            </w:r>
          </w:p>
        </w:tc>
        <w:tc>
          <w:tcPr>
            <w:tcW w:w="3102" w:type="dxa"/>
          </w:tcPr>
          <w:p w:rsidR="00D967E8" w:rsidRDefault="00D967E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  <w:p w:rsidR="00D967E8" w:rsidRPr="003A550A" w:rsidRDefault="00D967E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  <w:r w:rsidRPr="003A550A">
              <w:rPr>
                <w:rFonts w:ascii="Cambria" w:eastAsia="Bookman Old Style" w:hAnsi="Cambria" w:cs="Tahoma"/>
              </w:rPr>
              <w:t>…………</w:t>
            </w:r>
          </w:p>
          <w:p w:rsidR="00D967E8" w:rsidRPr="003A550A" w:rsidRDefault="00D967E8" w:rsidP="003A550A">
            <w:pPr>
              <w:pStyle w:val="Normalny3"/>
              <w:autoSpaceDE w:val="0"/>
              <w:jc w:val="center"/>
              <w:rPr>
                <w:rFonts w:ascii="Cambria" w:eastAsia="Bookman Old Style" w:hAnsi="Cambria" w:cs="Tahoma"/>
              </w:rPr>
            </w:pPr>
          </w:p>
        </w:tc>
      </w:tr>
    </w:tbl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P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lastRenderedPageBreak/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20" w:rsidRPr="00033D20" w:rsidRDefault="00033D20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  <w:b/>
                <w:bCs/>
                <w:sz w:val="24"/>
                <w:szCs w:val="24"/>
                <w:u w:val="single"/>
              </w:rPr>
            </w:pPr>
          </w:p>
          <w:p w:rsidR="00033D20" w:rsidRPr="00033D20" w:rsidRDefault="00033D20" w:rsidP="00033D20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033D20">
              <w:rPr>
                <w:rFonts w:ascii="Cambria" w:hAnsi="Cambria" w:cs="Arial"/>
                <w:b/>
                <w:sz w:val="24"/>
                <w:szCs w:val="24"/>
              </w:rPr>
              <w:t xml:space="preserve">a) </w:t>
            </w:r>
            <w:r w:rsidRPr="00033D20">
              <w:rPr>
                <w:rFonts w:ascii="Cambria" w:hAnsi="Cambria"/>
                <w:b/>
                <w:sz w:val="24"/>
                <w:szCs w:val="24"/>
              </w:rPr>
              <w:t xml:space="preserve">osoba, która będzie uczestniczyć  w realizacji zamówienie i </w:t>
            </w:r>
            <w:r w:rsidRPr="00033D20">
              <w:rPr>
                <w:rFonts w:ascii="Cambria" w:hAnsi="Cambria" w:cs="Arial"/>
                <w:b/>
                <w:sz w:val="24"/>
                <w:szCs w:val="24"/>
              </w:rPr>
              <w:t xml:space="preserve">jest biegłym rewidentem i przeprowadzała badania / wykonywała sprawozdania </w:t>
            </w:r>
            <w:r>
              <w:rPr>
                <w:rFonts w:ascii="Cambria" w:hAnsi="Cambria" w:cs="Arial"/>
                <w:b/>
                <w:sz w:val="24"/>
                <w:szCs w:val="24"/>
              </w:rPr>
              <w:t xml:space="preserve">                               </w:t>
            </w:r>
            <w:r w:rsidRPr="00033D20">
              <w:rPr>
                <w:rFonts w:ascii="Cambria" w:hAnsi="Cambria" w:cs="Arial"/>
                <w:b/>
                <w:sz w:val="24"/>
                <w:szCs w:val="24"/>
              </w:rPr>
              <w:t xml:space="preserve">z realizacji projektów dofinansowanych ze źródeł zewnętrznych wraz </w:t>
            </w:r>
            <w:r>
              <w:rPr>
                <w:rFonts w:ascii="Cambria" w:hAnsi="Cambria" w:cs="Arial"/>
                <w:b/>
                <w:sz w:val="24"/>
                <w:szCs w:val="24"/>
              </w:rPr>
              <w:t xml:space="preserve">                 </w:t>
            </w:r>
            <w:r w:rsidRPr="00033D20">
              <w:rPr>
                <w:rFonts w:ascii="Cambria" w:hAnsi="Cambria" w:cs="Arial"/>
                <w:b/>
                <w:sz w:val="24"/>
                <w:szCs w:val="24"/>
              </w:rPr>
              <w:t>ze sporządzeniem protokołu z tych badań – w ilości od 1-3 otrzyma  0 pkt.</w:t>
            </w:r>
          </w:p>
          <w:p w:rsidR="00033D20" w:rsidRPr="00033D20" w:rsidRDefault="00033D20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</w:p>
          <w:p w:rsidR="00033D20" w:rsidRPr="00033D20" w:rsidRDefault="00033D20" w:rsidP="00033D20">
            <w:pPr>
              <w:shd w:val="clear" w:color="auto" w:fill="FFFFFF"/>
              <w:spacing w:after="0"/>
              <w:jc w:val="both"/>
              <w:rPr>
                <w:rFonts w:ascii="Cambria" w:hAnsi="Cambria" w:cs="Arial"/>
                <w:b/>
                <w:sz w:val="24"/>
                <w:szCs w:val="24"/>
              </w:rPr>
            </w:pPr>
            <w:r w:rsidRPr="00033D20">
              <w:rPr>
                <w:rFonts w:ascii="Cambria" w:hAnsi="Cambria"/>
                <w:b/>
                <w:sz w:val="24"/>
                <w:szCs w:val="24"/>
              </w:rPr>
              <w:t>b) osoba, która będzie uczestniczyć</w:t>
            </w:r>
            <w:r>
              <w:rPr>
                <w:rFonts w:ascii="Cambria" w:hAnsi="Cambria"/>
                <w:b/>
                <w:sz w:val="24"/>
                <w:szCs w:val="24"/>
              </w:rPr>
              <w:t xml:space="preserve"> </w:t>
            </w:r>
            <w:r w:rsidRPr="00033D20">
              <w:rPr>
                <w:rFonts w:ascii="Cambria" w:hAnsi="Cambria"/>
                <w:b/>
                <w:sz w:val="24"/>
                <w:szCs w:val="24"/>
              </w:rPr>
              <w:t xml:space="preserve">w realizacji zamówienie i </w:t>
            </w:r>
            <w:r w:rsidRPr="00033D20">
              <w:rPr>
                <w:rFonts w:ascii="Cambria" w:hAnsi="Cambria" w:cs="Arial"/>
                <w:b/>
                <w:sz w:val="24"/>
                <w:szCs w:val="24"/>
              </w:rPr>
              <w:t>jest biegłym rewidentem i przeprowadzała badania / wykonywała sprawozdania</w:t>
            </w:r>
            <w:r>
              <w:rPr>
                <w:rFonts w:ascii="Cambria" w:hAnsi="Cambria" w:cs="Arial"/>
                <w:b/>
                <w:sz w:val="24"/>
                <w:szCs w:val="24"/>
              </w:rPr>
              <w:t xml:space="preserve">                                                           </w:t>
            </w:r>
            <w:r w:rsidRPr="00033D20">
              <w:rPr>
                <w:rFonts w:ascii="Cambria" w:hAnsi="Cambria" w:cs="Arial"/>
                <w:b/>
                <w:sz w:val="24"/>
                <w:szCs w:val="24"/>
              </w:rPr>
              <w:t xml:space="preserve"> z realizacji projektów dofinansowanych ze źródeł zewnętrznych wraz ze sporządzeniem protokołu z tych badań – w ilości 4 lub więcej otrzyma 40 pkt.</w:t>
            </w:r>
          </w:p>
          <w:p w:rsidR="002B64CB" w:rsidRPr="00033D20" w:rsidRDefault="002B64CB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sz w:val="24"/>
                <w:szCs w:val="24"/>
              </w:rPr>
            </w:pPr>
          </w:p>
          <w:p w:rsidR="00D96BB7" w:rsidRPr="00033D20" w:rsidRDefault="00280008" w:rsidP="00280008">
            <w:pPr>
              <w:shd w:val="clear" w:color="auto" w:fill="FFFFFF"/>
              <w:jc w:val="both"/>
              <w:rPr>
                <w:rFonts w:ascii="Cambria" w:eastAsia="Bookman Old Style" w:hAnsi="Cambria"/>
                <w:sz w:val="24"/>
                <w:szCs w:val="24"/>
              </w:rPr>
            </w:pPr>
            <w:r w:rsidRPr="00033D20">
              <w:rPr>
                <w:rFonts w:ascii="Cambria" w:eastAsia="Bookman Old Style" w:hAnsi="Cambria"/>
                <w:b/>
                <w:sz w:val="24"/>
                <w:szCs w:val="24"/>
              </w:rPr>
              <w:t xml:space="preserve">Wskazać poprzez podkreślenie właściwego wariantu </w:t>
            </w:r>
            <w:r w:rsidR="009E66B6" w:rsidRPr="00033D20">
              <w:rPr>
                <w:rFonts w:ascii="Cambria" w:eastAsia="Bookman Old Style" w:hAnsi="Cambria"/>
                <w:b/>
                <w:sz w:val="24"/>
                <w:szCs w:val="24"/>
              </w:rPr>
              <w:t xml:space="preserve">(a lub b) </w:t>
            </w:r>
            <w:r w:rsidR="00114AD4" w:rsidRPr="00033D20">
              <w:rPr>
                <w:rFonts w:ascii="Cambria" w:eastAsia="Bookman Old Style" w:hAnsi="Cambria"/>
                <w:b/>
                <w:sz w:val="24"/>
                <w:szCs w:val="24"/>
              </w:rPr>
              <w:t xml:space="preserve">oraz </w:t>
            </w:r>
            <w:r w:rsidRPr="00033D20">
              <w:rPr>
                <w:rFonts w:ascii="Cambria" w:eastAsia="Bookman Old Style" w:hAnsi="Cambria"/>
                <w:b/>
                <w:sz w:val="24"/>
                <w:szCs w:val="24"/>
              </w:rPr>
              <w:t xml:space="preserve"> wskazać imię</w:t>
            </w:r>
            <w:r w:rsidR="00033D20">
              <w:rPr>
                <w:rFonts w:ascii="Cambria" w:eastAsia="Bookman Old Style" w:hAnsi="Cambria"/>
                <w:b/>
                <w:sz w:val="24"/>
                <w:szCs w:val="24"/>
              </w:rPr>
              <w:t xml:space="preserve"> </w:t>
            </w:r>
            <w:r w:rsidRPr="00033D20">
              <w:rPr>
                <w:rFonts w:ascii="Cambria" w:eastAsia="Bookman Old Style" w:hAnsi="Cambria"/>
                <w:b/>
                <w:sz w:val="24"/>
                <w:szCs w:val="24"/>
              </w:rPr>
              <w:t xml:space="preserve">i nazwisko </w:t>
            </w:r>
            <w:r w:rsidR="00033D20" w:rsidRPr="00033D20">
              <w:rPr>
                <w:rFonts w:ascii="Cambria" w:eastAsia="Bookman Old Style" w:hAnsi="Cambria"/>
                <w:b/>
                <w:sz w:val="24"/>
                <w:szCs w:val="24"/>
              </w:rPr>
              <w:t xml:space="preserve">osoby a także </w:t>
            </w:r>
            <w:r w:rsidR="00033D20">
              <w:rPr>
                <w:rFonts w:ascii="Cambria" w:eastAsia="Bookman Old Style" w:hAnsi="Cambria"/>
                <w:b/>
                <w:sz w:val="24"/>
                <w:szCs w:val="24"/>
              </w:rPr>
              <w:t xml:space="preserve">określić </w:t>
            </w:r>
            <w:r w:rsidR="00033D20" w:rsidRPr="00033D20">
              <w:rPr>
                <w:rFonts w:ascii="Cambria" w:eastAsia="Bookman Old Style" w:hAnsi="Cambria"/>
                <w:b/>
                <w:sz w:val="24"/>
                <w:szCs w:val="24"/>
              </w:rPr>
              <w:t>badań/sprawozdań</w:t>
            </w:r>
            <w:r w:rsidRPr="00033D20">
              <w:rPr>
                <w:rFonts w:ascii="Cambria" w:eastAsia="Bookman Old Style" w:hAnsi="Cambria"/>
                <w:b/>
                <w:sz w:val="24"/>
                <w:szCs w:val="24"/>
              </w:rPr>
              <w:t xml:space="preserve"> w zakresie opisanym powyżej</w:t>
            </w:r>
            <w:r w:rsidR="00373413" w:rsidRPr="00033D20">
              <w:rPr>
                <w:rFonts w:ascii="Cambria" w:eastAsia="Bookman Old Style" w:hAnsi="Cambria"/>
                <w:sz w:val="24"/>
                <w:szCs w:val="24"/>
              </w:rPr>
              <w:t>:</w:t>
            </w:r>
          </w:p>
          <w:p w:rsidR="00280008" w:rsidRPr="00280008" w:rsidRDefault="00D967E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■    Imię i nazwisko osoby/biegłego rewidenta</w:t>
            </w:r>
          </w:p>
          <w:p w:rsidR="0028000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245614" w:rsidRPr="00280008" w:rsidRDefault="00245614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280008" w:rsidRPr="0028000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="00033D20">
              <w:rPr>
                <w:rFonts w:ascii="Cambria" w:eastAsia="Bookman Old Style" w:hAnsi="Cambria" w:cs="Arial"/>
                <w:sz w:val="22"/>
                <w:szCs w:val="22"/>
              </w:rPr>
              <w:t>Wskazać nazwę i zwięz</w:t>
            </w:r>
            <w:r w:rsidR="009F2C5C">
              <w:rPr>
                <w:rFonts w:ascii="Cambria" w:eastAsia="Bookman Old Style" w:hAnsi="Cambria" w:cs="Arial"/>
                <w:sz w:val="22"/>
                <w:szCs w:val="22"/>
              </w:rPr>
              <w:t xml:space="preserve">ły opis czego dotyczyło </w:t>
            </w:r>
            <w:r w:rsidR="00033D20">
              <w:rPr>
                <w:rFonts w:ascii="Cambria" w:eastAsia="Bookman Old Style" w:hAnsi="Cambria" w:cs="Arial"/>
                <w:sz w:val="22"/>
                <w:szCs w:val="22"/>
              </w:rPr>
              <w:t xml:space="preserve"> badanie/sprawozdanie i dla jakiego projektu dofinansowanego ze źródeł zewnętrznych i jakiego podmiotu było wykonane:</w:t>
            </w:r>
          </w:p>
          <w:p w:rsidR="00245614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1)………………………………………</w:t>
            </w:r>
            <w:r w:rsidR="00245614"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2)………………………………………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6396A" w:rsidRDefault="008639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3)………………………………………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Pr="00245614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033D20" w:rsidRDefault="00033D20" w:rsidP="00033D20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4)………………………………………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>b nie wskaże osoby/biegłego, albo wskaże osobę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>, która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nie wykonała badania/sprawozdania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687D62" w:rsidRPr="00687D62" w:rsidRDefault="004A726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 w:rsidR="00BE66D0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                                 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  <w:p w:rsidR="00373413" w:rsidRPr="00687D62" w:rsidRDefault="00373413" w:rsidP="00687D62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C6507F" w:rsidRPr="002C6008" w:rsidRDefault="00C6507F" w:rsidP="00C6507F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C6507F" w:rsidRPr="002C6008" w:rsidRDefault="00C6507F" w:rsidP="00C6507F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3A550A" w:rsidRDefault="003A550A" w:rsidP="003A550A">
      <w:pPr>
        <w:ind w:right="-6"/>
        <w:rPr>
          <w:rFonts w:ascii="Cambria" w:hAnsi="Cambria" w:cs="Tahoma"/>
          <w:sz w:val="20"/>
          <w:szCs w:val="20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3A550A" w:rsidRPr="003A550A" w:rsidRDefault="003A550A" w:rsidP="003A550A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0B9" w:rsidRDefault="003170B9" w:rsidP="005C61A5">
      <w:pPr>
        <w:spacing w:after="0" w:line="240" w:lineRule="auto"/>
      </w:pPr>
      <w:r>
        <w:separator/>
      </w:r>
    </w:p>
  </w:endnote>
  <w:endnote w:type="continuationSeparator" w:id="1">
    <w:p w:rsidR="003170B9" w:rsidRDefault="003170B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1D72F5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1D72F5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0B9" w:rsidRDefault="003170B9" w:rsidP="005C61A5">
      <w:pPr>
        <w:spacing w:after="0" w:line="240" w:lineRule="auto"/>
      </w:pPr>
      <w:r>
        <w:separator/>
      </w:r>
    </w:p>
  </w:footnote>
  <w:footnote w:type="continuationSeparator" w:id="1">
    <w:p w:rsidR="003170B9" w:rsidRDefault="003170B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1D72F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1D72F5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1D72F5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3D20"/>
    <w:rsid w:val="00070DBC"/>
    <w:rsid w:val="0009064A"/>
    <w:rsid w:val="000F1FFC"/>
    <w:rsid w:val="00114AD4"/>
    <w:rsid w:val="001A0ACA"/>
    <w:rsid w:val="001B144A"/>
    <w:rsid w:val="001B7887"/>
    <w:rsid w:val="001C2788"/>
    <w:rsid w:val="001D72F5"/>
    <w:rsid w:val="001F3763"/>
    <w:rsid w:val="00245614"/>
    <w:rsid w:val="00280008"/>
    <w:rsid w:val="002B64CB"/>
    <w:rsid w:val="003170B9"/>
    <w:rsid w:val="003573EC"/>
    <w:rsid w:val="00373413"/>
    <w:rsid w:val="003A550A"/>
    <w:rsid w:val="004951F6"/>
    <w:rsid w:val="00497531"/>
    <w:rsid w:val="004A7269"/>
    <w:rsid w:val="004F6742"/>
    <w:rsid w:val="005B7037"/>
    <w:rsid w:val="005C61A5"/>
    <w:rsid w:val="00660D60"/>
    <w:rsid w:val="00687D62"/>
    <w:rsid w:val="007B643F"/>
    <w:rsid w:val="007C0E87"/>
    <w:rsid w:val="007C2D63"/>
    <w:rsid w:val="007F04E0"/>
    <w:rsid w:val="00835E3F"/>
    <w:rsid w:val="0086396A"/>
    <w:rsid w:val="0087186B"/>
    <w:rsid w:val="00944AAC"/>
    <w:rsid w:val="009A6293"/>
    <w:rsid w:val="009D3365"/>
    <w:rsid w:val="009E66B6"/>
    <w:rsid w:val="009F2C5C"/>
    <w:rsid w:val="00A31930"/>
    <w:rsid w:val="00A70FED"/>
    <w:rsid w:val="00B51FFD"/>
    <w:rsid w:val="00BC66FE"/>
    <w:rsid w:val="00BD6039"/>
    <w:rsid w:val="00BE66D0"/>
    <w:rsid w:val="00C030E6"/>
    <w:rsid w:val="00C6507F"/>
    <w:rsid w:val="00D3419F"/>
    <w:rsid w:val="00D967E8"/>
    <w:rsid w:val="00D96BB7"/>
    <w:rsid w:val="00DE41A7"/>
    <w:rsid w:val="00EC7D1A"/>
    <w:rsid w:val="00EE5D54"/>
    <w:rsid w:val="00F416CA"/>
    <w:rsid w:val="00F43A1D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5</Pages>
  <Words>1117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27</cp:revision>
  <dcterms:created xsi:type="dcterms:W3CDTF">2021-12-14T09:08:00Z</dcterms:created>
  <dcterms:modified xsi:type="dcterms:W3CDTF">2022-01-26T19:30:00Z</dcterms:modified>
</cp:coreProperties>
</file>