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82"/>
      </w:tblGrid>
      <w:tr w:rsidR="00003764">
        <w:tc>
          <w:tcPr>
            <w:tcW w:w="9866" w:type="dxa"/>
            <w:tcBorders>
              <w:top w:val="nil"/>
              <w:left w:val="nil"/>
              <w:bottom w:val="nil"/>
              <w:right w:val="nil"/>
            </w:tcBorders>
            <w:tcMar>
              <w:top w:w="100" w:type="dxa"/>
            </w:tcMar>
          </w:tcPr>
          <w:p w:rsidR="00A77B3E" w:rsidRDefault="006154B0">
            <w:pPr>
              <w:ind w:left="5669"/>
              <w:rPr>
                <w:b/>
                <w:i/>
                <w:sz w:val="20"/>
                <w:u w:val="thick"/>
              </w:rPr>
            </w:pPr>
            <w:r>
              <w:rPr>
                <w:b/>
                <w:i/>
                <w:sz w:val="20"/>
                <w:u w:val="thick"/>
              </w:rPr>
              <w:t>Projekt</w:t>
            </w:r>
          </w:p>
          <w:p w:rsidR="00A77B3E" w:rsidRDefault="00A77B3E">
            <w:pPr>
              <w:ind w:left="5669"/>
              <w:rPr>
                <w:b/>
                <w:i/>
                <w:sz w:val="20"/>
                <w:u w:val="thick"/>
              </w:rPr>
            </w:pPr>
          </w:p>
          <w:p w:rsidR="00A77B3E" w:rsidRDefault="006154B0">
            <w:pPr>
              <w:ind w:left="5669"/>
              <w:rPr>
                <w:sz w:val="20"/>
              </w:rPr>
            </w:pPr>
            <w:r>
              <w:rPr>
                <w:sz w:val="20"/>
              </w:rPr>
              <w:t>z dnia  16 lutego 2022 r.</w:t>
            </w:r>
          </w:p>
          <w:p w:rsidR="00A77B3E" w:rsidRDefault="006154B0">
            <w:pPr>
              <w:ind w:left="5669"/>
              <w:rPr>
                <w:sz w:val="20"/>
              </w:rPr>
            </w:pPr>
            <w:r>
              <w:rPr>
                <w:sz w:val="20"/>
              </w:rPr>
              <w:t>Zatwierdzony przez .........................</w:t>
            </w:r>
          </w:p>
          <w:p w:rsidR="00A77B3E" w:rsidRDefault="00A77B3E">
            <w:pPr>
              <w:ind w:left="5669"/>
              <w:rPr>
                <w:sz w:val="20"/>
              </w:rPr>
            </w:pPr>
          </w:p>
          <w:p w:rsidR="00A77B3E" w:rsidRDefault="00A77B3E">
            <w:pPr>
              <w:ind w:left="5669"/>
              <w:rPr>
                <w:sz w:val="20"/>
              </w:rPr>
            </w:pPr>
          </w:p>
        </w:tc>
      </w:tr>
    </w:tbl>
    <w:p w:rsidR="00A77B3E" w:rsidRDefault="00A77B3E"/>
    <w:p w:rsidR="00A77B3E" w:rsidRDefault="006154B0">
      <w:pPr>
        <w:spacing w:line="276" w:lineRule="auto"/>
        <w:jc w:val="center"/>
        <w:rPr>
          <w:b/>
          <w:caps/>
        </w:rPr>
      </w:pPr>
      <w:r>
        <w:rPr>
          <w:b/>
          <w:caps/>
        </w:rPr>
        <w:t>Uchwała Nr ....................</w:t>
      </w:r>
      <w:r>
        <w:rPr>
          <w:b/>
          <w:caps/>
        </w:rPr>
        <w:br/>
        <w:t>Rady Miejskiej Tomaszowa Mazowieckiego</w:t>
      </w:r>
    </w:p>
    <w:p w:rsidR="00A77B3E" w:rsidRDefault="006154B0">
      <w:pPr>
        <w:spacing w:before="280" w:after="280" w:line="276" w:lineRule="auto"/>
        <w:jc w:val="center"/>
        <w:rPr>
          <w:b/>
          <w:caps/>
        </w:rPr>
      </w:pPr>
      <w:r>
        <w:t>z dnia 24 lutego 2022 r.</w:t>
      </w:r>
    </w:p>
    <w:p w:rsidR="00A77B3E" w:rsidRDefault="006154B0">
      <w:pPr>
        <w:keepNext/>
        <w:spacing w:after="480" w:line="276" w:lineRule="auto"/>
        <w:jc w:val="center"/>
      </w:pPr>
      <w:r>
        <w:rPr>
          <w:b/>
        </w:rPr>
        <w:t xml:space="preserve">w sprawie przyjęcia Miejskiego Programu Wspierania Rodziny na lata </w:t>
      </w:r>
      <w:r>
        <w:rPr>
          <w:b/>
        </w:rPr>
        <w:t>2022-2024</w:t>
      </w:r>
    </w:p>
    <w:p w:rsidR="00A77B3E" w:rsidRDefault="006154B0">
      <w:pPr>
        <w:keepLines/>
        <w:spacing w:before="120" w:after="120" w:line="276" w:lineRule="auto"/>
        <w:ind w:firstLine="227"/>
      </w:pPr>
      <w:r>
        <w:t>Na podstawie art. 18 ust. 2 </w:t>
      </w:r>
      <w:proofErr w:type="spellStart"/>
      <w:r>
        <w:t>pkt</w:t>
      </w:r>
      <w:proofErr w:type="spellEnd"/>
      <w:r>
        <w:t> 15 ustawy z dnia 8 marca 1990r. o samorządzie gminnym (</w:t>
      </w:r>
      <w:proofErr w:type="spellStart"/>
      <w:r>
        <w:t>t.j</w:t>
      </w:r>
      <w:proofErr w:type="spellEnd"/>
      <w:r>
        <w:t>. Dz. U. z 2021 r. poz. 1372 i 1834 ) oraz art. 176 </w:t>
      </w:r>
      <w:proofErr w:type="spellStart"/>
      <w:r>
        <w:t>pkt</w:t>
      </w:r>
      <w:proofErr w:type="spellEnd"/>
      <w:r>
        <w:t> 1 i art. 179 ust. 2 ustawy z dnia 9 czerwca 2011 r. o wspieraniu rodziny i systemie pieczy zastępcze</w:t>
      </w:r>
      <w:r>
        <w:t>j (</w:t>
      </w:r>
      <w:proofErr w:type="spellStart"/>
      <w:r>
        <w:t>t.j</w:t>
      </w:r>
      <w:proofErr w:type="spellEnd"/>
      <w:r>
        <w:t>. Dz. U. z 2020 r. poz. 821, z 2021 r. poz. 159,1006, 1981, 2270, 2328) Rada Miejska w Tomaszowie Mazowieckim uchwala, co następuje:</w:t>
      </w:r>
    </w:p>
    <w:p w:rsidR="00A77B3E" w:rsidRDefault="006154B0">
      <w:pPr>
        <w:keepLines/>
        <w:spacing w:before="120" w:after="120" w:line="276" w:lineRule="auto"/>
        <w:ind w:firstLine="340"/>
      </w:pPr>
      <w:r>
        <w:rPr>
          <w:b/>
        </w:rPr>
        <w:t>§ 1. </w:t>
      </w:r>
      <w:r>
        <w:t>Uchwala się  Miejski Program Wspierania Rodziny na lata 2022-2024, stanowiący</w:t>
      </w:r>
      <w:r>
        <w:tab/>
        <w:t>załącznik do niniejszej uchwały.</w:t>
      </w:r>
    </w:p>
    <w:p w:rsidR="00A77B3E" w:rsidRDefault="006154B0">
      <w:pPr>
        <w:keepLines/>
        <w:spacing w:before="120" w:after="120" w:line="276" w:lineRule="auto"/>
        <w:ind w:firstLine="340"/>
      </w:pPr>
      <w:r>
        <w:rPr>
          <w:b/>
        </w:rPr>
        <w:t>§ 2. </w:t>
      </w:r>
      <w:r>
        <w:t>Wykonanie uchwały powierza się Prezydentowi Miasta Tomaszowa Mazowieckiego.</w:t>
      </w:r>
    </w:p>
    <w:p w:rsidR="00A77B3E" w:rsidRDefault="006154B0">
      <w:pPr>
        <w:keepLines/>
        <w:spacing w:before="120" w:after="120" w:line="276" w:lineRule="auto"/>
        <w:ind w:firstLine="340"/>
      </w:pPr>
      <w:r>
        <w:rPr>
          <w:b/>
        </w:rPr>
        <w:t>§ 3. </w:t>
      </w:r>
      <w:r>
        <w:t>Sprawozdanie z wykonania uchwały Prezydent Miasta Tomaszowa Mazowieckiego</w:t>
      </w:r>
      <w:r>
        <w:tab/>
        <w:t>przedłoży Radzie Miejskiej Tomaszowa Mazowieckiego do 31marca każdego roku.</w:t>
      </w:r>
    </w:p>
    <w:p w:rsidR="00A77B3E" w:rsidRDefault="006154B0">
      <w:pPr>
        <w:keepLines/>
        <w:spacing w:before="120" w:after="120" w:line="276" w:lineRule="auto"/>
        <w:ind w:firstLine="340"/>
        <w:rPr>
          <w:color w:val="000000"/>
          <w:u w:color="000000"/>
        </w:rPr>
        <w:sectPr w:rsidR="00A77B3E">
          <w:footerReference w:type="default" r:id="rId7"/>
          <w:endnotePr>
            <w:numFmt w:val="decimal"/>
          </w:endnotePr>
          <w:pgSz w:w="11906" w:h="16838"/>
          <w:pgMar w:top="1417" w:right="1020" w:bottom="992" w:left="1020" w:header="708" w:footer="708" w:gutter="0"/>
          <w:cols w:space="708"/>
          <w:docGrid w:linePitch="360"/>
        </w:sectPr>
      </w:pPr>
      <w:r>
        <w:rPr>
          <w:b/>
        </w:rPr>
        <w:t>§ 4. </w:t>
      </w:r>
      <w:r>
        <w:t xml:space="preserve">Uchwała wchodzi w życie z dniem podjęcia i podlega podaniu do publicznej wiadomości </w:t>
      </w:r>
      <w:r>
        <w:tab/>
      </w:r>
      <w:r>
        <w:t xml:space="preserve">poprzez umieszczenie na tablicy ogłoszeń Urzędu Miasta oraz na stronie internetowej </w:t>
      </w:r>
      <w:r>
        <w:tab/>
        <w:t> </w:t>
      </w:r>
      <w:hyperlink r:id="rId8" w:history="1">
        <w:r>
          <w:rPr>
            <w:rStyle w:val="Hipercze"/>
            <w:color w:val="000000"/>
            <w:u w:val="none" w:color="000000"/>
          </w:rPr>
          <w:t>http://bip.tomaszow.miasta.pl</w:t>
        </w:r>
      </w:hyperlink>
      <w:r>
        <w:rPr>
          <w:color w:val="000000"/>
        </w:rPr>
        <w:t> </w:t>
      </w:r>
      <w:r>
        <w:rPr>
          <w:color w:val="000000"/>
          <w:u w:color="000000"/>
        </w:rPr>
        <w:t xml:space="preserve"> .</w:t>
      </w:r>
    </w:p>
    <w:p w:rsidR="00A77B3E" w:rsidRDefault="00003764">
      <w:pPr>
        <w:spacing w:before="120" w:after="120" w:line="276" w:lineRule="auto"/>
        <w:ind w:left="5235"/>
        <w:rPr>
          <w:color w:val="000000"/>
          <w:sz w:val="22"/>
          <w:u w:color="000000"/>
        </w:rPr>
      </w:pPr>
      <w:r>
        <w:rPr>
          <w:color w:val="000000"/>
          <w:u w:color="000000"/>
        </w:rPr>
        <w:lastRenderedPageBreak/>
        <w:fldChar w:fldCharType="begin"/>
      </w:r>
      <w:r>
        <w:rPr>
          <w:color w:val="000000"/>
          <w:u w:color="000000"/>
        </w:rPr>
        <w:fldChar w:fldCharType="end"/>
      </w:r>
      <w:r w:rsidR="006154B0">
        <w:rPr>
          <w:color w:val="000000"/>
          <w:sz w:val="22"/>
          <w:u w:color="000000"/>
        </w:rPr>
        <w:t>Załącznik do uchwały Nr ....................</w:t>
      </w:r>
      <w:r w:rsidR="006154B0">
        <w:rPr>
          <w:color w:val="000000"/>
          <w:sz w:val="22"/>
          <w:u w:color="000000"/>
        </w:rPr>
        <w:br/>
        <w:t>Rady Miejskiej Tomaszowa Mazowieckiego</w:t>
      </w:r>
      <w:r w:rsidR="006154B0">
        <w:rPr>
          <w:color w:val="000000"/>
          <w:sz w:val="22"/>
          <w:u w:color="000000"/>
        </w:rPr>
        <w:br/>
        <w:t>z dnia</w:t>
      </w:r>
      <w:r w:rsidR="006154B0">
        <w:rPr>
          <w:color w:val="000000"/>
          <w:sz w:val="22"/>
          <w:u w:color="000000"/>
        </w:rPr>
        <w:t xml:space="preserve"> 24 lutego 2022 r.</w:t>
      </w:r>
    </w:p>
    <w:p w:rsidR="00A77B3E" w:rsidRDefault="006154B0">
      <w:pPr>
        <w:spacing w:before="120" w:after="120" w:line="276" w:lineRule="auto"/>
        <w:ind w:firstLine="227"/>
        <w:jc w:val="center"/>
        <w:rPr>
          <w:color w:val="000000"/>
          <w:u w:color="000000"/>
        </w:rPr>
      </w:pPr>
      <w:r>
        <w:rPr>
          <w:b/>
          <w:i/>
          <w:color w:val="000000"/>
          <w:u w:color="000000"/>
        </w:rPr>
        <w:t>Miejski Program Wspierania Rodziny na lata 2022-2024</w:t>
      </w:r>
    </w:p>
    <w:p w:rsidR="00A77B3E" w:rsidRDefault="006154B0">
      <w:pPr>
        <w:spacing w:before="120" w:after="120" w:line="276" w:lineRule="auto"/>
        <w:ind w:firstLine="227"/>
        <w:rPr>
          <w:b/>
          <w:color w:val="000000"/>
          <w:u w:color="000000"/>
        </w:rPr>
      </w:pPr>
      <w:r>
        <w:rPr>
          <w:b/>
          <w:color w:val="000000"/>
          <w:u w:color="000000"/>
        </w:rPr>
        <w:tab/>
      </w:r>
      <w:r>
        <w:rPr>
          <w:b/>
          <w:color w:val="000000"/>
          <w:u w:color="000000"/>
        </w:rPr>
        <w:tab/>
      </w:r>
      <w:r>
        <w:rPr>
          <w:b/>
          <w:color w:val="000000"/>
          <w:u w:color="000000"/>
        </w:rPr>
        <w:tab/>
      </w:r>
      <w:r>
        <w:rPr>
          <w:b/>
          <w:color w:val="000000"/>
          <w:u w:color="000000"/>
        </w:rPr>
        <w:tab/>
      </w:r>
      <w:r>
        <w:rPr>
          <w:b/>
          <w:color w:val="000000"/>
          <w:u w:color="000000"/>
        </w:rPr>
        <w:tab/>
      </w:r>
    </w:p>
    <w:p w:rsidR="00C137ED" w:rsidRDefault="00C137ED">
      <w:pPr>
        <w:spacing w:before="120" w:after="120" w:line="276" w:lineRule="auto"/>
        <w:ind w:firstLine="227"/>
        <w:rPr>
          <w:b/>
          <w:color w:val="000000"/>
          <w:u w:color="000000"/>
        </w:rPr>
      </w:pPr>
    </w:p>
    <w:p w:rsidR="00C137ED" w:rsidRDefault="00C137ED">
      <w:pPr>
        <w:spacing w:before="120" w:after="120" w:line="276" w:lineRule="auto"/>
        <w:ind w:firstLine="227"/>
        <w:rPr>
          <w:b/>
          <w:color w:val="000000"/>
          <w:u w:color="000000"/>
        </w:rPr>
      </w:pPr>
    </w:p>
    <w:p w:rsidR="00C137ED" w:rsidRDefault="00C137ED">
      <w:pPr>
        <w:spacing w:before="120" w:after="120" w:line="276" w:lineRule="auto"/>
        <w:ind w:firstLine="227"/>
        <w:rPr>
          <w:b/>
          <w:color w:val="000000"/>
          <w:u w:color="000000"/>
        </w:rPr>
      </w:pPr>
    </w:p>
    <w:p w:rsidR="00C137ED" w:rsidRDefault="00C137ED">
      <w:pPr>
        <w:spacing w:before="120" w:after="120" w:line="276" w:lineRule="auto"/>
        <w:ind w:firstLine="227"/>
        <w:rPr>
          <w:b/>
          <w:color w:val="000000"/>
          <w:u w:color="000000"/>
        </w:rPr>
      </w:pPr>
    </w:p>
    <w:p w:rsidR="00C137ED" w:rsidRDefault="00C137ED">
      <w:pPr>
        <w:spacing w:before="120" w:after="120" w:line="276" w:lineRule="auto"/>
        <w:ind w:firstLine="227"/>
        <w:rPr>
          <w:b/>
          <w:color w:val="000000"/>
          <w:u w:color="000000"/>
        </w:rPr>
      </w:pPr>
    </w:p>
    <w:p w:rsidR="00C137ED" w:rsidRDefault="00C137ED">
      <w:pPr>
        <w:spacing w:before="120" w:after="120" w:line="276" w:lineRule="auto"/>
        <w:ind w:firstLine="227"/>
        <w:rPr>
          <w:color w:val="000000"/>
          <w:u w:color="000000"/>
        </w:rPr>
      </w:pPr>
    </w:p>
    <w:p w:rsidR="00A77B3E" w:rsidRDefault="006154B0">
      <w:pPr>
        <w:spacing w:before="120" w:after="120" w:line="276" w:lineRule="auto"/>
        <w:ind w:firstLine="227"/>
        <w:rPr>
          <w:color w:val="000000"/>
          <w:u w:color="000000"/>
        </w:rPr>
      </w:pPr>
      <w:r>
        <w:rPr>
          <w:b/>
          <w:color w:val="000000"/>
          <w:u w:color="000000"/>
        </w:rPr>
        <w:tab/>
      </w:r>
      <w:r>
        <w:rPr>
          <w:b/>
          <w:color w:val="000000"/>
          <w:u w:color="000000"/>
        </w:rPr>
        <w:tab/>
      </w:r>
      <w:r>
        <w:rPr>
          <w:b/>
          <w:color w:val="000000"/>
          <w:u w:color="000000"/>
        </w:rPr>
        <w:tab/>
      </w:r>
      <w:r>
        <w:rPr>
          <w:b/>
          <w:color w:val="000000"/>
          <w:u w:color="000000"/>
        </w:rPr>
        <w:tab/>
      </w:r>
      <w:r>
        <w:rPr>
          <w:b/>
          <w:color w:val="000000"/>
          <w:u w:color="000000"/>
        </w:rPr>
        <w:tab/>
        <w:t>Tomaszów Mazowiecki</w:t>
      </w:r>
    </w:p>
    <w:p w:rsidR="00A77B3E" w:rsidRDefault="006154B0">
      <w:pPr>
        <w:spacing w:before="120" w:after="120"/>
        <w:jc w:val="center"/>
        <w:rPr>
          <w:b/>
          <w:color w:val="000000"/>
          <w:u w:color="000000"/>
        </w:rPr>
      </w:pPr>
      <w:r>
        <w:rPr>
          <w:b/>
          <w:color w:val="000000"/>
          <w:u w:color="000000"/>
        </w:rPr>
        <w:t>Luty 2022r.</w:t>
      </w:r>
    </w:p>
    <w:p w:rsidR="00C137ED" w:rsidRDefault="00C137ED">
      <w:pPr>
        <w:spacing w:before="120" w:after="120"/>
        <w:jc w:val="center"/>
        <w:rPr>
          <w:b/>
          <w:color w:val="000000"/>
          <w:u w:color="000000"/>
        </w:rPr>
      </w:pPr>
    </w:p>
    <w:p w:rsidR="00C137ED" w:rsidRDefault="00C137ED">
      <w:pPr>
        <w:spacing w:before="120" w:after="120"/>
        <w:jc w:val="center"/>
        <w:rPr>
          <w:b/>
          <w:color w:val="000000"/>
          <w:u w:color="000000"/>
        </w:rPr>
      </w:pPr>
    </w:p>
    <w:p w:rsidR="00C137ED" w:rsidRDefault="00C137ED">
      <w:pPr>
        <w:spacing w:before="120" w:after="120"/>
        <w:jc w:val="center"/>
        <w:rPr>
          <w:b/>
          <w:color w:val="000000"/>
          <w:u w:color="000000"/>
        </w:rPr>
      </w:pPr>
    </w:p>
    <w:p w:rsidR="00C137ED" w:rsidRDefault="00C137ED">
      <w:pPr>
        <w:spacing w:before="120" w:after="120"/>
        <w:jc w:val="center"/>
        <w:rPr>
          <w:b/>
          <w:color w:val="000000"/>
          <w:u w:color="000000"/>
        </w:rPr>
      </w:pPr>
    </w:p>
    <w:p w:rsidR="00C137ED" w:rsidRDefault="00C137ED">
      <w:pPr>
        <w:spacing w:before="120" w:after="120"/>
        <w:jc w:val="center"/>
        <w:rPr>
          <w:b/>
          <w:color w:val="000000"/>
          <w:u w:color="000000"/>
        </w:rPr>
      </w:pPr>
    </w:p>
    <w:p w:rsidR="00C137ED" w:rsidRDefault="00C137ED">
      <w:pPr>
        <w:spacing w:before="120" w:after="120"/>
        <w:jc w:val="center"/>
        <w:rPr>
          <w:b/>
          <w:color w:val="000000"/>
          <w:u w:color="000000"/>
        </w:rPr>
      </w:pPr>
    </w:p>
    <w:p w:rsidR="00A77B3E" w:rsidRDefault="006154B0">
      <w:pPr>
        <w:spacing w:before="120" w:after="120" w:line="276" w:lineRule="auto"/>
        <w:ind w:firstLine="227"/>
        <w:rPr>
          <w:color w:val="000000"/>
          <w:u w:color="000000"/>
        </w:rPr>
      </w:pPr>
      <w:r>
        <w:rPr>
          <w:i/>
          <w:color w:val="000000"/>
          <w:u w:color="000000"/>
        </w:rPr>
        <w:tab/>
        <w:t xml:space="preserve">„ Dziecko chce być dobre. Jeśli nie umie – naucz. Jeśli nie wie – wytłumacz.                               Jeśli nie może – pomóż ”. </w:t>
      </w:r>
      <w:r>
        <w:rPr>
          <w:i/>
          <w:color w:val="000000"/>
          <w:u w:color="000000"/>
        </w:rPr>
        <w:tab/>
      </w:r>
      <w:r>
        <w:rPr>
          <w:i/>
          <w:color w:val="000000"/>
          <w:u w:color="000000"/>
        </w:rPr>
        <w:tab/>
      </w:r>
      <w:r>
        <w:rPr>
          <w:i/>
          <w:color w:val="000000"/>
          <w:u w:color="000000"/>
        </w:rPr>
        <w:tab/>
      </w:r>
      <w:r>
        <w:rPr>
          <w:i/>
          <w:color w:val="000000"/>
          <w:u w:color="000000"/>
        </w:rPr>
        <w:tab/>
      </w:r>
      <w:r>
        <w:rPr>
          <w:i/>
          <w:color w:val="000000"/>
          <w:u w:color="000000"/>
        </w:rPr>
        <w:tab/>
      </w:r>
      <w:r>
        <w:rPr>
          <w:i/>
          <w:color w:val="000000"/>
          <w:u w:color="000000"/>
        </w:rPr>
        <w:tab/>
      </w:r>
      <w:r>
        <w:rPr>
          <w:b/>
          <w:color w:val="000000"/>
          <w:u w:color="000000"/>
        </w:rPr>
        <w:t xml:space="preserve">Janusz Korczak     </w:t>
      </w:r>
      <w:r>
        <w:rPr>
          <w:b/>
          <w:i/>
          <w:color w:val="000000"/>
          <w:u w:color="000000"/>
        </w:rPr>
        <w:tab/>
      </w:r>
      <w:r>
        <w:rPr>
          <w:b/>
          <w:i/>
          <w:color w:val="000000"/>
          <w:u w:color="000000"/>
        </w:rPr>
        <w:tab/>
      </w:r>
      <w:r>
        <w:rPr>
          <w:b/>
          <w:i/>
          <w:color w:val="000000"/>
          <w:u w:color="000000"/>
        </w:rPr>
        <w:tab/>
      </w:r>
      <w:r>
        <w:rPr>
          <w:b/>
          <w:i/>
          <w:color w:val="000000"/>
          <w:u w:color="000000"/>
        </w:rPr>
        <w:tab/>
      </w:r>
    </w:p>
    <w:p w:rsidR="00A77B3E" w:rsidRDefault="006154B0">
      <w:pPr>
        <w:spacing w:before="120" w:after="120" w:line="276" w:lineRule="auto"/>
        <w:ind w:firstLine="227"/>
        <w:rPr>
          <w:color w:val="000000"/>
          <w:u w:color="000000"/>
        </w:rPr>
      </w:pPr>
      <w:r>
        <w:rPr>
          <w:color w:val="000000"/>
          <w:u w:color="000000"/>
        </w:rPr>
        <w:br w:type="page"/>
      </w:r>
      <w:r>
        <w:rPr>
          <w:b/>
          <w:color w:val="000000"/>
          <w:u w:color="000000"/>
        </w:rPr>
        <w:lastRenderedPageBreak/>
        <w:t>Spis treści</w:t>
      </w:r>
    </w:p>
    <w:p w:rsidR="00A77B3E" w:rsidRDefault="006154B0">
      <w:pPr>
        <w:keepLines/>
        <w:spacing w:before="120" w:after="120" w:line="276" w:lineRule="auto"/>
        <w:ind w:firstLine="340"/>
        <w:rPr>
          <w:color w:val="000000"/>
          <w:u w:color="000000"/>
        </w:rPr>
      </w:pPr>
      <w:r>
        <w:t>1. </w:t>
      </w:r>
      <w:r>
        <w:rPr>
          <w:color w:val="000000"/>
          <w:u w:color="000000"/>
        </w:rPr>
        <w:t>Wstęp...................................................................................................................................</w:t>
      </w:r>
      <w:r>
        <w:rPr>
          <w:color w:val="000000"/>
          <w:u w:color="000000"/>
        </w:rPr>
        <w:t>str. 3</w:t>
      </w:r>
    </w:p>
    <w:p w:rsidR="00A77B3E" w:rsidRDefault="006154B0">
      <w:pPr>
        <w:keepLines/>
        <w:spacing w:before="120" w:after="120" w:line="276" w:lineRule="auto"/>
        <w:ind w:firstLine="340"/>
        <w:rPr>
          <w:color w:val="000000"/>
          <w:u w:color="000000"/>
        </w:rPr>
      </w:pPr>
      <w:r>
        <w:t>2. </w:t>
      </w:r>
      <w:r>
        <w:rPr>
          <w:color w:val="000000"/>
          <w:u w:color="000000"/>
        </w:rPr>
        <w:t>Podstawa Prawna……………………………………………………………................................</w:t>
      </w:r>
      <w:r>
        <w:rPr>
          <w:color w:val="000000"/>
          <w:u w:color="000000"/>
        </w:rPr>
        <w:t>.………………</w:t>
      </w:r>
      <w:r>
        <w:rPr>
          <w:color w:val="000000"/>
          <w:u w:color="000000"/>
        </w:rPr>
        <w:t>.</w:t>
      </w:r>
      <w:r w:rsidR="00C137ED">
        <w:rPr>
          <w:color w:val="000000"/>
          <w:u w:color="000000"/>
        </w:rPr>
        <w:t>.</w:t>
      </w:r>
      <w:r>
        <w:rPr>
          <w:color w:val="000000"/>
          <w:u w:color="000000"/>
        </w:rPr>
        <w:t>str.4</w:t>
      </w:r>
    </w:p>
    <w:p w:rsidR="00A77B3E" w:rsidRDefault="006154B0">
      <w:pPr>
        <w:keepLines/>
        <w:spacing w:before="120" w:after="120" w:line="276" w:lineRule="auto"/>
        <w:ind w:firstLine="340"/>
        <w:rPr>
          <w:color w:val="000000"/>
          <w:u w:color="000000"/>
        </w:rPr>
      </w:pPr>
      <w:r>
        <w:t>3. </w:t>
      </w:r>
      <w:r>
        <w:rPr>
          <w:color w:val="000000"/>
          <w:u w:color="000000"/>
        </w:rPr>
        <w:t xml:space="preserve">Charakterystyka społeczno – demograficzna. </w:t>
      </w:r>
      <w:proofErr w:type="spellStart"/>
      <w:r>
        <w:rPr>
          <w:color w:val="000000"/>
          <w:u w:color="000000"/>
        </w:rPr>
        <w:t>miasta</w:t>
      </w:r>
      <w:proofErr w:type="spellEnd"/>
      <w:r>
        <w:rPr>
          <w:color w:val="000000"/>
          <w:u w:color="000000"/>
        </w:rPr>
        <w:t xml:space="preserve"> Tomaszowa Mazowieckiego.............str. 5</w:t>
      </w:r>
    </w:p>
    <w:p w:rsidR="00A77B3E" w:rsidRDefault="006154B0">
      <w:pPr>
        <w:spacing w:before="120" w:after="120" w:line="276" w:lineRule="auto"/>
        <w:ind w:firstLine="227"/>
        <w:rPr>
          <w:color w:val="000000"/>
          <w:u w:color="000000"/>
        </w:rPr>
      </w:pPr>
      <w:r>
        <w:rPr>
          <w:color w:val="000000"/>
          <w:u w:color="000000"/>
        </w:rPr>
        <w:t>3.1.Demografia...................................................................................………………….......</w:t>
      </w:r>
      <w:r w:rsidR="00C137ED">
        <w:rPr>
          <w:color w:val="000000"/>
          <w:u w:color="000000"/>
        </w:rPr>
        <w:t>.............</w:t>
      </w:r>
      <w:r>
        <w:rPr>
          <w:color w:val="000000"/>
          <w:u w:color="000000"/>
        </w:rPr>
        <w:t>str. 5</w:t>
      </w:r>
    </w:p>
    <w:p w:rsidR="00A77B3E" w:rsidRDefault="006154B0">
      <w:pPr>
        <w:spacing w:before="120" w:after="120" w:line="276" w:lineRule="auto"/>
        <w:ind w:firstLine="227"/>
        <w:rPr>
          <w:color w:val="000000"/>
          <w:u w:color="000000"/>
        </w:rPr>
      </w:pPr>
      <w:r>
        <w:rPr>
          <w:color w:val="000000"/>
          <w:u w:color="000000"/>
        </w:rPr>
        <w:t>3.2.Bezrobocie..............</w:t>
      </w:r>
      <w:r>
        <w:rPr>
          <w:color w:val="000000"/>
          <w:u w:color="000000"/>
        </w:rPr>
        <w:t>...............…………………………………....................………………….......</w:t>
      </w:r>
      <w:r w:rsidR="00C137ED">
        <w:rPr>
          <w:color w:val="000000"/>
          <w:u w:color="000000"/>
        </w:rPr>
        <w:t>............</w:t>
      </w:r>
      <w:r>
        <w:rPr>
          <w:color w:val="000000"/>
          <w:u w:color="000000"/>
        </w:rPr>
        <w:t>str. 6</w:t>
      </w:r>
    </w:p>
    <w:p w:rsidR="00A77B3E" w:rsidRDefault="006154B0">
      <w:pPr>
        <w:spacing w:before="120" w:after="120" w:line="276" w:lineRule="auto"/>
        <w:ind w:firstLine="227"/>
        <w:rPr>
          <w:color w:val="000000"/>
          <w:u w:color="000000"/>
        </w:rPr>
      </w:pPr>
      <w:r>
        <w:rPr>
          <w:color w:val="000000"/>
          <w:u w:color="000000"/>
        </w:rPr>
        <w:t>3.3.Pomoc społeczna............................................................................……………….........</w:t>
      </w:r>
      <w:r w:rsidR="00C137ED">
        <w:rPr>
          <w:color w:val="000000"/>
          <w:u w:color="000000"/>
        </w:rPr>
        <w:t>...........</w:t>
      </w:r>
      <w:r>
        <w:rPr>
          <w:color w:val="000000"/>
          <w:u w:color="000000"/>
        </w:rPr>
        <w:t>str. 7</w:t>
      </w:r>
    </w:p>
    <w:p w:rsidR="00A77B3E" w:rsidRDefault="006154B0">
      <w:pPr>
        <w:spacing w:before="120" w:after="120" w:line="276" w:lineRule="auto"/>
        <w:ind w:firstLine="227"/>
        <w:rPr>
          <w:color w:val="000000"/>
          <w:u w:color="000000"/>
        </w:rPr>
      </w:pPr>
      <w:r>
        <w:rPr>
          <w:color w:val="000000"/>
          <w:u w:color="000000"/>
        </w:rPr>
        <w:t>3.4.Świadczenia rodzinne..............................................</w:t>
      </w:r>
      <w:r>
        <w:rPr>
          <w:color w:val="000000"/>
          <w:u w:color="000000"/>
        </w:rPr>
        <w:t>..............………………………........</w:t>
      </w:r>
      <w:r w:rsidR="00C137ED">
        <w:rPr>
          <w:color w:val="000000"/>
          <w:u w:color="000000"/>
        </w:rPr>
        <w:t>.............</w:t>
      </w:r>
      <w:r>
        <w:rPr>
          <w:color w:val="000000"/>
          <w:u w:color="000000"/>
        </w:rPr>
        <w:t xml:space="preserve">str. </w:t>
      </w:r>
      <w:r w:rsidR="00C137ED">
        <w:rPr>
          <w:color w:val="000000"/>
          <w:u w:color="000000"/>
        </w:rPr>
        <w:t>9</w:t>
      </w:r>
    </w:p>
    <w:p w:rsidR="00A77B3E" w:rsidRDefault="006154B0">
      <w:pPr>
        <w:spacing w:before="120" w:after="120" w:line="276" w:lineRule="auto"/>
        <w:ind w:firstLine="227"/>
        <w:rPr>
          <w:color w:val="000000"/>
          <w:u w:color="000000"/>
        </w:rPr>
      </w:pPr>
      <w:r>
        <w:rPr>
          <w:color w:val="000000"/>
          <w:u w:color="000000"/>
        </w:rPr>
        <w:t>3.5.Karta Dużej Rodziny.........................................................................…………….........</w:t>
      </w:r>
      <w:r w:rsidR="00C137ED">
        <w:rPr>
          <w:color w:val="000000"/>
          <w:u w:color="000000"/>
        </w:rPr>
        <w:t>...........s</w:t>
      </w:r>
      <w:r>
        <w:rPr>
          <w:color w:val="000000"/>
          <w:u w:color="000000"/>
        </w:rPr>
        <w:t>tr. 1</w:t>
      </w:r>
      <w:r w:rsidR="00C137ED">
        <w:rPr>
          <w:color w:val="000000"/>
          <w:u w:color="000000"/>
        </w:rPr>
        <w:t>0</w:t>
      </w:r>
    </w:p>
    <w:p w:rsidR="00A77B3E" w:rsidRDefault="006154B0">
      <w:pPr>
        <w:spacing w:before="120" w:after="120" w:line="276" w:lineRule="auto"/>
        <w:ind w:firstLine="227"/>
        <w:rPr>
          <w:color w:val="000000"/>
          <w:u w:color="000000"/>
        </w:rPr>
      </w:pPr>
      <w:r>
        <w:rPr>
          <w:color w:val="000000"/>
          <w:u w:color="000000"/>
        </w:rPr>
        <w:t>3.6.Edukacja i oświata …………………………………………….........................……………….........</w:t>
      </w:r>
      <w:r w:rsidR="00C137ED">
        <w:rPr>
          <w:color w:val="000000"/>
          <w:u w:color="000000"/>
        </w:rPr>
        <w:t>...........</w:t>
      </w:r>
      <w:r>
        <w:rPr>
          <w:color w:val="000000"/>
          <w:u w:color="000000"/>
        </w:rPr>
        <w:t>str. 1</w:t>
      </w:r>
      <w:r w:rsidR="00C137ED">
        <w:rPr>
          <w:color w:val="000000"/>
          <w:u w:color="000000"/>
        </w:rPr>
        <w:t>1</w:t>
      </w:r>
    </w:p>
    <w:p w:rsidR="00A77B3E" w:rsidRDefault="006154B0">
      <w:pPr>
        <w:spacing w:before="120" w:after="120" w:line="276" w:lineRule="auto"/>
        <w:ind w:firstLine="227"/>
        <w:rPr>
          <w:color w:val="000000"/>
          <w:u w:color="000000"/>
        </w:rPr>
      </w:pPr>
      <w:r>
        <w:rPr>
          <w:color w:val="000000"/>
          <w:u w:color="000000"/>
        </w:rPr>
        <w:t>3.7.Sytuacj</w:t>
      </w:r>
      <w:r>
        <w:rPr>
          <w:color w:val="000000"/>
          <w:u w:color="000000"/>
        </w:rPr>
        <w:t>a mieszkaniowa…………………………………….......................…………………….......</w:t>
      </w:r>
      <w:r w:rsidR="00C137ED">
        <w:rPr>
          <w:color w:val="000000"/>
          <w:u w:color="000000"/>
        </w:rPr>
        <w:t>...........</w:t>
      </w:r>
      <w:r>
        <w:rPr>
          <w:color w:val="000000"/>
          <w:u w:color="000000"/>
        </w:rPr>
        <w:t>str. 1</w:t>
      </w:r>
      <w:r w:rsidR="00C137ED">
        <w:rPr>
          <w:color w:val="000000"/>
          <w:u w:color="000000"/>
        </w:rPr>
        <w:t>3</w:t>
      </w:r>
    </w:p>
    <w:p w:rsidR="00A77B3E" w:rsidRDefault="006154B0">
      <w:pPr>
        <w:keepLines/>
        <w:spacing w:before="120" w:after="120" w:line="276" w:lineRule="auto"/>
        <w:ind w:firstLine="340"/>
        <w:rPr>
          <w:color w:val="000000"/>
          <w:u w:color="000000"/>
        </w:rPr>
      </w:pPr>
      <w:r>
        <w:t>4. </w:t>
      </w:r>
      <w:r>
        <w:rPr>
          <w:color w:val="000000"/>
          <w:u w:color="000000"/>
        </w:rPr>
        <w:t>Adresaci programu..........................................................................</w:t>
      </w:r>
      <w:r w:rsidR="00C137ED">
        <w:rPr>
          <w:color w:val="000000"/>
          <w:u w:color="000000"/>
        </w:rPr>
        <w:t>..........................……….</w:t>
      </w:r>
      <w:r>
        <w:rPr>
          <w:color w:val="000000"/>
          <w:u w:color="000000"/>
        </w:rPr>
        <w:t>str.1</w:t>
      </w:r>
      <w:r w:rsidR="00C137ED">
        <w:rPr>
          <w:color w:val="000000"/>
          <w:u w:color="000000"/>
        </w:rPr>
        <w:t>5</w:t>
      </w:r>
    </w:p>
    <w:p w:rsidR="00A77B3E" w:rsidRDefault="006154B0">
      <w:pPr>
        <w:keepLines/>
        <w:spacing w:before="120" w:after="120" w:line="276" w:lineRule="auto"/>
        <w:ind w:firstLine="340"/>
        <w:rPr>
          <w:color w:val="000000"/>
          <w:u w:color="000000"/>
        </w:rPr>
      </w:pPr>
      <w:r>
        <w:t>5. </w:t>
      </w:r>
      <w:r>
        <w:rPr>
          <w:color w:val="000000"/>
          <w:u w:color="000000"/>
        </w:rPr>
        <w:t>Zasoby instytucjonalne........................</w:t>
      </w:r>
      <w:r>
        <w:rPr>
          <w:color w:val="000000"/>
          <w:u w:color="000000"/>
        </w:rPr>
        <w:t>.................................................</w:t>
      </w:r>
      <w:r w:rsidR="00C137ED">
        <w:rPr>
          <w:color w:val="000000"/>
          <w:u w:color="000000"/>
        </w:rPr>
        <w:t>............................</w:t>
      </w:r>
      <w:r>
        <w:rPr>
          <w:color w:val="000000"/>
          <w:u w:color="000000"/>
        </w:rPr>
        <w:t>str. 1</w:t>
      </w:r>
      <w:r w:rsidR="00C137ED">
        <w:rPr>
          <w:color w:val="000000"/>
          <w:u w:color="000000"/>
        </w:rPr>
        <w:t>5</w:t>
      </w:r>
    </w:p>
    <w:p w:rsidR="00A77B3E" w:rsidRDefault="006154B0">
      <w:pPr>
        <w:keepLines/>
        <w:spacing w:before="120" w:after="120" w:line="276" w:lineRule="auto"/>
        <w:ind w:firstLine="340"/>
        <w:rPr>
          <w:color w:val="000000"/>
          <w:u w:color="000000"/>
        </w:rPr>
      </w:pPr>
      <w:r>
        <w:t>6. </w:t>
      </w:r>
      <w:r>
        <w:rPr>
          <w:color w:val="000000"/>
          <w:u w:color="000000"/>
        </w:rPr>
        <w:t>Analiza SWOT...................................................................................</w:t>
      </w:r>
      <w:r w:rsidR="00C137ED">
        <w:rPr>
          <w:color w:val="000000"/>
          <w:u w:color="000000"/>
        </w:rPr>
        <w:t>.........................……….</w:t>
      </w:r>
      <w:r>
        <w:rPr>
          <w:color w:val="000000"/>
          <w:u w:color="000000"/>
        </w:rPr>
        <w:t>str.1</w:t>
      </w:r>
      <w:r w:rsidR="00C137ED">
        <w:rPr>
          <w:color w:val="000000"/>
          <w:u w:color="000000"/>
        </w:rPr>
        <w:t>6</w:t>
      </w:r>
    </w:p>
    <w:p w:rsidR="00A77B3E" w:rsidRDefault="006154B0">
      <w:pPr>
        <w:keepLines/>
        <w:spacing w:before="120" w:after="120" w:line="276" w:lineRule="auto"/>
        <w:ind w:firstLine="340"/>
        <w:rPr>
          <w:color w:val="000000"/>
          <w:u w:color="000000"/>
        </w:rPr>
      </w:pPr>
      <w:r>
        <w:t>7. </w:t>
      </w:r>
      <w:r>
        <w:rPr>
          <w:color w:val="000000"/>
          <w:u w:color="000000"/>
        </w:rPr>
        <w:t>Słowniczek............................................................................................</w:t>
      </w:r>
      <w:r w:rsidR="00C137ED">
        <w:rPr>
          <w:color w:val="000000"/>
          <w:u w:color="000000"/>
        </w:rPr>
        <w:t>.............................</w:t>
      </w:r>
      <w:r>
        <w:rPr>
          <w:color w:val="000000"/>
          <w:u w:color="000000"/>
        </w:rPr>
        <w:t xml:space="preserve">str. </w:t>
      </w:r>
      <w:r w:rsidR="00C137ED">
        <w:rPr>
          <w:color w:val="000000"/>
          <w:u w:color="000000"/>
        </w:rPr>
        <w:t>18</w:t>
      </w:r>
    </w:p>
    <w:p w:rsidR="00A77B3E" w:rsidRDefault="006154B0">
      <w:pPr>
        <w:keepLines/>
        <w:spacing w:before="120" w:after="120" w:line="276" w:lineRule="auto"/>
        <w:ind w:firstLine="340"/>
        <w:rPr>
          <w:color w:val="000000"/>
          <w:u w:color="000000"/>
        </w:rPr>
      </w:pPr>
      <w:r>
        <w:t>8. </w:t>
      </w:r>
      <w:r>
        <w:rPr>
          <w:color w:val="000000"/>
          <w:u w:color="000000"/>
        </w:rPr>
        <w:t>Cele programu..................................................................................................</w:t>
      </w:r>
      <w:r w:rsidR="00C137ED">
        <w:rPr>
          <w:color w:val="000000"/>
          <w:u w:color="000000"/>
        </w:rPr>
        <w:t>...................</w:t>
      </w:r>
      <w:r>
        <w:rPr>
          <w:color w:val="000000"/>
          <w:u w:color="000000"/>
        </w:rPr>
        <w:t>str.</w:t>
      </w:r>
      <w:r w:rsidR="00C137ED">
        <w:rPr>
          <w:color w:val="000000"/>
          <w:u w:color="000000"/>
        </w:rPr>
        <w:t>18</w:t>
      </w:r>
    </w:p>
    <w:p w:rsidR="00A77B3E" w:rsidRDefault="006154B0">
      <w:pPr>
        <w:keepLines/>
        <w:spacing w:before="120" w:after="120" w:line="276" w:lineRule="auto"/>
        <w:ind w:firstLine="340"/>
        <w:rPr>
          <w:color w:val="000000"/>
          <w:u w:color="000000"/>
        </w:rPr>
      </w:pPr>
      <w:r>
        <w:t>9. </w:t>
      </w:r>
      <w:r>
        <w:rPr>
          <w:color w:val="000000"/>
          <w:u w:color="000000"/>
        </w:rPr>
        <w:t>Finansowanie programu.......................................................................</w:t>
      </w:r>
      <w:r w:rsidR="00C137ED">
        <w:rPr>
          <w:color w:val="000000"/>
          <w:u w:color="000000"/>
        </w:rPr>
        <w:t>...............................</w:t>
      </w:r>
      <w:r>
        <w:rPr>
          <w:color w:val="000000"/>
          <w:u w:color="000000"/>
        </w:rPr>
        <w:t>str.2</w:t>
      </w:r>
      <w:r w:rsidR="00C137ED">
        <w:rPr>
          <w:color w:val="000000"/>
          <w:u w:color="000000"/>
        </w:rPr>
        <w:t>3</w:t>
      </w:r>
    </w:p>
    <w:p w:rsidR="00A77B3E" w:rsidRDefault="006154B0">
      <w:pPr>
        <w:keepLines/>
        <w:spacing w:before="120" w:after="120" w:line="276" w:lineRule="auto"/>
        <w:ind w:firstLine="340"/>
        <w:rPr>
          <w:color w:val="000000"/>
          <w:u w:color="000000"/>
        </w:rPr>
      </w:pPr>
      <w:r>
        <w:t>10. </w:t>
      </w:r>
      <w:r>
        <w:rPr>
          <w:color w:val="000000"/>
          <w:u w:color="000000"/>
        </w:rPr>
        <w:t xml:space="preserve">Monitorowanie i realizacja </w:t>
      </w:r>
      <w:r>
        <w:rPr>
          <w:color w:val="000000"/>
          <w:u w:color="000000"/>
        </w:rPr>
        <w:t>programu.........................................</w:t>
      </w:r>
      <w:r w:rsidR="00C137ED">
        <w:rPr>
          <w:color w:val="000000"/>
          <w:u w:color="000000"/>
        </w:rPr>
        <w:t>...........................……….</w:t>
      </w:r>
      <w:r>
        <w:rPr>
          <w:color w:val="000000"/>
          <w:u w:color="000000"/>
        </w:rPr>
        <w:t>str. 2</w:t>
      </w:r>
      <w:r w:rsidR="00C137ED">
        <w:rPr>
          <w:color w:val="000000"/>
          <w:u w:color="000000"/>
        </w:rPr>
        <w:t>3</w:t>
      </w:r>
    </w:p>
    <w:p w:rsidR="00A77B3E" w:rsidRDefault="006154B0">
      <w:pPr>
        <w:keepLines/>
        <w:spacing w:before="120" w:after="120" w:line="276" w:lineRule="auto"/>
        <w:ind w:firstLine="340"/>
        <w:rPr>
          <w:color w:val="000000"/>
          <w:u w:color="000000"/>
        </w:rPr>
      </w:pPr>
      <w:r>
        <w:t>11. </w:t>
      </w:r>
      <w:r>
        <w:rPr>
          <w:color w:val="000000"/>
          <w:u w:color="000000"/>
        </w:rPr>
        <w:t>Zakładane efekty realizacji programu...............................................................................str.2</w:t>
      </w:r>
      <w:r w:rsidR="00C137ED">
        <w:rPr>
          <w:color w:val="000000"/>
          <w:u w:color="000000"/>
        </w:rPr>
        <w:t>3</w:t>
      </w:r>
    </w:p>
    <w:p w:rsidR="00C137ED" w:rsidRDefault="00C137ED">
      <w:pPr>
        <w:keepLines/>
        <w:spacing w:before="120" w:after="120" w:line="276" w:lineRule="auto"/>
        <w:ind w:left="227" w:hanging="227"/>
        <w:rPr>
          <w:b/>
        </w:rPr>
      </w:pPr>
    </w:p>
    <w:p w:rsidR="00C137ED" w:rsidRDefault="00C137ED">
      <w:pPr>
        <w:keepLines/>
        <w:spacing w:before="120" w:after="120" w:line="276" w:lineRule="auto"/>
        <w:ind w:left="227" w:hanging="227"/>
        <w:rPr>
          <w:b/>
        </w:rPr>
      </w:pPr>
    </w:p>
    <w:p w:rsidR="00C137ED" w:rsidRDefault="00C137ED">
      <w:pPr>
        <w:keepLines/>
        <w:spacing w:before="120" w:after="120" w:line="276" w:lineRule="auto"/>
        <w:ind w:left="227" w:hanging="227"/>
        <w:rPr>
          <w:b/>
        </w:rPr>
      </w:pPr>
    </w:p>
    <w:p w:rsidR="00C137ED" w:rsidRDefault="00C137ED">
      <w:pPr>
        <w:keepLines/>
        <w:spacing w:before="120" w:after="120" w:line="276" w:lineRule="auto"/>
        <w:ind w:left="227" w:hanging="227"/>
        <w:rPr>
          <w:b/>
        </w:rPr>
      </w:pPr>
    </w:p>
    <w:p w:rsidR="00C137ED" w:rsidRDefault="00C137ED">
      <w:pPr>
        <w:keepLines/>
        <w:spacing w:before="120" w:after="120" w:line="276" w:lineRule="auto"/>
        <w:ind w:left="227" w:hanging="227"/>
        <w:rPr>
          <w:b/>
        </w:rPr>
      </w:pPr>
    </w:p>
    <w:p w:rsidR="00C137ED" w:rsidRDefault="00C137ED">
      <w:pPr>
        <w:keepLines/>
        <w:spacing w:before="120" w:after="120" w:line="276" w:lineRule="auto"/>
        <w:ind w:left="227" w:hanging="227"/>
        <w:rPr>
          <w:b/>
        </w:rPr>
      </w:pPr>
    </w:p>
    <w:p w:rsidR="00C137ED" w:rsidRDefault="00C137ED">
      <w:pPr>
        <w:keepLines/>
        <w:spacing w:before="120" w:after="120" w:line="276" w:lineRule="auto"/>
        <w:ind w:left="227" w:hanging="227"/>
        <w:rPr>
          <w:b/>
        </w:rPr>
      </w:pPr>
    </w:p>
    <w:p w:rsidR="00C137ED" w:rsidRDefault="00C137ED">
      <w:pPr>
        <w:keepLines/>
        <w:spacing w:before="120" w:after="120" w:line="276" w:lineRule="auto"/>
        <w:ind w:left="227" w:hanging="227"/>
        <w:rPr>
          <w:b/>
        </w:rPr>
      </w:pPr>
    </w:p>
    <w:p w:rsidR="00C137ED" w:rsidRDefault="00C137ED">
      <w:pPr>
        <w:keepLines/>
        <w:spacing w:before="120" w:after="120" w:line="276" w:lineRule="auto"/>
        <w:ind w:left="227" w:hanging="227"/>
        <w:rPr>
          <w:b/>
        </w:rPr>
      </w:pPr>
    </w:p>
    <w:p w:rsidR="00C137ED" w:rsidRDefault="00C137ED">
      <w:pPr>
        <w:keepLines/>
        <w:spacing w:before="120" w:after="120" w:line="276" w:lineRule="auto"/>
        <w:ind w:left="227" w:hanging="227"/>
        <w:rPr>
          <w:b/>
        </w:rPr>
      </w:pPr>
    </w:p>
    <w:p w:rsidR="00C137ED" w:rsidRDefault="00C137ED">
      <w:pPr>
        <w:keepLines/>
        <w:spacing w:before="120" w:after="120" w:line="276" w:lineRule="auto"/>
        <w:ind w:left="227" w:hanging="227"/>
        <w:rPr>
          <w:b/>
        </w:rPr>
      </w:pPr>
    </w:p>
    <w:p w:rsidR="00C137ED" w:rsidRDefault="00C137ED">
      <w:pPr>
        <w:keepLines/>
        <w:spacing w:before="120" w:after="120" w:line="276" w:lineRule="auto"/>
        <w:ind w:left="227" w:hanging="227"/>
        <w:rPr>
          <w:b/>
        </w:rPr>
      </w:pPr>
    </w:p>
    <w:p w:rsidR="00A77B3E" w:rsidRDefault="006154B0">
      <w:pPr>
        <w:keepLines/>
        <w:spacing w:before="120" w:after="120" w:line="276" w:lineRule="auto"/>
        <w:ind w:left="227" w:hanging="227"/>
        <w:rPr>
          <w:color w:val="000000"/>
          <w:u w:color="000000"/>
        </w:rPr>
      </w:pPr>
      <w:r>
        <w:rPr>
          <w:b/>
        </w:rPr>
        <w:lastRenderedPageBreak/>
        <w:t>I. </w:t>
      </w:r>
      <w:r>
        <w:rPr>
          <w:b/>
          <w:i/>
          <w:color w:val="000000"/>
          <w:u w:color="000000"/>
        </w:rPr>
        <w:t>Wstęp</w:t>
      </w:r>
    </w:p>
    <w:p w:rsidR="00A77B3E" w:rsidRDefault="006154B0">
      <w:pPr>
        <w:spacing w:before="120" w:after="120" w:line="276" w:lineRule="auto"/>
        <w:ind w:firstLine="227"/>
        <w:jc w:val="both"/>
        <w:rPr>
          <w:color w:val="000000"/>
          <w:u w:color="000000"/>
        </w:rPr>
      </w:pPr>
      <w:r>
        <w:rPr>
          <w:color w:val="000000"/>
          <w:u w:color="000000"/>
        </w:rPr>
        <w:tab/>
        <w:t>Rodzina jest najważniejszą podstawowa grupą społeczną, na której opiera się całe społeczeństwo i jest naturalnym środowiski</w:t>
      </w:r>
      <w:r>
        <w:rPr>
          <w:color w:val="000000"/>
          <w:u w:color="000000"/>
        </w:rPr>
        <w:t>em wychowawczym każdego dziecka. Rodzina ma na celu zapewnić prawidłowy rozwój dziecka na każdym etapie jego życia. Każde dziecko do prawidłowego rozwoju potrzebuje rodziny, która otacza je miłością, zapewnia poczucie stabilności, bezpieczeństwa oraz zaspa</w:t>
      </w:r>
      <w:r>
        <w:rPr>
          <w:color w:val="000000"/>
          <w:u w:color="000000"/>
        </w:rPr>
        <w:t>kaja jego potrzeby.</w:t>
      </w:r>
    </w:p>
    <w:p w:rsidR="00A77B3E" w:rsidRDefault="006154B0">
      <w:pPr>
        <w:spacing w:before="120" w:after="120" w:line="276" w:lineRule="auto"/>
        <w:ind w:firstLine="227"/>
        <w:jc w:val="both"/>
        <w:rPr>
          <w:color w:val="000000"/>
          <w:u w:color="000000"/>
        </w:rPr>
      </w:pPr>
      <w:r>
        <w:rPr>
          <w:color w:val="000000"/>
          <w:u w:color="000000"/>
        </w:rPr>
        <w:t>Współczesnej rodzinie zagraża wiele zjawisk takich jak alkoholizm, narkomania, przemoc, uzależnienia od substancji psychoaktywnych . Brak stabilizacji życiowej i zawodowej sprawiają, że w obecnym czasie mamy do czynienia z kryzysem rodz</w:t>
      </w:r>
      <w:r>
        <w:rPr>
          <w:color w:val="000000"/>
          <w:u w:color="000000"/>
        </w:rPr>
        <w:t>iny.</w:t>
      </w:r>
    </w:p>
    <w:p w:rsidR="00A77B3E" w:rsidRDefault="006154B0">
      <w:pPr>
        <w:spacing w:before="120" w:after="120" w:line="276" w:lineRule="auto"/>
        <w:ind w:firstLine="227"/>
        <w:rPr>
          <w:color w:val="000000"/>
          <w:u w:color="000000"/>
        </w:rPr>
      </w:pPr>
      <w:r>
        <w:rPr>
          <w:color w:val="000000"/>
          <w:u w:color="000000"/>
        </w:rPr>
        <w:t xml:space="preserve">Trudności jakie napotyka rodzina w wypełnianiu funkcji opiekuńczo – wychowawczej mogą być zróżnicowane. Aby pomoc dla rodziny była skuteczna i tworzyła  wszechstronne wsparcie dla rodzin mieszkających na terenie naszego </w:t>
      </w:r>
      <w:proofErr w:type="spellStart"/>
      <w:r>
        <w:rPr>
          <w:color w:val="000000"/>
          <w:u w:color="000000"/>
        </w:rPr>
        <w:t>miasta</w:t>
      </w:r>
      <w:proofErr w:type="spellEnd"/>
      <w:r>
        <w:rPr>
          <w:color w:val="000000"/>
          <w:u w:color="000000"/>
        </w:rPr>
        <w:t xml:space="preserve"> wskazane jest opracowani</w:t>
      </w:r>
      <w:r>
        <w:rPr>
          <w:color w:val="000000"/>
          <w:u w:color="000000"/>
        </w:rPr>
        <w:t xml:space="preserve">e i dostosowanie rodzaju i form wsparcia do rzeczywistych potrzeb rodziny i dzieci. Praca na rzecz rodziny oraz wszelkie działania podejmowane  dla dobra dziecka i jego rodziny  powinny być spójne i zgodne z potrzebami tych osób. Powinny być prowadzone za </w:t>
      </w:r>
      <w:r>
        <w:rPr>
          <w:color w:val="000000"/>
          <w:u w:color="000000"/>
        </w:rPr>
        <w:t>ich zgodą i przy  aktywnym współudziale.  Obowiązek wspierania rodziny przeżywającej trudności  w wypełnianiu funkcji opiekuńczo-wychowawczej  został nałożony na jednostki samorządu terytorialnego ustawą z dnia 9 czerwca 2011 roku o wspieraniu rodziny i sy</w:t>
      </w:r>
      <w:r>
        <w:rPr>
          <w:color w:val="000000"/>
          <w:u w:color="000000"/>
        </w:rPr>
        <w:t>stemie pieczy zastępczej.  Jednym z rozwiązań jest wprowadzenie do rodziny przeżywającej trudności w pełnieniu funkcji opiekuńczo – wychowawczej asystenta rodziny. Jego działania mają wspomagać rozwój kompetencji wszystkich członków rodziny.    Jednak najw</w:t>
      </w:r>
      <w:r>
        <w:rPr>
          <w:color w:val="000000"/>
          <w:u w:color="000000"/>
        </w:rPr>
        <w:t>ażniejszym zadaniem jest utrzymanie dziecka w rodzinie bądź umożliwienie powrotu dziecka do rodziny naturalnej. Będzie to możliwe poprzez wzmocnienie kompetencji wychowawczych rodziców przy zastosowaniu działań wspierających  podmioty do tego powołane.</w:t>
      </w:r>
      <w:r>
        <w:rPr>
          <w:color w:val="000000"/>
          <w:u w:color="000000"/>
        </w:rPr>
        <w:br/>
        <w:t>Sku</w:t>
      </w:r>
      <w:r>
        <w:rPr>
          <w:color w:val="000000"/>
          <w:u w:color="000000"/>
        </w:rPr>
        <w:t>teczna pomoc dla rodziny przeżywającej trudności w opiekowaniu się i wychowywaniu dzieci oraz skuteczna ochrona dzieci wymaga ścisłej i zorganizowanej współpracy wszystkich instytucji i organizacji działających w zakresie wspierania rodziny.</w:t>
      </w:r>
    </w:p>
    <w:p w:rsidR="00A77B3E" w:rsidRDefault="006154B0">
      <w:pPr>
        <w:spacing w:before="120" w:after="120" w:line="276" w:lineRule="auto"/>
        <w:ind w:firstLine="227"/>
        <w:jc w:val="both"/>
        <w:rPr>
          <w:color w:val="000000"/>
          <w:u w:color="000000"/>
        </w:rPr>
      </w:pPr>
      <w:r>
        <w:rPr>
          <w:color w:val="000000"/>
          <w:u w:color="000000"/>
        </w:rPr>
        <w:t>Miejski Progra</w:t>
      </w:r>
      <w:r>
        <w:rPr>
          <w:color w:val="000000"/>
          <w:u w:color="000000"/>
        </w:rPr>
        <w:t>m Wspierania Rodziny na lata 2022 – 2024 jest kontynuacją zadań realizowanych w ramach minionych programów i wpisuje się w system Strategii Rozwiązywania Problemów Społecznych Miasta Tomaszowa Mazowieckiego na lata 2021-2030.</w:t>
      </w:r>
    </w:p>
    <w:p w:rsidR="00A77B3E" w:rsidRDefault="006154B0">
      <w:pPr>
        <w:keepLines/>
        <w:spacing w:before="120" w:after="120" w:line="276" w:lineRule="auto"/>
        <w:ind w:firstLine="227"/>
        <w:rPr>
          <w:color w:val="000000"/>
          <w:u w:color="000000"/>
        </w:rPr>
      </w:pPr>
      <w:r>
        <w:rPr>
          <w:color w:val="000000"/>
          <w:u w:color="000000"/>
        </w:rPr>
        <w:t>Zgodnie z art. 176 pkt.1 ustaw</w:t>
      </w:r>
      <w:r>
        <w:rPr>
          <w:color w:val="000000"/>
          <w:u w:color="000000"/>
        </w:rPr>
        <w:t>y z dnia 9 czerwca 2011r. O wspieraniu rodziny i systemie pieczy zastępczej (tekst jednolity Dz. z 2020r. Poz. 821), gmina zobowiązana jest do tworzenia 3 – letniego gminnego programu wspierania rodziny.</w:t>
      </w:r>
    </w:p>
    <w:p w:rsidR="00C137ED" w:rsidRDefault="00C137ED">
      <w:pPr>
        <w:keepLines/>
        <w:spacing w:before="120" w:after="120" w:line="276" w:lineRule="auto"/>
        <w:ind w:left="227" w:hanging="227"/>
        <w:rPr>
          <w:b/>
        </w:rPr>
      </w:pPr>
    </w:p>
    <w:p w:rsidR="00C137ED" w:rsidRDefault="00C137ED">
      <w:pPr>
        <w:keepLines/>
        <w:spacing w:before="120" w:after="120" w:line="276" w:lineRule="auto"/>
        <w:ind w:left="227" w:hanging="227"/>
        <w:rPr>
          <w:b/>
        </w:rPr>
      </w:pPr>
    </w:p>
    <w:p w:rsidR="00C137ED" w:rsidRDefault="00C137ED">
      <w:pPr>
        <w:keepLines/>
        <w:spacing w:before="120" w:after="120" w:line="276" w:lineRule="auto"/>
        <w:ind w:left="227" w:hanging="227"/>
        <w:rPr>
          <w:b/>
        </w:rPr>
      </w:pPr>
    </w:p>
    <w:p w:rsidR="00C137ED" w:rsidRDefault="00C137ED">
      <w:pPr>
        <w:keepLines/>
        <w:spacing w:before="120" w:after="120" w:line="276" w:lineRule="auto"/>
        <w:ind w:left="227" w:hanging="227"/>
        <w:rPr>
          <w:b/>
        </w:rPr>
      </w:pPr>
    </w:p>
    <w:p w:rsidR="00C137ED" w:rsidRDefault="00C137ED">
      <w:pPr>
        <w:keepLines/>
        <w:spacing w:before="120" w:after="120" w:line="276" w:lineRule="auto"/>
        <w:ind w:left="227" w:hanging="227"/>
        <w:rPr>
          <w:b/>
        </w:rPr>
      </w:pPr>
    </w:p>
    <w:p w:rsidR="00C137ED" w:rsidRDefault="00C137ED">
      <w:pPr>
        <w:keepLines/>
        <w:spacing w:before="120" w:after="120" w:line="276" w:lineRule="auto"/>
        <w:ind w:left="227" w:hanging="227"/>
        <w:rPr>
          <w:b/>
        </w:rPr>
      </w:pPr>
    </w:p>
    <w:p w:rsidR="00A77B3E" w:rsidRDefault="006154B0">
      <w:pPr>
        <w:keepLines/>
        <w:spacing w:before="120" w:after="120" w:line="276" w:lineRule="auto"/>
        <w:ind w:left="227" w:hanging="227"/>
        <w:rPr>
          <w:color w:val="000000"/>
          <w:u w:color="000000"/>
        </w:rPr>
      </w:pPr>
      <w:r>
        <w:rPr>
          <w:b/>
        </w:rPr>
        <w:lastRenderedPageBreak/>
        <w:t>II. </w:t>
      </w:r>
      <w:r>
        <w:rPr>
          <w:b/>
          <w:i/>
          <w:color w:val="000000"/>
          <w:u w:color="000000"/>
        </w:rPr>
        <w:t>Podstawa prawna</w:t>
      </w:r>
    </w:p>
    <w:p w:rsidR="00A77B3E" w:rsidRDefault="006154B0">
      <w:pPr>
        <w:spacing w:before="120" w:after="120" w:line="276" w:lineRule="auto"/>
        <w:ind w:firstLine="227"/>
        <w:jc w:val="both"/>
        <w:rPr>
          <w:color w:val="000000"/>
          <w:u w:color="000000"/>
        </w:rPr>
      </w:pPr>
      <w:r>
        <w:rPr>
          <w:color w:val="000000"/>
          <w:u w:color="000000"/>
        </w:rPr>
        <w:t>Miejski Program Wspierania Rodzi</w:t>
      </w:r>
      <w:r>
        <w:rPr>
          <w:color w:val="000000"/>
          <w:u w:color="000000"/>
        </w:rPr>
        <w:t>ny na lata 2019 -2021 jest spójny z przepisami dotyczącymi ochrony dziecka i rodziny w szczególności z :</w:t>
      </w:r>
    </w:p>
    <w:p w:rsidR="00A77B3E" w:rsidRDefault="006154B0">
      <w:pPr>
        <w:spacing w:before="120" w:after="120" w:line="276" w:lineRule="auto"/>
        <w:ind w:firstLine="227"/>
        <w:jc w:val="both"/>
        <w:rPr>
          <w:color w:val="000000"/>
          <w:u w:color="000000"/>
        </w:rPr>
      </w:pPr>
      <w:r>
        <w:rPr>
          <w:color w:val="000000"/>
          <w:u w:color="000000"/>
        </w:rPr>
        <w:t>·Konstytucją Rzeczypospolitej Polskiej z dnia 2 kwietnia 1997 r.</w:t>
      </w:r>
    </w:p>
    <w:p w:rsidR="00A77B3E" w:rsidRDefault="006154B0">
      <w:pPr>
        <w:spacing w:before="120" w:after="120" w:line="276" w:lineRule="auto"/>
        <w:ind w:firstLine="227"/>
        <w:jc w:val="both"/>
        <w:rPr>
          <w:color w:val="000000"/>
          <w:u w:color="000000"/>
        </w:rPr>
      </w:pPr>
      <w:r>
        <w:rPr>
          <w:color w:val="000000"/>
          <w:u w:color="000000"/>
        </w:rPr>
        <w:t xml:space="preserve">·Konwencją o Prawach Dziecka przyjętą przez Zgromadzenie Ogólne Narodów Zjednoczonych </w:t>
      </w:r>
      <w:r>
        <w:rPr>
          <w:color w:val="000000"/>
          <w:u w:color="000000"/>
        </w:rPr>
        <w:t>dnia 20 listopada 1989 r.</w:t>
      </w:r>
    </w:p>
    <w:p w:rsidR="00A77B3E" w:rsidRDefault="006154B0">
      <w:pPr>
        <w:spacing w:before="120" w:after="120" w:line="276" w:lineRule="auto"/>
        <w:ind w:firstLine="227"/>
        <w:jc w:val="both"/>
        <w:rPr>
          <w:color w:val="000000"/>
          <w:u w:color="000000"/>
        </w:rPr>
      </w:pPr>
      <w:r>
        <w:rPr>
          <w:color w:val="000000"/>
          <w:u w:color="000000"/>
        </w:rPr>
        <w:t>·Kodeksem Rodzinnym i Opiekuńczym z dnia 25 lutego 1964 r.</w:t>
      </w:r>
    </w:p>
    <w:p w:rsidR="00A77B3E" w:rsidRDefault="006154B0">
      <w:pPr>
        <w:spacing w:before="120" w:after="120" w:line="276" w:lineRule="auto"/>
        <w:ind w:firstLine="227"/>
        <w:jc w:val="both"/>
        <w:rPr>
          <w:color w:val="000000"/>
          <w:u w:color="000000"/>
        </w:rPr>
      </w:pPr>
      <w:r>
        <w:rPr>
          <w:color w:val="000000"/>
          <w:u w:color="000000"/>
        </w:rPr>
        <w:t>(Dz. U. z 2020 r. poz. 1359)</w:t>
      </w:r>
    </w:p>
    <w:p w:rsidR="00A77B3E" w:rsidRDefault="006154B0">
      <w:pPr>
        <w:spacing w:before="120" w:after="120" w:line="276" w:lineRule="auto"/>
        <w:ind w:firstLine="227"/>
        <w:jc w:val="both"/>
        <w:rPr>
          <w:color w:val="000000"/>
          <w:u w:color="000000"/>
        </w:rPr>
      </w:pPr>
      <w:r>
        <w:rPr>
          <w:color w:val="000000"/>
          <w:u w:color="000000"/>
        </w:rPr>
        <w:t>·Ustawą z dnia 26 października 1982 roku o postępowaniu w sprawach nieletnich</w:t>
      </w:r>
    </w:p>
    <w:p w:rsidR="00A77B3E" w:rsidRDefault="006154B0">
      <w:pPr>
        <w:spacing w:before="120" w:after="120" w:line="276" w:lineRule="auto"/>
        <w:ind w:firstLine="227"/>
        <w:jc w:val="both"/>
        <w:rPr>
          <w:color w:val="000000"/>
          <w:u w:color="000000"/>
        </w:rPr>
      </w:pPr>
      <w:r>
        <w:rPr>
          <w:color w:val="000000"/>
          <w:u w:color="000000"/>
        </w:rPr>
        <w:t xml:space="preserve">( </w:t>
      </w:r>
      <w:proofErr w:type="spellStart"/>
      <w:r>
        <w:rPr>
          <w:color w:val="000000"/>
          <w:u w:color="000000"/>
        </w:rPr>
        <w:t>t.j</w:t>
      </w:r>
      <w:proofErr w:type="spellEnd"/>
      <w:r>
        <w:rPr>
          <w:color w:val="000000"/>
          <w:u w:color="000000"/>
        </w:rPr>
        <w:t>. Dz. U. z 2018 r. poz. 969)</w:t>
      </w:r>
    </w:p>
    <w:p w:rsidR="00A77B3E" w:rsidRDefault="006154B0">
      <w:pPr>
        <w:spacing w:before="120" w:after="120" w:line="276" w:lineRule="auto"/>
        <w:ind w:firstLine="227"/>
        <w:jc w:val="both"/>
        <w:rPr>
          <w:color w:val="000000"/>
          <w:u w:color="000000"/>
        </w:rPr>
      </w:pPr>
      <w:r>
        <w:rPr>
          <w:color w:val="000000"/>
          <w:u w:color="000000"/>
        </w:rPr>
        <w:t>·Ustawą z dnia 8 marca 1990 r.</w:t>
      </w:r>
      <w:r>
        <w:rPr>
          <w:color w:val="000000"/>
          <w:u w:color="000000"/>
        </w:rPr>
        <w:t xml:space="preserve"> o samorządzie gminnym</w:t>
      </w:r>
    </w:p>
    <w:p w:rsidR="00A77B3E" w:rsidRDefault="006154B0">
      <w:pPr>
        <w:spacing w:before="120" w:after="120" w:line="276" w:lineRule="auto"/>
        <w:ind w:firstLine="227"/>
        <w:jc w:val="both"/>
        <w:rPr>
          <w:color w:val="000000"/>
          <w:u w:color="000000"/>
        </w:rPr>
      </w:pPr>
      <w:r>
        <w:rPr>
          <w:color w:val="000000"/>
          <w:u w:color="000000"/>
        </w:rPr>
        <w:t>(</w:t>
      </w:r>
      <w:proofErr w:type="spellStart"/>
      <w:r>
        <w:rPr>
          <w:color w:val="000000"/>
          <w:u w:color="000000"/>
        </w:rPr>
        <w:t>t.j</w:t>
      </w:r>
      <w:proofErr w:type="spellEnd"/>
      <w:r>
        <w:rPr>
          <w:color w:val="000000"/>
          <w:u w:color="000000"/>
        </w:rPr>
        <w:t>. Dz. U. z 2021 r. poz.1372, 1834)</w:t>
      </w:r>
    </w:p>
    <w:p w:rsidR="00A77B3E" w:rsidRDefault="006154B0">
      <w:pPr>
        <w:spacing w:before="120" w:after="120" w:line="276" w:lineRule="auto"/>
        <w:ind w:firstLine="227"/>
        <w:jc w:val="both"/>
        <w:rPr>
          <w:color w:val="000000"/>
          <w:u w:color="000000"/>
        </w:rPr>
      </w:pPr>
      <w:r>
        <w:rPr>
          <w:color w:val="000000"/>
          <w:u w:color="000000"/>
        </w:rPr>
        <w:t>·Ustawą o pomocy społecznej z dnia 12 marca 2004 r.</w:t>
      </w:r>
    </w:p>
    <w:p w:rsidR="00A77B3E" w:rsidRDefault="006154B0">
      <w:pPr>
        <w:spacing w:before="120" w:after="120" w:line="276" w:lineRule="auto"/>
        <w:ind w:firstLine="227"/>
        <w:jc w:val="both"/>
        <w:rPr>
          <w:color w:val="000000"/>
          <w:u w:color="000000"/>
        </w:rPr>
      </w:pPr>
      <w:r>
        <w:rPr>
          <w:color w:val="000000"/>
          <w:u w:color="000000"/>
        </w:rPr>
        <w:t>(</w:t>
      </w:r>
      <w:proofErr w:type="spellStart"/>
      <w:r>
        <w:rPr>
          <w:color w:val="000000"/>
          <w:u w:color="000000"/>
        </w:rPr>
        <w:t>t.j</w:t>
      </w:r>
      <w:proofErr w:type="spellEnd"/>
      <w:r>
        <w:rPr>
          <w:color w:val="000000"/>
          <w:u w:color="000000"/>
        </w:rPr>
        <w:t>. Dz. U. z 2021r. poz.2268)</w:t>
      </w:r>
    </w:p>
    <w:p w:rsidR="00A77B3E" w:rsidRDefault="006154B0">
      <w:pPr>
        <w:spacing w:before="120" w:after="120" w:line="276" w:lineRule="auto"/>
        <w:ind w:firstLine="227"/>
        <w:jc w:val="both"/>
        <w:rPr>
          <w:color w:val="000000"/>
          <w:u w:color="000000"/>
        </w:rPr>
      </w:pPr>
      <w:r>
        <w:rPr>
          <w:color w:val="000000"/>
          <w:u w:color="000000"/>
        </w:rPr>
        <w:t>·Ustawą z dnia 9 czerwca 2011r. o wspieraniu rodziny i systemie pieczy zastępczej (</w:t>
      </w:r>
      <w:proofErr w:type="spellStart"/>
      <w:r>
        <w:rPr>
          <w:color w:val="000000"/>
          <w:u w:color="000000"/>
        </w:rPr>
        <w:t>t.j</w:t>
      </w:r>
      <w:proofErr w:type="spellEnd"/>
      <w:r>
        <w:rPr>
          <w:color w:val="000000"/>
          <w:u w:color="000000"/>
        </w:rPr>
        <w:t xml:space="preserve">. Dz. U. z 2020 r. </w:t>
      </w:r>
      <w:r>
        <w:rPr>
          <w:color w:val="000000"/>
          <w:u w:color="000000"/>
        </w:rPr>
        <w:t>poz.821, z 2021r poz. 159, 1008, 1981, 2270, 2328 )</w:t>
      </w:r>
    </w:p>
    <w:p w:rsidR="00A77B3E" w:rsidRDefault="006154B0">
      <w:pPr>
        <w:spacing w:before="120" w:after="120" w:line="276" w:lineRule="auto"/>
        <w:ind w:firstLine="227"/>
        <w:jc w:val="both"/>
        <w:rPr>
          <w:color w:val="000000"/>
          <w:u w:color="000000"/>
        </w:rPr>
      </w:pPr>
      <w:r>
        <w:rPr>
          <w:color w:val="000000"/>
          <w:u w:color="000000"/>
        </w:rPr>
        <w:t>·Ustawą z dnia 27 lica 2001r. o kuratorach sądowych</w:t>
      </w:r>
    </w:p>
    <w:p w:rsidR="00A77B3E" w:rsidRDefault="006154B0">
      <w:pPr>
        <w:spacing w:before="120" w:after="120" w:line="276" w:lineRule="auto"/>
        <w:ind w:firstLine="227"/>
        <w:jc w:val="both"/>
        <w:rPr>
          <w:color w:val="000000"/>
          <w:u w:color="000000"/>
        </w:rPr>
      </w:pPr>
      <w:r>
        <w:rPr>
          <w:color w:val="000000"/>
          <w:u w:color="000000"/>
        </w:rPr>
        <w:t>(</w:t>
      </w:r>
      <w:proofErr w:type="spellStart"/>
      <w:r>
        <w:rPr>
          <w:color w:val="000000"/>
          <w:u w:color="000000"/>
        </w:rPr>
        <w:t>t.j</w:t>
      </w:r>
      <w:proofErr w:type="spellEnd"/>
      <w:r>
        <w:rPr>
          <w:color w:val="000000"/>
          <w:u w:color="000000"/>
        </w:rPr>
        <w:t xml:space="preserve">. Dz. U z 2020r. </w:t>
      </w:r>
      <w:proofErr w:type="spellStart"/>
      <w:r>
        <w:rPr>
          <w:color w:val="000000"/>
          <w:u w:color="000000"/>
        </w:rPr>
        <w:t>poz</w:t>
      </w:r>
      <w:proofErr w:type="spellEnd"/>
      <w:r>
        <w:rPr>
          <w:color w:val="000000"/>
          <w:u w:color="000000"/>
        </w:rPr>
        <w:t xml:space="preserve"> 167)</w:t>
      </w:r>
    </w:p>
    <w:p w:rsidR="00A77B3E" w:rsidRDefault="006154B0">
      <w:pPr>
        <w:spacing w:before="120" w:after="120" w:line="276" w:lineRule="auto"/>
        <w:ind w:firstLine="227"/>
        <w:jc w:val="both"/>
        <w:rPr>
          <w:color w:val="000000"/>
          <w:u w:color="000000"/>
        </w:rPr>
      </w:pPr>
      <w:r>
        <w:rPr>
          <w:color w:val="000000"/>
          <w:u w:color="000000"/>
        </w:rPr>
        <w:t>·Ustawą z dnia 29 lipca 2005 r. o przeciwdziałaniu przemocy w rodzinie</w:t>
      </w:r>
    </w:p>
    <w:p w:rsidR="00A77B3E" w:rsidRDefault="006154B0">
      <w:pPr>
        <w:spacing w:before="120" w:after="120" w:line="276" w:lineRule="auto"/>
        <w:ind w:firstLine="227"/>
        <w:jc w:val="both"/>
        <w:rPr>
          <w:color w:val="000000"/>
          <w:u w:color="000000"/>
        </w:rPr>
      </w:pPr>
      <w:r>
        <w:rPr>
          <w:color w:val="000000"/>
          <w:u w:color="000000"/>
        </w:rPr>
        <w:t>(</w:t>
      </w:r>
      <w:proofErr w:type="spellStart"/>
      <w:r>
        <w:rPr>
          <w:color w:val="000000"/>
          <w:u w:color="000000"/>
        </w:rPr>
        <w:t>t.j</w:t>
      </w:r>
      <w:proofErr w:type="spellEnd"/>
      <w:r>
        <w:rPr>
          <w:color w:val="000000"/>
          <w:u w:color="000000"/>
        </w:rPr>
        <w:t>. Dz. U. z 2021r. poz.1249)</w:t>
      </w:r>
    </w:p>
    <w:p w:rsidR="00A77B3E" w:rsidRDefault="006154B0">
      <w:pPr>
        <w:spacing w:before="120" w:after="120" w:line="276" w:lineRule="auto"/>
        <w:ind w:firstLine="227"/>
        <w:jc w:val="both"/>
        <w:rPr>
          <w:color w:val="000000"/>
          <w:u w:color="000000"/>
        </w:rPr>
      </w:pPr>
      <w:r>
        <w:rPr>
          <w:color w:val="000000"/>
          <w:u w:color="000000"/>
        </w:rPr>
        <w:t>·Ustawą z dnia 26 p</w:t>
      </w:r>
      <w:r>
        <w:rPr>
          <w:color w:val="000000"/>
          <w:u w:color="000000"/>
        </w:rPr>
        <w:t xml:space="preserve">aździernika 1982r. o wychowaniu w trzeźwości i przeciwdziałaniu alkoholizmowi ( </w:t>
      </w:r>
      <w:proofErr w:type="spellStart"/>
      <w:r>
        <w:rPr>
          <w:color w:val="000000"/>
          <w:u w:color="000000"/>
        </w:rPr>
        <w:t>t.j</w:t>
      </w:r>
      <w:proofErr w:type="spellEnd"/>
      <w:r>
        <w:rPr>
          <w:color w:val="000000"/>
          <w:u w:color="000000"/>
        </w:rPr>
        <w:t>. Dz. U. z 2021r. poz.1119, 2469)</w:t>
      </w:r>
    </w:p>
    <w:p w:rsidR="00A77B3E" w:rsidRDefault="006154B0">
      <w:pPr>
        <w:spacing w:before="120" w:after="120" w:line="276" w:lineRule="auto"/>
        <w:ind w:firstLine="227"/>
        <w:jc w:val="both"/>
        <w:rPr>
          <w:color w:val="000000"/>
          <w:u w:color="000000"/>
        </w:rPr>
      </w:pPr>
      <w:r>
        <w:rPr>
          <w:color w:val="000000"/>
          <w:u w:color="000000"/>
        </w:rPr>
        <w:t>·Ustawą z dnia 29 lipca 2005r. o przeciwdziałaniu narkomanii</w:t>
      </w:r>
    </w:p>
    <w:p w:rsidR="00A77B3E" w:rsidRDefault="006154B0">
      <w:pPr>
        <w:spacing w:before="120" w:after="120" w:line="276" w:lineRule="auto"/>
        <w:ind w:firstLine="227"/>
        <w:jc w:val="both"/>
        <w:rPr>
          <w:color w:val="000000"/>
          <w:u w:color="000000"/>
        </w:rPr>
      </w:pPr>
      <w:r>
        <w:rPr>
          <w:color w:val="000000"/>
          <w:u w:color="000000"/>
        </w:rPr>
        <w:t>(</w:t>
      </w:r>
      <w:proofErr w:type="spellStart"/>
      <w:r>
        <w:rPr>
          <w:color w:val="000000"/>
          <w:u w:color="000000"/>
        </w:rPr>
        <w:t>t.j</w:t>
      </w:r>
      <w:proofErr w:type="spellEnd"/>
      <w:r>
        <w:rPr>
          <w:color w:val="000000"/>
          <w:u w:color="000000"/>
        </w:rPr>
        <w:t>. Dz. U. z 2020r. Poz. 2050 ,z 2021r. poz. 2469)</w:t>
      </w:r>
    </w:p>
    <w:p w:rsidR="00A77B3E" w:rsidRDefault="006154B0">
      <w:pPr>
        <w:spacing w:before="120" w:after="120" w:line="276" w:lineRule="auto"/>
        <w:ind w:firstLine="227"/>
        <w:jc w:val="both"/>
        <w:rPr>
          <w:color w:val="000000"/>
          <w:u w:color="000000"/>
        </w:rPr>
      </w:pPr>
      <w:r>
        <w:rPr>
          <w:color w:val="000000"/>
          <w:u w:color="000000"/>
        </w:rPr>
        <w:t>·Ustawą z dnia 28 listopa</w:t>
      </w:r>
      <w:r>
        <w:rPr>
          <w:color w:val="000000"/>
          <w:u w:color="000000"/>
        </w:rPr>
        <w:t>da 2003r. o świadczeniach rodzinnych</w:t>
      </w:r>
    </w:p>
    <w:p w:rsidR="00A77B3E" w:rsidRDefault="006154B0">
      <w:pPr>
        <w:spacing w:before="120" w:after="120" w:line="276" w:lineRule="auto"/>
        <w:ind w:firstLine="227"/>
        <w:jc w:val="both"/>
        <w:rPr>
          <w:color w:val="000000"/>
          <w:u w:color="000000"/>
        </w:rPr>
      </w:pPr>
      <w:r>
        <w:rPr>
          <w:color w:val="000000"/>
          <w:u w:color="000000"/>
        </w:rPr>
        <w:t>(</w:t>
      </w:r>
      <w:proofErr w:type="spellStart"/>
      <w:r>
        <w:rPr>
          <w:color w:val="000000"/>
          <w:u w:color="000000"/>
        </w:rPr>
        <w:t>t.j</w:t>
      </w:r>
      <w:proofErr w:type="spellEnd"/>
      <w:r>
        <w:rPr>
          <w:color w:val="000000"/>
          <w:u w:color="000000"/>
        </w:rPr>
        <w:t xml:space="preserve">. Dz. U. z 2020r. poz. 111, z 2021r. </w:t>
      </w:r>
      <w:proofErr w:type="spellStart"/>
      <w:r>
        <w:rPr>
          <w:color w:val="000000"/>
          <w:u w:color="000000"/>
        </w:rPr>
        <w:t>poz</w:t>
      </w:r>
      <w:proofErr w:type="spellEnd"/>
      <w:r>
        <w:rPr>
          <w:color w:val="000000"/>
          <w:u w:color="000000"/>
        </w:rPr>
        <w:t xml:space="preserve"> 1162, 1981, 2105, 2270)</w:t>
      </w:r>
    </w:p>
    <w:p w:rsidR="00A77B3E" w:rsidRDefault="006154B0">
      <w:pPr>
        <w:spacing w:before="120" w:after="120" w:line="276" w:lineRule="auto"/>
        <w:ind w:firstLine="227"/>
        <w:jc w:val="both"/>
        <w:rPr>
          <w:color w:val="000000"/>
          <w:u w:color="000000"/>
        </w:rPr>
      </w:pPr>
      <w:r>
        <w:rPr>
          <w:color w:val="000000"/>
          <w:u w:color="000000"/>
        </w:rPr>
        <w:t>·Ustawą z dnia 7 września 2007r. o pomocy osobom uprawnionym do alimentów</w:t>
      </w:r>
    </w:p>
    <w:p w:rsidR="00A77B3E" w:rsidRDefault="006154B0">
      <w:pPr>
        <w:spacing w:before="120" w:after="120" w:line="276" w:lineRule="auto"/>
        <w:ind w:firstLine="227"/>
        <w:jc w:val="both"/>
        <w:rPr>
          <w:color w:val="000000"/>
          <w:u w:color="000000"/>
        </w:rPr>
      </w:pPr>
      <w:r>
        <w:rPr>
          <w:color w:val="000000"/>
          <w:u w:color="000000"/>
        </w:rPr>
        <w:t>(</w:t>
      </w:r>
      <w:proofErr w:type="spellStart"/>
      <w:r>
        <w:rPr>
          <w:color w:val="000000"/>
          <w:u w:color="000000"/>
        </w:rPr>
        <w:t>t.j</w:t>
      </w:r>
      <w:proofErr w:type="spellEnd"/>
      <w:r>
        <w:rPr>
          <w:color w:val="000000"/>
          <w:u w:color="000000"/>
        </w:rPr>
        <w:t>. Dz. U. z 2021r. poz. 877, 1162, 1981, 2105)</w:t>
      </w:r>
    </w:p>
    <w:p w:rsidR="00A77B3E" w:rsidRDefault="006154B0">
      <w:pPr>
        <w:spacing w:before="120" w:after="120" w:line="276" w:lineRule="auto"/>
        <w:ind w:firstLine="227"/>
        <w:jc w:val="both"/>
        <w:rPr>
          <w:color w:val="000000"/>
          <w:u w:color="000000"/>
        </w:rPr>
      </w:pPr>
      <w:r>
        <w:rPr>
          <w:color w:val="000000"/>
          <w:u w:color="000000"/>
        </w:rPr>
        <w:t>·Ustawą z dnia 24 kwietnia</w:t>
      </w:r>
      <w:r>
        <w:rPr>
          <w:color w:val="000000"/>
          <w:u w:color="000000"/>
        </w:rPr>
        <w:t xml:space="preserve"> 2003r. o działalności pożytku publicznego i wolontariacie</w:t>
      </w:r>
    </w:p>
    <w:p w:rsidR="00A77B3E" w:rsidRDefault="006154B0">
      <w:pPr>
        <w:spacing w:before="120" w:after="120" w:line="276" w:lineRule="auto"/>
        <w:ind w:firstLine="227"/>
        <w:jc w:val="both"/>
        <w:rPr>
          <w:color w:val="000000"/>
          <w:u w:color="000000"/>
        </w:rPr>
      </w:pPr>
      <w:r>
        <w:rPr>
          <w:color w:val="000000"/>
          <w:u w:color="000000"/>
        </w:rPr>
        <w:t>(</w:t>
      </w:r>
      <w:proofErr w:type="spellStart"/>
      <w:r>
        <w:rPr>
          <w:color w:val="000000"/>
          <w:u w:color="000000"/>
        </w:rPr>
        <w:t>t.j</w:t>
      </w:r>
      <w:proofErr w:type="spellEnd"/>
      <w:r>
        <w:rPr>
          <w:color w:val="000000"/>
          <w:u w:color="000000"/>
        </w:rPr>
        <w:t xml:space="preserve">. Dz. U. z 2020 r. poz. 1057, z 2021r. </w:t>
      </w:r>
      <w:proofErr w:type="spellStart"/>
      <w:r>
        <w:rPr>
          <w:color w:val="000000"/>
          <w:u w:color="000000"/>
        </w:rPr>
        <w:t>poz</w:t>
      </w:r>
      <w:proofErr w:type="spellEnd"/>
      <w:r>
        <w:rPr>
          <w:color w:val="000000"/>
          <w:u w:color="000000"/>
        </w:rPr>
        <w:t xml:space="preserve"> 1038, 1243, 1535, 2490)</w:t>
      </w:r>
    </w:p>
    <w:p w:rsidR="00A77B3E" w:rsidRDefault="006154B0">
      <w:pPr>
        <w:spacing w:before="120" w:after="120" w:line="276" w:lineRule="auto"/>
        <w:ind w:firstLine="227"/>
        <w:rPr>
          <w:color w:val="000000"/>
          <w:u w:color="000000"/>
        </w:rPr>
      </w:pPr>
      <w:r>
        <w:rPr>
          <w:color w:val="000000"/>
          <w:u w:color="000000"/>
        </w:rPr>
        <w:t>·Ustawą z dnia 5 grudnia 2014r. o Karcie Dużej Rodziny</w:t>
      </w:r>
    </w:p>
    <w:p w:rsidR="00A77B3E" w:rsidRDefault="006154B0">
      <w:pPr>
        <w:spacing w:before="120" w:after="120" w:line="276" w:lineRule="auto"/>
        <w:ind w:firstLine="227"/>
        <w:rPr>
          <w:color w:val="000000"/>
          <w:u w:color="000000"/>
        </w:rPr>
      </w:pPr>
      <w:r>
        <w:rPr>
          <w:color w:val="000000"/>
          <w:u w:color="000000"/>
        </w:rPr>
        <w:t>(</w:t>
      </w:r>
      <w:proofErr w:type="spellStart"/>
      <w:r>
        <w:rPr>
          <w:color w:val="000000"/>
          <w:u w:color="000000"/>
        </w:rPr>
        <w:t>t.j</w:t>
      </w:r>
      <w:proofErr w:type="spellEnd"/>
      <w:r>
        <w:rPr>
          <w:color w:val="000000"/>
          <w:u w:color="000000"/>
        </w:rPr>
        <w:t>. Dz. U. z 2021r. poz. 1744)</w:t>
      </w:r>
    </w:p>
    <w:p w:rsidR="00A77B3E" w:rsidRDefault="006154B0">
      <w:pPr>
        <w:spacing w:before="120" w:after="120" w:line="276" w:lineRule="auto"/>
        <w:ind w:firstLine="227"/>
        <w:jc w:val="both"/>
        <w:rPr>
          <w:color w:val="000000"/>
          <w:u w:color="000000"/>
        </w:rPr>
      </w:pPr>
      <w:r>
        <w:rPr>
          <w:color w:val="000000"/>
          <w:u w:color="000000"/>
        </w:rPr>
        <w:lastRenderedPageBreak/>
        <w:t>·Ustawą z dnia 14 grudnia 2016r. - Pra</w:t>
      </w:r>
      <w:r>
        <w:rPr>
          <w:color w:val="000000"/>
          <w:u w:color="000000"/>
        </w:rPr>
        <w:t>wo Oświatowe</w:t>
      </w:r>
    </w:p>
    <w:p w:rsidR="00A77B3E" w:rsidRDefault="006154B0">
      <w:pPr>
        <w:spacing w:before="120" w:after="120" w:line="276" w:lineRule="auto"/>
        <w:ind w:firstLine="227"/>
        <w:jc w:val="both"/>
        <w:rPr>
          <w:color w:val="000000"/>
          <w:u w:color="000000"/>
        </w:rPr>
      </w:pPr>
      <w:r>
        <w:rPr>
          <w:color w:val="000000"/>
          <w:u w:color="000000"/>
        </w:rPr>
        <w:t>(</w:t>
      </w:r>
      <w:proofErr w:type="spellStart"/>
      <w:r>
        <w:rPr>
          <w:color w:val="000000"/>
          <w:u w:color="000000"/>
        </w:rPr>
        <w:t>t.j</w:t>
      </w:r>
      <w:proofErr w:type="spellEnd"/>
      <w:r>
        <w:rPr>
          <w:color w:val="000000"/>
          <w:u w:color="000000"/>
        </w:rPr>
        <w:t>. Dz. U. z 2021r.  poz. 1082)</w:t>
      </w:r>
    </w:p>
    <w:p w:rsidR="00A77B3E" w:rsidRDefault="006154B0">
      <w:pPr>
        <w:spacing w:before="120" w:after="120" w:line="276" w:lineRule="auto"/>
        <w:ind w:firstLine="227"/>
        <w:jc w:val="both"/>
        <w:rPr>
          <w:color w:val="000000"/>
          <w:u w:color="000000"/>
        </w:rPr>
      </w:pPr>
      <w:r>
        <w:rPr>
          <w:color w:val="000000"/>
          <w:u w:color="000000"/>
        </w:rPr>
        <w:t>·Ustawą z dnia 4 lutego 2011r. o opiece nad dziećmi w wieku do lat 3</w:t>
      </w:r>
    </w:p>
    <w:p w:rsidR="00A77B3E" w:rsidRDefault="006154B0">
      <w:pPr>
        <w:spacing w:before="120" w:after="120" w:line="276" w:lineRule="auto"/>
        <w:ind w:firstLine="227"/>
        <w:jc w:val="both"/>
        <w:rPr>
          <w:color w:val="000000"/>
          <w:u w:color="000000"/>
        </w:rPr>
      </w:pPr>
      <w:r>
        <w:rPr>
          <w:color w:val="000000"/>
          <w:u w:color="000000"/>
        </w:rPr>
        <w:t>(t. j. Dz. U. z 2021r. poz. 75, 952, 1901, 2270)</w:t>
      </w:r>
    </w:p>
    <w:p w:rsidR="00A77B3E" w:rsidRDefault="006154B0">
      <w:pPr>
        <w:spacing w:before="120" w:after="120" w:line="276" w:lineRule="auto"/>
        <w:ind w:firstLine="227"/>
        <w:jc w:val="both"/>
        <w:rPr>
          <w:color w:val="000000"/>
          <w:u w:color="000000"/>
        </w:rPr>
      </w:pPr>
      <w:r>
        <w:rPr>
          <w:color w:val="000000"/>
          <w:u w:color="000000"/>
        </w:rPr>
        <w:t xml:space="preserve">·Ustawą z dnia 20 kwietnia 2004r. o promocji  zatrudnienia i instytucjach rynku pracy      </w:t>
      </w:r>
      <w:r>
        <w:rPr>
          <w:color w:val="000000"/>
          <w:u w:color="000000"/>
        </w:rPr>
        <w:t xml:space="preserve">                     (</w:t>
      </w:r>
      <w:proofErr w:type="spellStart"/>
      <w:r>
        <w:rPr>
          <w:color w:val="000000"/>
          <w:u w:color="000000"/>
        </w:rPr>
        <w:t>t.j</w:t>
      </w:r>
      <w:proofErr w:type="spellEnd"/>
      <w:r>
        <w:rPr>
          <w:color w:val="000000"/>
          <w:u w:color="000000"/>
        </w:rPr>
        <w:t>. Dz. U. z 2021r. poz. 1100, 1162, 1621, 2270, 2317, 2445)</w:t>
      </w:r>
    </w:p>
    <w:p w:rsidR="00A77B3E" w:rsidRDefault="006154B0">
      <w:pPr>
        <w:spacing w:before="120" w:after="120" w:line="276" w:lineRule="auto"/>
        <w:ind w:firstLine="227"/>
        <w:jc w:val="both"/>
        <w:rPr>
          <w:color w:val="000000"/>
          <w:u w:color="000000"/>
        </w:rPr>
      </w:pPr>
      <w:r>
        <w:rPr>
          <w:color w:val="000000"/>
          <w:u w:color="000000"/>
        </w:rPr>
        <w:t>·Ustawą z dnia 11 lutego 2016r. o pomocy państwa w wychowaniu dzieci                                                     (</w:t>
      </w:r>
      <w:proofErr w:type="spellStart"/>
      <w:r>
        <w:rPr>
          <w:color w:val="000000"/>
          <w:u w:color="000000"/>
        </w:rPr>
        <w:t>t.j</w:t>
      </w:r>
      <w:proofErr w:type="spellEnd"/>
      <w:r>
        <w:rPr>
          <w:color w:val="000000"/>
          <w:u w:color="000000"/>
        </w:rPr>
        <w:t>. Dz. U. z 2019r. poz. 2407 z </w:t>
      </w:r>
      <w:proofErr w:type="spellStart"/>
      <w:r>
        <w:rPr>
          <w:color w:val="000000"/>
          <w:u w:color="000000"/>
        </w:rPr>
        <w:t>późn</w:t>
      </w:r>
      <w:proofErr w:type="spellEnd"/>
      <w:r>
        <w:rPr>
          <w:color w:val="000000"/>
          <w:u w:color="000000"/>
        </w:rPr>
        <w:t>. zm. z 2021r</w:t>
      </w:r>
      <w:r>
        <w:rPr>
          <w:color w:val="000000"/>
          <w:u w:color="000000"/>
        </w:rPr>
        <w:t xml:space="preserve"> poz. 1162, 1981, 2270)</w:t>
      </w:r>
    </w:p>
    <w:p w:rsidR="00A77B3E" w:rsidRDefault="006154B0">
      <w:pPr>
        <w:spacing w:before="120" w:after="120" w:line="276" w:lineRule="auto"/>
        <w:ind w:firstLine="227"/>
        <w:jc w:val="both"/>
        <w:rPr>
          <w:color w:val="000000"/>
          <w:u w:color="000000"/>
        </w:rPr>
      </w:pPr>
      <w:r>
        <w:rPr>
          <w:color w:val="000000"/>
          <w:u w:color="000000"/>
        </w:rPr>
        <w:t>·Ustawą z dnia 4 listopada 2016r. o wsparciu kobiet w ciąży i rodzin „Za życiem”                                              (</w:t>
      </w:r>
      <w:proofErr w:type="spellStart"/>
      <w:r>
        <w:rPr>
          <w:color w:val="000000"/>
          <w:u w:color="000000"/>
        </w:rPr>
        <w:t>t.j</w:t>
      </w:r>
      <w:proofErr w:type="spellEnd"/>
      <w:r>
        <w:rPr>
          <w:color w:val="000000"/>
          <w:u w:color="000000"/>
        </w:rPr>
        <w:t>. Dz. U. z 2020r. poz. 1329)</w:t>
      </w:r>
    </w:p>
    <w:p w:rsidR="00A77B3E" w:rsidRDefault="006154B0">
      <w:pPr>
        <w:keepLines/>
        <w:spacing w:before="120" w:after="120" w:line="276" w:lineRule="auto"/>
        <w:ind w:left="227" w:hanging="227"/>
        <w:rPr>
          <w:color w:val="000000"/>
          <w:u w:color="000000"/>
        </w:rPr>
      </w:pPr>
      <w:r>
        <w:rPr>
          <w:b/>
        </w:rPr>
        <w:t>III. </w:t>
      </w:r>
      <w:r>
        <w:rPr>
          <w:b/>
          <w:i/>
          <w:color w:val="000000"/>
          <w:u w:color="000000"/>
        </w:rPr>
        <w:t xml:space="preserve">Charakterystyka </w:t>
      </w:r>
      <w:proofErr w:type="spellStart"/>
      <w:r>
        <w:rPr>
          <w:b/>
          <w:i/>
          <w:color w:val="000000"/>
          <w:u w:color="000000"/>
        </w:rPr>
        <w:t>społeczno–demograficzna</w:t>
      </w:r>
      <w:proofErr w:type="spellEnd"/>
      <w:r>
        <w:rPr>
          <w:b/>
          <w:i/>
          <w:color w:val="000000"/>
          <w:u w:color="000000"/>
        </w:rPr>
        <w:t xml:space="preserve"> </w:t>
      </w:r>
      <w:proofErr w:type="spellStart"/>
      <w:r>
        <w:rPr>
          <w:b/>
          <w:i/>
          <w:color w:val="000000"/>
          <w:u w:color="000000"/>
        </w:rPr>
        <w:t>miasta</w:t>
      </w:r>
      <w:proofErr w:type="spellEnd"/>
      <w:r>
        <w:rPr>
          <w:b/>
          <w:i/>
          <w:color w:val="000000"/>
          <w:u w:color="000000"/>
        </w:rPr>
        <w:t xml:space="preserve"> Tomaszowa </w:t>
      </w:r>
      <w:r>
        <w:rPr>
          <w:b/>
          <w:i/>
          <w:color w:val="000000"/>
          <w:u w:color="000000"/>
        </w:rPr>
        <w:t>Mazowieckiego.</w:t>
      </w:r>
    </w:p>
    <w:p w:rsidR="00A77B3E" w:rsidRDefault="006154B0">
      <w:pPr>
        <w:spacing w:before="120" w:after="120" w:line="276" w:lineRule="auto"/>
        <w:ind w:firstLine="227"/>
        <w:jc w:val="both"/>
        <w:rPr>
          <w:color w:val="000000"/>
          <w:u w:color="000000"/>
        </w:rPr>
      </w:pPr>
      <w:r>
        <w:rPr>
          <w:color w:val="000000"/>
          <w:u w:color="000000"/>
        </w:rPr>
        <w:tab/>
        <w:t>Tomaszów Mazowiecki to miasto powiatowe w województwie łódzkim. Tomaszów Mazowiecki zaliczany jest do dużych ośrodków miejskich województwa łódzkiego zaraz po Łodzi, Piotrkowie Trybunalskim czy Pabianicach. Jest częścią powiatu tomaszowskie</w:t>
      </w:r>
      <w:r>
        <w:rPr>
          <w:color w:val="000000"/>
          <w:u w:color="000000"/>
        </w:rPr>
        <w:t xml:space="preserve">go i jest jedynym miastem na jego terenie. W obrębie powiatu znajduje się również 10 gmin wiejskich. W związku z centralnym położeniem Tomaszowa Mazowieckiego w pobliżu </w:t>
      </w:r>
      <w:proofErr w:type="spellStart"/>
      <w:r>
        <w:rPr>
          <w:color w:val="000000"/>
          <w:u w:color="000000"/>
        </w:rPr>
        <w:t>miasta</w:t>
      </w:r>
      <w:proofErr w:type="spellEnd"/>
      <w:r>
        <w:rPr>
          <w:color w:val="000000"/>
          <w:u w:color="000000"/>
        </w:rPr>
        <w:t xml:space="preserve"> przebiegają ważne szlaki komunikacyjne, w tym droga ekspresowa i wojewódzka. Mia</w:t>
      </w:r>
      <w:r>
        <w:rPr>
          <w:color w:val="000000"/>
          <w:u w:color="000000"/>
        </w:rPr>
        <w:t xml:space="preserve">sto ma równie dobrze rozwiniętą sieć połączeń kolejowych. Ważnym elementem rzeźby terenu </w:t>
      </w:r>
      <w:proofErr w:type="spellStart"/>
      <w:r>
        <w:rPr>
          <w:color w:val="000000"/>
          <w:u w:color="000000"/>
        </w:rPr>
        <w:t>miasta</w:t>
      </w:r>
      <w:proofErr w:type="spellEnd"/>
      <w:r>
        <w:rPr>
          <w:color w:val="000000"/>
          <w:u w:color="000000"/>
        </w:rPr>
        <w:t xml:space="preserve"> jest dolina rzeki Pilicy. Rzeka stanowi najdłuższy lewy dopływ Wisły. Oprócz Pilicy przez miasto przepływają jeszcze rzeki: </w:t>
      </w:r>
      <w:proofErr w:type="spellStart"/>
      <w:r>
        <w:rPr>
          <w:color w:val="000000"/>
          <w:u w:color="000000"/>
        </w:rPr>
        <w:t>Wolbórka</w:t>
      </w:r>
      <w:proofErr w:type="spellEnd"/>
      <w:r>
        <w:rPr>
          <w:color w:val="000000"/>
          <w:u w:color="000000"/>
        </w:rPr>
        <w:t>, Czarna – Bielina, Piaseczn</w:t>
      </w:r>
      <w:r>
        <w:rPr>
          <w:color w:val="000000"/>
          <w:u w:color="000000"/>
        </w:rPr>
        <w:t>ica i Lubochenka.</w:t>
      </w:r>
    </w:p>
    <w:p w:rsidR="00A77B3E" w:rsidRDefault="006154B0">
      <w:pPr>
        <w:spacing w:before="120" w:after="120" w:line="276" w:lineRule="auto"/>
        <w:ind w:firstLine="227"/>
        <w:jc w:val="both"/>
        <w:rPr>
          <w:color w:val="000000"/>
          <w:u w:color="000000"/>
        </w:rPr>
      </w:pPr>
      <w:r>
        <w:rPr>
          <w:color w:val="000000"/>
          <w:u w:color="000000"/>
        </w:rPr>
        <w:t xml:space="preserve">Na terenie </w:t>
      </w:r>
      <w:proofErr w:type="spellStart"/>
      <w:r>
        <w:rPr>
          <w:color w:val="000000"/>
          <w:u w:color="000000"/>
        </w:rPr>
        <w:t>miasta</w:t>
      </w:r>
      <w:proofErr w:type="spellEnd"/>
      <w:r>
        <w:rPr>
          <w:color w:val="000000"/>
          <w:u w:color="000000"/>
        </w:rPr>
        <w:t xml:space="preserve"> znajduje się unikatowy Rezerwat Niebieskie Źródła. Na południowy zachód od </w:t>
      </w:r>
      <w:proofErr w:type="spellStart"/>
      <w:r>
        <w:rPr>
          <w:color w:val="000000"/>
          <w:u w:color="000000"/>
        </w:rPr>
        <w:t>miasta</w:t>
      </w:r>
      <w:proofErr w:type="spellEnd"/>
      <w:r>
        <w:rPr>
          <w:color w:val="000000"/>
          <w:u w:color="000000"/>
        </w:rPr>
        <w:t xml:space="preserve"> położony jest Zalew Sulejowski. Okolice Tomaszowa Mazowieckiego i samo miasto są dużym obszarem występowania złóż surowców (piaski i żwiry</w:t>
      </w:r>
      <w:r>
        <w:rPr>
          <w:color w:val="000000"/>
          <w:u w:color="000000"/>
        </w:rPr>
        <w:t>) niezbędnych do wyrobu ceramiki. Dzięki tym zasobom Tomaszów Mazowiecki jest znaczącym ośrodkiem rozwoju przemysłu ceramiczno – budowlanego.</w:t>
      </w:r>
    </w:p>
    <w:p w:rsidR="00A77B3E" w:rsidRDefault="006154B0">
      <w:pPr>
        <w:keepLines/>
        <w:spacing w:before="120" w:after="120" w:line="276" w:lineRule="auto"/>
        <w:ind w:firstLine="340"/>
        <w:rPr>
          <w:color w:val="000000"/>
          <w:u w:color="000000"/>
        </w:rPr>
      </w:pPr>
      <w:r>
        <w:t>1. </w:t>
      </w:r>
      <w:r>
        <w:rPr>
          <w:b/>
          <w:color w:val="000000"/>
          <w:u w:color="000000"/>
        </w:rPr>
        <w:t xml:space="preserve">Demografia </w:t>
      </w:r>
    </w:p>
    <w:p w:rsidR="00A77B3E" w:rsidRDefault="006154B0">
      <w:pPr>
        <w:spacing w:before="120" w:after="120" w:line="276" w:lineRule="auto"/>
        <w:ind w:firstLine="227"/>
        <w:jc w:val="both"/>
        <w:rPr>
          <w:color w:val="000000"/>
          <w:u w:color="000000"/>
        </w:rPr>
      </w:pPr>
      <w:r>
        <w:rPr>
          <w:color w:val="000000"/>
          <w:u w:color="000000"/>
        </w:rPr>
        <w:tab/>
        <w:t xml:space="preserve">Teren </w:t>
      </w:r>
      <w:proofErr w:type="spellStart"/>
      <w:r>
        <w:rPr>
          <w:color w:val="000000"/>
          <w:u w:color="000000"/>
        </w:rPr>
        <w:t>miasta</w:t>
      </w:r>
      <w:proofErr w:type="spellEnd"/>
      <w:r>
        <w:rPr>
          <w:color w:val="000000"/>
          <w:u w:color="000000"/>
        </w:rPr>
        <w:t xml:space="preserve"> Tomaszowa Mazowieckiego zamieszkuje 61 338 osób (stan na dzień 31.12.2020r.), w tym </w:t>
      </w:r>
      <w:r>
        <w:rPr>
          <w:color w:val="000000"/>
          <w:u w:color="000000"/>
        </w:rPr>
        <w:t>56,8% - osoby w wieku produkcyjnym, 26,5% osoby  w wieku poprodukcyjnym i 16,7% to osoby w wieku przedprodukcyjnym.</w:t>
      </w:r>
    </w:p>
    <w:p w:rsidR="00A77B3E" w:rsidRDefault="006154B0">
      <w:pPr>
        <w:spacing w:before="120" w:after="120" w:line="276" w:lineRule="auto"/>
        <w:ind w:firstLine="227"/>
        <w:jc w:val="both"/>
        <w:rPr>
          <w:color w:val="000000"/>
          <w:u w:color="000000"/>
        </w:rPr>
      </w:pPr>
      <w:r>
        <w:rPr>
          <w:b/>
          <w:color w:val="000000"/>
          <w:u w:color="000000"/>
        </w:rPr>
        <w:t>Tabela  nr 1. Liczba mieszkańców  Tomaszowa Mazowieckiego w latach 2019 – 30.09.2021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017"/>
        <w:gridCol w:w="2017"/>
        <w:gridCol w:w="2016"/>
        <w:gridCol w:w="2016"/>
        <w:gridCol w:w="2016"/>
      </w:tblGrid>
      <w:tr w:rsidR="00003764">
        <w:tc>
          <w:tcPr>
            <w:tcW w:w="1935" w:type="dxa"/>
            <w:tcBorders>
              <w:top w:val="single" w:sz="2" w:space="0" w:color="auto"/>
              <w:left w:val="single" w:sz="2" w:space="0" w:color="auto"/>
              <w:bottom w:val="single" w:sz="2" w:space="0" w:color="auto"/>
              <w:right w:val="nil"/>
            </w:tcBorders>
            <w:tcMar>
              <w:top w:w="100" w:type="dxa"/>
            </w:tcMar>
          </w:tcPr>
          <w:p w:rsidR="00A77B3E" w:rsidRDefault="006154B0">
            <w:pPr>
              <w:rPr>
                <w:color w:val="000000"/>
                <w:u w:color="000000"/>
              </w:rPr>
            </w:pPr>
            <w:r>
              <w:rPr>
                <w:b/>
              </w:rPr>
              <w:t>ROK</w:t>
            </w:r>
          </w:p>
        </w:tc>
        <w:tc>
          <w:tcPr>
            <w:tcW w:w="1935" w:type="dxa"/>
            <w:tcBorders>
              <w:top w:val="single" w:sz="2" w:space="0" w:color="auto"/>
              <w:left w:val="single" w:sz="2" w:space="0" w:color="auto"/>
              <w:bottom w:val="single" w:sz="2" w:space="0" w:color="auto"/>
              <w:right w:val="nil"/>
            </w:tcBorders>
            <w:tcMar>
              <w:top w:w="100" w:type="dxa"/>
            </w:tcMar>
          </w:tcPr>
          <w:p w:rsidR="00A77B3E" w:rsidRDefault="006154B0">
            <w:pPr>
              <w:rPr>
                <w:color w:val="000000"/>
                <w:u w:color="000000"/>
              </w:rPr>
            </w:pPr>
            <w:r>
              <w:rPr>
                <w:b/>
              </w:rPr>
              <w:t xml:space="preserve">Kobiety w wieku </w:t>
            </w:r>
          </w:p>
          <w:p w:rsidR="00003764" w:rsidRDefault="006154B0">
            <w:r>
              <w:rPr>
                <w:b/>
              </w:rPr>
              <w:t xml:space="preserve">      18-60</w:t>
            </w:r>
          </w:p>
        </w:tc>
        <w:tc>
          <w:tcPr>
            <w:tcW w:w="1935" w:type="dxa"/>
            <w:tcBorders>
              <w:top w:val="single" w:sz="2" w:space="0" w:color="auto"/>
              <w:left w:val="single" w:sz="2" w:space="0" w:color="auto"/>
              <w:bottom w:val="single" w:sz="2" w:space="0" w:color="auto"/>
              <w:right w:val="nil"/>
            </w:tcBorders>
            <w:tcMar>
              <w:top w:w="100" w:type="dxa"/>
            </w:tcMar>
          </w:tcPr>
          <w:p w:rsidR="00A77B3E" w:rsidRDefault="006154B0">
            <w:pPr>
              <w:rPr>
                <w:color w:val="000000"/>
                <w:u w:color="000000"/>
              </w:rPr>
            </w:pPr>
            <w:r>
              <w:rPr>
                <w:b/>
              </w:rPr>
              <w:t xml:space="preserve">Mężczyźni w wieku </w:t>
            </w:r>
          </w:p>
          <w:p w:rsidR="00003764" w:rsidRDefault="006154B0">
            <w:r>
              <w:rPr>
                <w:b/>
              </w:rPr>
              <w:t xml:space="preserve">   </w:t>
            </w:r>
            <w:r>
              <w:rPr>
                <w:b/>
              </w:rPr>
              <w:t xml:space="preserve">   18-65</w:t>
            </w:r>
          </w:p>
        </w:tc>
        <w:tc>
          <w:tcPr>
            <w:tcW w:w="1935" w:type="dxa"/>
            <w:tcBorders>
              <w:top w:val="single" w:sz="2" w:space="0" w:color="auto"/>
              <w:left w:val="single" w:sz="2" w:space="0" w:color="auto"/>
              <w:bottom w:val="single" w:sz="2" w:space="0" w:color="auto"/>
              <w:right w:val="nil"/>
            </w:tcBorders>
            <w:tcMar>
              <w:top w:w="100" w:type="dxa"/>
            </w:tcMar>
          </w:tcPr>
          <w:p w:rsidR="00A77B3E" w:rsidRDefault="006154B0">
            <w:pPr>
              <w:rPr>
                <w:color w:val="000000"/>
                <w:u w:color="000000"/>
              </w:rPr>
            </w:pPr>
            <w:r>
              <w:rPr>
                <w:b/>
              </w:rPr>
              <w:t>Kobiety w wieku powyżej 60 lat</w:t>
            </w:r>
          </w:p>
        </w:tc>
        <w:tc>
          <w:tcPr>
            <w:tcW w:w="1935" w:type="dxa"/>
            <w:tcBorders>
              <w:top w:val="single" w:sz="2" w:space="0" w:color="auto"/>
              <w:left w:val="single" w:sz="2" w:space="0" w:color="auto"/>
              <w:bottom w:val="single" w:sz="2" w:space="0" w:color="auto"/>
              <w:right w:val="single" w:sz="2" w:space="0" w:color="auto"/>
            </w:tcBorders>
            <w:tcMar>
              <w:top w:w="100" w:type="dxa"/>
            </w:tcMar>
          </w:tcPr>
          <w:p w:rsidR="00A77B3E" w:rsidRDefault="006154B0">
            <w:pPr>
              <w:rPr>
                <w:color w:val="000000"/>
                <w:u w:color="000000"/>
              </w:rPr>
            </w:pPr>
            <w:r>
              <w:rPr>
                <w:b/>
              </w:rPr>
              <w:t>Mężczyźni w wieku powyżej 65 lat</w:t>
            </w:r>
          </w:p>
        </w:tc>
      </w:tr>
      <w:tr w:rsidR="00003764">
        <w:tc>
          <w:tcPr>
            <w:tcW w:w="1935"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rPr>
                <w:b/>
              </w:rPr>
              <w:t>31.12.2019</w:t>
            </w:r>
          </w:p>
        </w:tc>
        <w:tc>
          <w:tcPr>
            <w:tcW w:w="1935"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t xml:space="preserve">     15 928</w:t>
            </w:r>
          </w:p>
        </w:tc>
        <w:tc>
          <w:tcPr>
            <w:tcW w:w="1935"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t xml:space="preserve">     17 343</w:t>
            </w:r>
          </w:p>
        </w:tc>
        <w:tc>
          <w:tcPr>
            <w:tcW w:w="1935"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t xml:space="preserve">     10 957</w:t>
            </w:r>
          </w:p>
        </w:tc>
        <w:tc>
          <w:tcPr>
            <w:tcW w:w="1935" w:type="dxa"/>
            <w:tcBorders>
              <w:top w:val="nil"/>
              <w:left w:val="single" w:sz="2" w:space="0" w:color="auto"/>
              <w:bottom w:val="single" w:sz="2" w:space="0" w:color="auto"/>
              <w:right w:val="single" w:sz="2" w:space="0" w:color="auto"/>
            </w:tcBorders>
            <w:tcMar>
              <w:top w:w="100" w:type="dxa"/>
            </w:tcMar>
          </w:tcPr>
          <w:p w:rsidR="00A77B3E" w:rsidRDefault="006154B0">
            <w:pPr>
              <w:rPr>
                <w:color w:val="000000"/>
                <w:u w:color="000000"/>
              </w:rPr>
            </w:pPr>
            <w:r>
              <w:t xml:space="preserve">     4 808</w:t>
            </w:r>
          </w:p>
        </w:tc>
      </w:tr>
      <w:tr w:rsidR="00003764">
        <w:tc>
          <w:tcPr>
            <w:tcW w:w="1935"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rPr>
                <w:b/>
              </w:rPr>
              <w:t>31.12.2020</w:t>
            </w:r>
          </w:p>
        </w:tc>
        <w:tc>
          <w:tcPr>
            <w:tcW w:w="1935"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t xml:space="preserve">     15 562</w:t>
            </w:r>
          </w:p>
        </w:tc>
        <w:tc>
          <w:tcPr>
            <w:tcW w:w="1935"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t xml:space="preserve">     16 919</w:t>
            </w:r>
          </w:p>
        </w:tc>
        <w:tc>
          <w:tcPr>
            <w:tcW w:w="1935"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t xml:space="preserve">     10 919</w:t>
            </w:r>
          </w:p>
        </w:tc>
        <w:tc>
          <w:tcPr>
            <w:tcW w:w="1935" w:type="dxa"/>
            <w:tcBorders>
              <w:top w:val="nil"/>
              <w:left w:val="single" w:sz="2" w:space="0" w:color="auto"/>
              <w:bottom w:val="single" w:sz="2" w:space="0" w:color="auto"/>
              <w:right w:val="single" w:sz="2" w:space="0" w:color="auto"/>
            </w:tcBorders>
            <w:tcMar>
              <w:top w:w="100" w:type="dxa"/>
            </w:tcMar>
          </w:tcPr>
          <w:p w:rsidR="00A77B3E" w:rsidRDefault="006154B0">
            <w:pPr>
              <w:rPr>
                <w:color w:val="000000"/>
                <w:u w:color="000000"/>
              </w:rPr>
            </w:pPr>
            <w:r>
              <w:t xml:space="preserve">     4 859</w:t>
            </w:r>
          </w:p>
        </w:tc>
      </w:tr>
      <w:tr w:rsidR="00003764">
        <w:tc>
          <w:tcPr>
            <w:tcW w:w="1935"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rPr>
                <w:b/>
              </w:rPr>
              <w:t>30.09.2021</w:t>
            </w:r>
          </w:p>
        </w:tc>
        <w:tc>
          <w:tcPr>
            <w:tcW w:w="1935"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t xml:space="preserve">     15 249</w:t>
            </w:r>
          </w:p>
        </w:tc>
        <w:tc>
          <w:tcPr>
            <w:tcW w:w="1935"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t xml:space="preserve">     16 526</w:t>
            </w:r>
          </w:p>
        </w:tc>
        <w:tc>
          <w:tcPr>
            <w:tcW w:w="1935"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t xml:space="preserve">     10 904</w:t>
            </w:r>
          </w:p>
        </w:tc>
        <w:tc>
          <w:tcPr>
            <w:tcW w:w="1935" w:type="dxa"/>
            <w:tcBorders>
              <w:top w:val="nil"/>
              <w:left w:val="single" w:sz="2" w:space="0" w:color="auto"/>
              <w:bottom w:val="single" w:sz="2" w:space="0" w:color="auto"/>
              <w:right w:val="single" w:sz="2" w:space="0" w:color="auto"/>
            </w:tcBorders>
            <w:tcMar>
              <w:top w:w="100" w:type="dxa"/>
            </w:tcMar>
          </w:tcPr>
          <w:p w:rsidR="00A77B3E" w:rsidRDefault="006154B0">
            <w:pPr>
              <w:rPr>
                <w:color w:val="000000"/>
                <w:u w:color="000000"/>
              </w:rPr>
            </w:pPr>
            <w:r>
              <w:t xml:space="preserve">     4 920</w:t>
            </w:r>
          </w:p>
        </w:tc>
      </w:tr>
    </w:tbl>
    <w:p w:rsidR="00A77B3E" w:rsidRDefault="006154B0">
      <w:pPr>
        <w:spacing w:before="120" w:after="120" w:line="276" w:lineRule="auto"/>
        <w:ind w:firstLine="227"/>
        <w:jc w:val="both"/>
        <w:rPr>
          <w:color w:val="000000"/>
          <w:u w:color="000000"/>
        </w:rPr>
      </w:pPr>
      <w:r>
        <w:rPr>
          <w:b/>
          <w:color w:val="000000"/>
          <w:u w:color="000000"/>
        </w:rPr>
        <w:lastRenderedPageBreak/>
        <w:t>Źródło danych: Dane Wydziału Ewidencji Ludności i Działalności Gospodarczej  Urzędu Miasta Tomaszowa Mazowieckiego</w:t>
      </w:r>
    </w:p>
    <w:p w:rsidR="00A77B3E" w:rsidRDefault="006154B0">
      <w:pPr>
        <w:spacing w:before="120" w:after="120" w:line="276" w:lineRule="auto"/>
        <w:ind w:firstLine="227"/>
        <w:rPr>
          <w:color w:val="000000"/>
          <w:u w:color="000000"/>
        </w:rPr>
      </w:pPr>
      <w:r>
        <w:rPr>
          <w:color w:val="000000"/>
          <w:u w:color="000000"/>
        </w:rPr>
        <w:tab/>
        <w:t>Średni wiek mieszkańców wynosi 43,6 lat i jest porównywalny do średniego wieku mieszkańców województwa łódzkiego oraz nieznacznie większy od</w:t>
      </w:r>
      <w:r>
        <w:rPr>
          <w:color w:val="000000"/>
          <w:u w:color="000000"/>
        </w:rPr>
        <w:t xml:space="preserve"> średniego wieku mieszkańców całej Polski.</w:t>
      </w:r>
    </w:p>
    <w:p w:rsidR="00A77B3E" w:rsidRDefault="006154B0">
      <w:pPr>
        <w:spacing w:before="120" w:after="120" w:line="276" w:lineRule="auto"/>
        <w:ind w:firstLine="227"/>
        <w:rPr>
          <w:color w:val="000000"/>
          <w:u w:color="000000"/>
        </w:rPr>
      </w:pPr>
      <w:r>
        <w:rPr>
          <w:color w:val="000000"/>
          <w:u w:color="000000"/>
        </w:rPr>
        <w:t xml:space="preserve">Od kilku lat na terenie </w:t>
      </w:r>
      <w:proofErr w:type="spellStart"/>
      <w:r>
        <w:rPr>
          <w:color w:val="000000"/>
          <w:u w:color="000000"/>
        </w:rPr>
        <w:t>miasta</w:t>
      </w:r>
      <w:proofErr w:type="spellEnd"/>
      <w:r>
        <w:rPr>
          <w:color w:val="000000"/>
          <w:u w:color="000000"/>
        </w:rPr>
        <w:t xml:space="preserve"> odnotowuje się spadek liczby ludności.</w:t>
      </w:r>
    </w:p>
    <w:p w:rsidR="00A77B3E" w:rsidRDefault="006154B0">
      <w:pPr>
        <w:spacing w:before="120" w:after="120" w:line="276" w:lineRule="auto"/>
        <w:ind w:firstLine="227"/>
        <w:rPr>
          <w:color w:val="000000"/>
          <w:u w:color="000000"/>
        </w:rPr>
      </w:pPr>
      <w:r>
        <w:rPr>
          <w:color w:val="000000"/>
          <w:u w:color="000000"/>
        </w:rPr>
        <w:t>W 2020 roku zarejestrowano 276 zameldowań w ruchu wewnętrznym oraz 449 wymeldowań, w wyniku czego saldo migracji wewnętrznych wyniosło dla Toma</w:t>
      </w:r>
      <w:r>
        <w:rPr>
          <w:color w:val="000000"/>
          <w:u w:color="000000"/>
        </w:rPr>
        <w:t>szowa Mazowieckiego -173. Tendencja ta jest wynikiem ujemnego przyrostu naturalnego, jak wskazuje poniższa tabela ale również migracji mieszkańców do większych aglomeracji i emigracji poza granice kraju z przyczyn ekonomicznych.</w:t>
      </w:r>
    </w:p>
    <w:p w:rsidR="00A77B3E" w:rsidRDefault="006154B0">
      <w:pPr>
        <w:spacing w:before="120" w:after="120" w:line="276" w:lineRule="auto"/>
        <w:ind w:firstLine="227"/>
        <w:rPr>
          <w:color w:val="000000"/>
          <w:u w:color="000000"/>
        </w:rPr>
      </w:pPr>
      <w:r>
        <w:rPr>
          <w:color w:val="000000"/>
          <w:u w:color="000000"/>
        </w:rPr>
        <w:t>-</w:t>
      </w:r>
      <w:r>
        <w:rPr>
          <w:i/>
          <w:color w:val="000000"/>
          <w:u w:color="000000"/>
        </w:rPr>
        <w:t>(Źródło: GUS, 31.XII.2020)</w:t>
      </w:r>
      <w:r>
        <w:rPr>
          <w:i/>
          <w:color w:val="000000"/>
          <w:u w:color="000000"/>
        </w:rPr>
        <w:t>.</w:t>
      </w:r>
      <w:r>
        <w:rPr>
          <w:color w:val="000000"/>
          <w:u w:color="000000"/>
        </w:rPr>
        <w:br/>
      </w:r>
    </w:p>
    <w:p w:rsidR="00A77B3E" w:rsidRDefault="006154B0">
      <w:pPr>
        <w:spacing w:before="120" w:after="120" w:line="276" w:lineRule="auto"/>
        <w:ind w:firstLine="227"/>
        <w:rPr>
          <w:color w:val="000000"/>
          <w:u w:color="000000"/>
        </w:rPr>
      </w:pPr>
      <w:r>
        <w:rPr>
          <w:b/>
          <w:color w:val="000000"/>
          <w:u w:color="000000"/>
        </w:rPr>
        <w:t>Tabela nr 2. Statystyka rejestracji zdarzeń w Tomaszowie Mazowieckim w latach 2019 – 30.09.2021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33"/>
        <w:gridCol w:w="1545"/>
        <w:gridCol w:w="1670"/>
        <w:gridCol w:w="2934"/>
      </w:tblGrid>
      <w:tr w:rsidR="00003764">
        <w:tc>
          <w:tcPr>
            <w:tcW w:w="3780" w:type="dxa"/>
            <w:tcBorders>
              <w:top w:val="single" w:sz="2" w:space="0" w:color="auto"/>
              <w:left w:val="single" w:sz="2" w:space="0" w:color="auto"/>
              <w:bottom w:val="single" w:sz="2" w:space="0" w:color="auto"/>
              <w:right w:val="nil"/>
            </w:tcBorders>
            <w:tcMar>
              <w:top w:w="100" w:type="dxa"/>
            </w:tcMar>
          </w:tcPr>
          <w:p w:rsidR="00A77B3E" w:rsidRDefault="006154B0">
            <w:pPr>
              <w:rPr>
                <w:color w:val="000000"/>
                <w:u w:color="000000"/>
              </w:rPr>
            </w:pPr>
            <w:r>
              <w:rPr>
                <w:b/>
              </w:rPr>
              <w:t>Zdarzenia/Rok</w:t>
            </w:r>
          </w:p>
        </w:tc>
        <w:tc>
          <w:tcPr>
            <w:tcW w:w="1485" w:type="dxa"/>
            <w:tcBorders>
              <w:top w:val="single" w:sz="2" w:space="0" w:color="auto"/>
              <w:left w:val="single" w:sz="2" w:space="0" w:color="auto"/>
              <w:bottom w:val="single" w:sz="2" w:space="0" w:color="auto"/>
              <w:right w:val="nil"/>
            </w:tcBorders>
            <w:tcMar>
              <w:top w:w="100" w:type="dxa"/>
            </w:tcMar>
          </w:tcPr>
          <w:p w:rsidR="00A77B3E" w:rsidRDefault="006154B0">
            <w:pPr>
              <w:jc w:val="center"/>
              <w:rPr>
                <w:color w:val="000000"/>
                <w:u w:color="000000"/>
              </w:rPr>
            </w:pPr>
            <w:r>
              <w:rPr>
                <w:b/>
              </w:rPr>
              <w:t>2019</w:t>
            </w:r>
          </w:p>
        </w:tc>
        <w:tc>
          <w:tcPr>
            <w:tcW w:w="1605" w:type="dxa"/>
            <w:tcBorders>
              <w:top w:val="single" w:sz="2" w:space="0" w:color="auto"/>
              <w:left w:val="single" w:sz="2" w:space="0" w:color="auto"/>
              <w:bottom w:val="single" w:sz="2" w:space="0" w:color="auto"/>
              <w:right w:val="nil"/>
            </w:tcBorders>
            <w:tcMar>
              <w:top w:w="100" w:type="dxa"/>
            </w:tcMar>
          </w:tcPr>
          <w:p w:rsidR="00A77B3E" w:rsidRDefault="006154B0">
            <w:pPr>
              <w:jc w:val="center"/>
              <w:rPr>
                <w:color w:val="000000"/>
                <w:u w:color="000000"/>
              </w:rPr>
            </w:pPr>
            <w:r>
              <w:rPr>
                <w:b/>
              </w:rPr>
              <w:t>2020</w:t>
            </w:r>
          </w:p>
        </w:tc>
        <w:tc>
          <w:tcPr>
            <w:tcW w:w="2820" w:type="dxa"/>
            <w:tcBorders>
              <w:top w:val="single" w:sz="2" w:space="0" w:color="auto"/>
              <w:left w:val="single" w:sz="2" w:space="0" w:color="auto"/>
              <w:bottom w:val="single" w:sz="2" w:space="0" w:color="auto"/>
              <w:right w:val="single" w:sz="2" w:space="0" w:color="auto"/>
            </w:tcBorders>
            <w:tcMar>
              <w:top w:w="100" w:type="dxa"/>
            </w:tcMar>
          </w:tcPr>
          <w:p w:rsidR="00A77B3E" w:rsidRDefault="006154B0">
            <w:pPr>
              <w:jc w:val="center"/>
              <w:rPr>
                <w:color w:val="000000"/>
                <w:u w:color="000000"/>
              </w:rPr>
            </w:pPr>
            <w:r>
              <w:rPr>
                <w:b/>
              </w:rPr>
              <w:t>30.09.2021</w:t>
            </w:r>
          </w:p>
        </w:tc>
      </w:tr>
      <w:tr w:rsidR="00003764">
        <w:tc>
          <w:tcPr>
            <w:tcW w:w="3780"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rPr>
                <w:b/>
              </w:rPr>
              <w:t>Liczba urodzeń</w:t>
            </w:r>
          </w:p>
        </w:tc>
        <w:tc>
          <w:tcPr>
            <w:tcW w:w="1485"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t>765</w:t>
            </w:r>
          </w:p>
        </w:tc>
        <w:tc>
          <w:tcPr>
            <w:tcW w:w="1605"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t>747</w:t>
            </w:r>
          </w:p>
        </w:tc>
        <w:tc>
          <w:tcPr>
            <w:tcW w:w="2820" w:type="dxa"/>
            <w:tcBorders>
              <w:top w:val="nil"/>
              <w:left w:val="single" w:sz="2" w:space="0" w:color="auto"/>
              <w:bottom w:val="single" w:sz="2" w:space="0" w:color="auto"/>
              <w:right w:val="single" w:sz="2" w:space="0" w:color="auto"/>
            </w:tcBorders>
            <w:tcMar>
              <w:top w:w="100" w:type="dxa"/>
            </w:tcMar>
          </w:tcPr>
          <w:p w:rsidR="00A77B3E" w:rsidRDefault="006154B0">
            <w:pPr>
              <w:jc w:val="center"/>
              <w:rPr>
                <w:color w:val="000000"/>
                <w:u w:color="000000"/>
              </w:rPr>
            </w:pPr>
            <w:r>
              <w:t>457</w:t>
            </w:r>
          </w:p>
        </w:tc>
      </w:tr>
      <w:tr w:rsidR="00003764">
        <w:tc>
          <w:tcPr>
            <w:tcW w:w="3780"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rPr>
                <w:b/>
              </w:rPr>
              <w:t>Liczba zgonów</w:t>
            </w:r>
          </w:p>
        </w:tc>
        <w:tc>
          <w:tcPr>
            <w:tcW w:w="1485"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t>1215</w:t>
            </w:r>
          </w:p>
        </w:tc>
        <w:tc>
          <w:tcPr>
            <w:tcW w:w="1605"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t>1404</w:t>
            </w:r>
          </w:p>
        </w:tc>
        <w:tc>
          <w:tcPr>
            <w:tcW w:w="2820" w:type="dxa"/>
            <w:tcBorders>
              <w:top w:val="nil"/>
              <w:left w:val="single" w:sz="2" w:space="0" w:color="auto"/>
              <w:bottom w:val="single" w:sz="2" w:space="0" w:color="auto"/>
              <w:right w:val="single" w:sz="2" w:space="0" w:color="auto"/>
            </w:tcBorders>
            <w:tcMar>
              <w:top w:w="100" w:type="dxa"/>
            </w:tcMar>
          </w:tcPr>
          <w:p w:rsidR="00A77B3E" w:rsidRDefault="006154B0">
            <w:pPr>
              <w:jc w:val="center"/>
              <w:rPr>
                <w:color w:val="000000"/>
                <w:u w:color="000000"/>
              </w:rPr>
            </w:pPr>
            <w:r>
              <w:t>1037</w:t>
            </w:r>
          </w:p>
        </w:tc>
      </w:tr>
      <w:tr w:rsidR="00003764">
        <w:tc>
          <w:tcPr>
            <w:tcW w:w="3780"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rPr>
                <w:b/>
              </w:rPr>
              <w:t>Przyrost naturalny</w:t>
            </w:r>
          </w:p>
        </w:tc>
        <w:tc>
          <w:tcPr>
            <w:tcW w:w="1485"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t>-450</w:t>
            </w:r>
          </w:p>
        </w:tc>
        <w:tc>
          <w:tcPr>
            <w:tcW w:w="1605"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t>-657</w:t>
            </w:r>
          </w:p>
        </w:tc>
        <w:tc>
          <w:tcPr>
            <w:tcW w:w="2820" w:type="dxa"/>
            <w:tcBorders>
              <w:top w:val="nil"/>
              <w:left w:val="single" w:sz="2" w:space="0" w:color="auto"/>
              <w:bottom w:val="single" w:sz="2" w:space="0" w:color="auto"/>
              <w:right w:val="single" w:sz="2" w:space="0" w:color="auto"/>
            </w:tcBorders>
            <w:tcMar>
              <w:top w:w="100" w:type="dxa"/>
            </w:tcMar>
          </w:tcPr>
          <w:p w:rsidR="00A77B3E" w:rsidRDefault="006154B0">
            <w:pPr>
              <w:jc w:val="center"/>
              <w:rPr>
                <w:color w:val="000000"/>
                <w:u w:color="000000"/>
              </w:rPr>
            </w:pPr>
            <w:r>
              <w:t>-580</w:t>
            </w:r>
          </w:p>
        </w:tc>
      </w:tr>
    </w:tbl>
    <w:p w:rsidR="00A77B3E" w:rsidRDefault="006154B0">
      <w:pPr>
        <w:spacing w:before="120" w:after="120" w:line="276" w:lineRule="auto"/>
        <w:ind w:firstLine="227"/>
        <w:jc w:val="both"/>
        <w:rPr>
          <w:color w:val="000000"/>
          <w:u w:color="000000"/>
        </w:rPr>
      </w:pPr>
      <w:r>
        <w:rPr>
          <w:b/>
          <w:color w:val="000000"/>
          <w:u w:color="000000"/>
        </w:rPr>
        <w:t xml:space="preserve">Źródło danych: Dane Urząd </w:t>
      </w:r>
      <w:r>
        <w:rPr>
          <w:b/>
          <w:color w:val="000000"/>
          <w:u w:color="000000"/>
        </w:rPr>
        <w:t>Stanu Cywilnego w Tomaszowie Mazowieckim.</w:t>
      </w:r>
    </w:p>
    <w:p w:rsidR="00A77B3E" w:rsidRDefault="006154B0">
      <w:pPr>
        <w:keepLines/>
        <w:spacing w:before="120" w:after="120" w:line="276" w:lineRule="auto"/>
        <w:ind w:firstLine="340"/>
        <w:rPr>
          <w:color w:val="000000"/>
          <w:u w:color="000000"/>
        </w:rPr>
      </w:pPr>
      <w:r>
        <w:t>2. </w:t>
      </w:r>
      <w:r>
        <w:rPr>
          <w:b/>
          <w:color w:val="000000"/>
          <w:u w:color="000000"/>
        </w:rPr>
        <w:t>Bezrobocie</w:t>
      </w:r>
    </w:p>
    <w:p w:rsidR="00A77B3E" w:rsidRDefault="006154B0">
      <w:pPr>
        <w:spacing w:before="120" w:after="120" w:line="276" w:lineRule="auto"/>
        <w:ind w:firstLine="227"/>
        <w:jc w:val="both"/>
        <w:rPr>
          <w:color w:val="000000"/>
          <w:u w:color="000000"/>
        </w:rPr>
      </w:pPr>
      <w:r>
        <w:rPr>
          <w:color w:val="000000"/>
          <w:u w:color="000000"/>
        </w:rPr>
        <w:t xml:space="preserve">Liczba zarejestrowanych bezrobotnych mieszkańców </w:t>
      </w:r>
      <w:proofErr w:type="spellStart"/>
      <w:r>
        <w:rPr>
          <w:color w:val="000000"/>
          <w:u w:color="000000"/>
        </w:rPr>
        <w:t>miasta</w:t>
      </w:r>
      <w:proofErr w:type="spellEnd"/>
      <w:r>
        <w:rPr>
          <w:color w:val="000000"/>
          <w:u w:color="000000"/>
        </w:rPr>
        <w:t xml:space="preserve"> w Powiatowym Urzędzie Pracy na dzień 30.09.2021roku wynosiła 2219 osób, w tym </w:t>
      </w:r>
      <w:r>
        <w:rPr>
          <w:i/>
          <w:color w:val="000000"/>
          <w:u w:color="000000"/>
        </w:rPr>
        <w:t>1176</w:t>
      </w:r>
      <w:r>
        <w:rPr>
          <w:color w:val="000000"/>
          <w:u w:color="000000"/>
        </w:rPr>
        <w:t xml:space="preserve"> osób to osoby długotrwale bezrobotne, czyli pozostające bez p</w:t>
      </w:r>
      <w:r>
        <w:rPr>
          <w:color w:val="000000"/>
          <w:u w:color="000000"/>
        </w:rPr>
        <w:t xml:space="preserve">racy dłużej niż 12 miesięcy.  Najczęstszymi przyczynami bezrobocia  wśród mieszkańców Tomaszowa </w:t>
      </w:r>
      <w:proofErr w:type="spellStart"/>
      <w:r>
        <w:rPr>
          <w:color w:val="000000"/>
          <w:u w:color="000000"/>
        </w:rPr>
        <w:t>Maz</w:t>
      </w:r>
      <w:proofErr w:type="spellEnd"/>
      <w:r>
        <w:rPr>
          <w:color w:val="000000"/>
          <w:u w:color="000000"/>
        </w:rPr>
        <w:t xml:space="preserve">. są: brak wykształcenia osób dorosłych, doświadczenia zawodowego wśród  osób młodych, zmianowy system pracy a także wysokie oczekiwania płacowe. </w:t>
      </w:r>
    </w:p>
    <w:p w:rsidR="00A77B3E" w:rsidRDefault="006154B0">
      <w:pPr>
        <w:spacing w:before="120" w:after="120" w:line="276" w:lineRule="auto"/>
        <w:ind w:firstLine="227"/>
        <w:rPr>
          <w:color w:val="000000"/>
          <w:u w:color="000000"/>
        </w:rPr>
      </w:pPr>
      <w:r>
        <w:rPr>
          <w:b/>
          <w:color w:val="000000"/>
          <w:u w:color="000000"/>
        </w:rPr>
        <w:t>Tabela  nr</w:t>
      </w:r>
      <w:r>
        <w:rPr>
          <w:b/>
          <w:color w:val="000000"/>
          <w:u w:color="000000"/>
        </w:rPr>
        <w:t xml:space="preserve"> 3. Liczba zarejestrowanych mieszkańców Tomaszowa Mazowieckiego w Powiatowym Urzędzie Pracy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60"/>
        <w:gridCol w:w="2176"/>
        <w:gridCol w:w="1973"/>
        <w:gridCol w:w="1973"/>
      </w:tblGrid>
      <w:tr w:rsidR="00003764">
        <w:tc>
          <w:tcPr>
            <w:tcW w:w="3795" w:type="dxa"/>
            <w:tcBorders>
              <w:top w:val="single" w:sz="2" w:space="0" w:color="auto"/>
              <w:left w:val="single" w:sz="2" w:space="0" w:color="auto"/>
              <w:bottom w:val="single" w:sz="2" w:space="0" w:color="auto"/>
              <w:right w:val="nil"/>
            </w:tcBorders>
            <w:tcMar>
              <w:top w:w="100" w:type="dxa"/>
            </w:tcMar>
          </w:tcPr>
          <w:p w:rsidR="00A77B3E" w:rsidRDefault="006154B0">
            <w:pPr>
              <w:rPr>
                <w:color w:val="000000"/>
                <w:u w:color="000000"/>
              </w:rPr>
            </w:pPr>
            <w:r>
              <w:rPr>
                <w:b/>
              </w:rPr>
              <w:t>Rok</w:t>
            </w:r>
          </w:p>
        </w:tc>
        <w:tc>
          <w:tcPr>
            <w:tcW w:w="2085" w:type="dxa"/>
            <w:tcBorders>
              <w:top w:val="single" w:sz="2" w:space="0" w:color="auto"/>
              <w:left w:val="single" w:sz="2" w:space="0" w:color="auto"/>
              <w:bottom w:val="single" w:sz="2" w:space="0" w:color="auto"/>
              <w:right w:val="nil"/>
            </w:tcBorders>
            <w:tcMar>
              <w:top w:w="100" w:type="dxa"/>
            </w:tcMar>
          </w:tcPr>
          <w:p w:rsidR="00A77B3E" w:rsidRDefault="006154B0">
            <w:pPr>
              <w:jc w:val="center"/>
              <w:rPr>
                <w:color w:val="000000"/>
                <w:u w:color="000000"/>
              </w:rPr>
            </w:pPr>
            <w:r>
              <w:rPr>
                <w:b/>
              </w:rPr>
              <w:t>2019</w:t>
            </w:r>
          </w:p>
        </w:tc>
        <w:tc>
          <w:tcPr>
            <w:tcW w:w="1890" w:type="dxa"/>
            <w:tcBorders>
              <w:top w:val="single" w:sz="2" w:space="0" w:color="auto"/>
              <w:left w:val="single" w:sz="2" w:space="0" w:color="auto"/>
              <w:bottom w:val="single" w:sz="2" w:space="0" w:color="auto"/>
              <w:right w:val="nil"/>
            </w:tcBorders>
            <w:tcMar>
              <w:top w:w="100" w:type="dxa"/>
            </w:tcMar>
          </w:tcPr>
          <w:p w:rsidR="00A77B3E" w:rsidRDefault="006154B0">
            <w:pPr>
              <w:jc w:val="center"/>
              <w:rPr>
                <w:color w:val="000000"/>
                <w:u w:color="000000"/>
              </w:rPr>
            </w:pPr>
            <w:r>
              <w:rPr>
                <w:b/>
              </w:rPr>
              <w:t>2020</w:t>
            </w:r>
          </w:p>
        </w:tc>
        <w:tc>
          <w:tcPr>
            <w:tcW w:w="1890" w:type="dxa"/>
            <w:tcBorders>
              <w:top w:val="single" w:sz="2" w:space="0" w:color="auto"/>
              <w:left w:val="single" w:sz="2" w:space="0" w:color="auto"/>
              <w:bottom w:val="single" w:sz="2" w:space="0" w:color="auto"/>
              <w:right w:val="single" w:sz="2" w:space="0" w:color="auto"/>
            </w:tcBorders>
            <w:tcMar>
              <w:top w:w="100" w:type="dxa"/>
            </w:tcMar>
          </w:tcPr>
          <w:p w:rsidR="00A77B3E" w:rsidRDefault="006154B0">
            <w:pPr>
              <w:jc w:val="center"/>
              <w:rPr>
                <w:color w:val="000000"/>
                <w:u w:color="000000"/>
              </w:rPr>
            </w:pPr>
            <w:r>
              <w:rPr>
                <w:b/>
              </w:rPr>
              <w:t>30.09.2021</w:t>
            </w:r>
          </w:p>
        </w:tc>
      </w:tr>
      <w:tr w:rsidR="00003764">
        <w:tc>
          <w:tcPr>
            <w:tcW w:w="3795"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rPr>
                <w:b/>
              </w:rPr>
              <w:t>Bezrobotni ogółem</w:t>
            </w:r>
          </w:p>
        </w:tc>
        <w:tc>
          <w:tcPr>
            <w:tcW w:w="2085"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t>1978</w:t>
            </w:r>
          </w:p>
        </w:tc>
        <w:tc>
          <w:tcPr>
            <w:tcW w:w="1890"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t>2275</w:t>
            </w:r>
          </w:p>
        </w:tc>
        <w:tc>
          <w:tcPr>
            <w:tcW w:w="1890" w:type="dxa"/>
            <w:tcBorders>
              <w:top w:val="nil"/>
              <w:left w:val="single" w:sz="2" w:space="0" w:color="auto"/>
              <w:bottom w:val="single" w:sz="2" w:space="0" w:color="auto"/>
              <w:right w:val="single" w:sz="2" w:space="0" w:color="auto"/>
            </w:tcBorders>
            <w:tcMar>
              <w:top w:w="100" w:type="dxa"/>
            </w:tcMar>
          </w:tcPr>
          <w:p w:rsidR="00A77B3E" w:rsidRDefault="006154B0">
            <w:pPr>
              <w:jc w:val="center"/>
              <w:rPr>
                <w:color w:val="000000"/>
                <w:u w:color="000000"/>
              </w:rPr>
            </w:pPr>
            <w:r>
              <w:t>2219</w:t>
            </w:r>
          </w:p>
        </w:tc>
      </w:tr>
      <w:tr w:rsidR="00003764">
        <w:tc>
          <w:tcPr>
            <w:tcW w:w="3795"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rPr>
                <w:b/>
              </w:rPr>
              <w:t>Bezrobotni długotrwale</w:t>
            </w:r>
          </w:p>
        </w:tc>
        <w:tc>
          <w:tcPr>
            <w:tcW w:w="2085"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t>1551</w:t>
            </w:r>
          </w:p>
        </w:tc>
        <w:tc>
          <w:tcPr>
            <w:tcW w:w="1890"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t>1872</w:t>
            </w:r>
          </w:p>
        </w:tc>
        <w:tc>
          <w:tcPr>
            <w:tcW w:w="1890" w:type="dxa"/>
            <w:tcBorders>
              <w:top w:val="nil"/>
              <w:left w:val="single" w:sz="2" w:space="0" w:color="auto"/>
              <w:bottom w:val="single" w:sz="2" w:space="0" w:color="auto"/>
              <w:right w:val="single" w:sz="2" w:space="0" w:color="auto"/>
            </w:tcBorders>
            <w:tcMar>
              <w:top w:w="100" w:type="dxa"/>
            </w:tcMar>
          </w:tcPr>
          <w:p w:rsidR="00A77B3E" w:rsidRDefault="006154B0">
            <w:pPr>
              <w:jc w:val="center"/>
              <w:rPr>
                <w:color w:val="000000"/>
                <w:u w:color="000000"/>
              </w:rPr>
            </w:pPr>
            <w:r>
              <w:t>1176</w:t>
            </w:r>
          </w:p>
        </w:tc>
      </w:tr>
    </w:tbl>
    <w:p w:rsidR="00A77B3E" w:rsidRDefault="006154B0">
      <w:pPr>
        <w:spacing w:before="120" w:after="120" w:line="276" w:lineRule="auto"/>
        <w:ind w:firstLine="227"/>
        <w:jc w:val="both"/>
        <w:rPr>
          <w:color w:val="000000"/>
          <w:u w:color="000000"/>
        </w:rPr>
      </w:pPr>
      <w:r>
        <w:rPr>
          <w:b/>
          <w:color w:val="000000"/>
          <w:u w:color="000000"/>
        </w:rPr>
        <w:t xml:space="preserve">Źródło danych: Dane  Powiatowego Urzędu Pracy w Tomaszowie </w:t>
      </w:r>
      <w:r>
        <w:rPr>
          <w:b/>
          <w:color w:val="000000"/>
          <w:u w:color="000000"/>
        </w:rPr>
        <w:t>Mazowieckim.</w:t>
      </w:r>
    </w:p>
    <w:p w:rsidR="00A77B3E" w:rsidRDefault="006154B0">
      <w:pPr>
        <w:spacing w:before="120" w:after="120" w:line="276" w:lineRule="auto"/>
        <w:ind w:firstLine="227"/>
        <w:jc w:val="both"/>
        <w:rPr>
          <w:color w:val="000000"/>
          <w:u w:color="000000"/>
        </w:rPr>
      </w:pPr>
      <w:r>
        <w:rPr>
          <w:color w:val="000000"/>
          <w:u w:color="000000"/>
        </w:rPr>
        <w:t>Bezrobocie to zjawisko ekonomiczne, występujące w mniejszym lub większym stopniu w każdej gminie.</w:t>
      </w:r>
      <w:r>
        <w:rPr>
          <w:color w:val="000000"/>
          <w:u w:color="000000"/>
        </w:rPr>
        <w:br/>
        <w:t xml:space="preserve">Analizując powyższe dane należy uznać, że problem bezrobocia na terenie naszego </w:t>
      </w:r>
      <w:proofErr w:type="spellStart"/>
      <w:r>
        <w:rPr>
          <w:color w:val="000000"/>
          <w:u w:color="000000"/>
        </w:rPr>
        <w:t>miasta</w:t>
      </w:r>
      <w:proofErr w:type="spellEnd"/>
      <w:r>
        <w:rPr>
          <w:color w:val="000000"/>
          <w:u w:color="000000"/>
        </w:rPr>
        <w:t xml:space="preserve"> od kilku lat ma tendencję malejącą.</w:t>
      </w:r>
    </w:p>
    <w:p w:rsidR="00A77B3E" w:rsidRDefault="006154B0">
      <w:pPr>
        <w:spacing w:before="120" w:after="120" w:line="276" w:lineRule="auto"/>
        <w:ind w:firstLine="227"/>
        <w:jc w:val="both"/>
        <w:rPr>
          <w:color w:val="000000"/>
          <w:u w:color="000000"/>
        </w:rPr>
      </w:pPr>
      <w:r>
        <w:rPr>
          <w:color w:val="000000"/>
          <w:u w:color="000000"/>
        </w:rPr>
        <w:lastRenderedPageBreak/>
        <w:t xml:space="preserve">W 2020 roku nastąpił </w:t>
      </w:r>
      <w:r>
        <w:rPr>
          <w:color w:val="000000"/>
          <w:u w:color="000000"/>
        </w:rPr>
        <w:t>wzrost bezrobocia, który  spowodowany był głównie sytuacją epidemiczną w całym kraju.</w:t>
      </w:r>
    </w:p>
    <w:p w:rsidR="00A77B3E" w:rsidRDefault="006154B0">
      <w:pPr>
        <w:spacing w:before="120" w:after="120" w:line="276" w:lineRule="auto"/>
        <w:ind w:firstLine="227"/>
        <w:jc w:val="both"/>
        <w:rPr>
          <w:color w:val="000000"/>
          <w:u w:color="000000"/>
        </w:rPr>
      </w:pPr>
      <w:r>
        <w:rPr>
          <w:color w:val="000000"/>
          <w:u w:color="000000"/>
        </w:rPr>
        <w:tab/>
        <w:t>W ramach corocznie zawieranego porozumienia  pomiędzy Starostą Powiatu Tomaszowskiego a Gminą - Miasto Tomaszów Mazowiecki  w sprawie organizacji prac społecznie - użyte</w:t>
      </w:r>
      <w:r>
        <w:rPr>
          <w:color w:val="000000"/>
          <w:u w:color="000000"/>
        </w:rPr>
        <w:t>cznych Miejski Ośrodek Pomocy Społecznej wraz z Powiatowym Urzędem Pracy organizuje prace społecznie – użyteczne na podstawie kontraktu socjalnego dla  osób bezrobotnych bez prawa do zasiłku, korzystających z pomocy społecznej. Jako forma aktywizacji i wsp</w:t>
      </w:r>
      <w:r>
        <w:rPr>
          <w:color w:val="000000"/>
          <w:u w:color="000000"/>
        </w:rPr>
        <w:t>arcia stanowiąca jednocześnie  źródło dochodu jest  chętnie podejmowana przez klientów Ośrodka.</w:t>
      </w:r>
    </w:p>
    <w:p w:rsidR="00A77B3E" w:rsidRDefault="006154B0">
      <w:pPr>
        <w:keepLines/>
        <w:spacing w:before="120" w:after="120" w:line="276" w:lineRule="auto"/>
        <w:ind w:firstLine="340"/>
        <w:rPr>
          <w:color w:val="000000"/>
          <w:u w:color="000000"/>
        </w:rPr>
      </w:pPr>
      <w:r>
        <w:t>3. </w:t>
      </w:r>
      <w:r>
        <w:rPr>
          <w:b/>
          <w:color w:val="000000"/>
          <w:u w:color="000000"/>
        </w:rPr>
        <w:t>Pomoc społeczna</w:t>
      </w:r>
    </w:p>
    <w:p w:rsidR="00A77B3E" w:rsidRDefault="006154B0">
      <w:pPr>
        <w:spacing w:before="120" w:after="120" w:line="276" w:lineRule="auto"/>
        <w:ind w:firstLine="227"/>
        <w:jc w:val="both"/>
        <w:rPr>
          <w:color w:val="000000"/>
          <w:u w:color="000000"/>
        </w:rPr>
      </w:pPr>
      <w:r>
        <w:rPr>
          <w:color w:val="000000"/>
          <w:u w:color="000000"/>
        </w:rPr>
        <w:t xml:space="preserve">Pomoc Społeczna jest instytucją polityki społecznej państwa, mającą na celu umożliwienie osobom i rodzinom przezwyciężanie trudnych sytuacji </w:t>
      </w:r>
      <w:r>
        <w:rPr>
          <w:color w:val="000000"/>
          <w:u w:color="000000"/>
        </w:rPr>
        <w:t>życiowych, których nie są one w stanie pokonać wykorzystując własne uprawnienia, zasoby i możliwości. Realizacją zadań z zakresu pomocy społecznej w Tomaszowie Mazowieckim zajmuje się Miejski Ośrodek Pomocy Społecznej.</w:t>
      </w:r>
    </w:p>
    <w:p w:rsidR="00A77B3E" w:rsidRDefault="006154B0">
      <w:pPr>
        <w:spacing w:before="120" w:after="120" w:line="276" w:lineRule="auto"/>
        <w:ind w:firstLine="227"/>
        <w:jc w:val="both"/>
        <w:rPr>
          <w:color w:val="000000"/>
          <w:u w:color="000000"/>
        </w:rPr>
      </w:pPr>
      <w:r>
        <w:rPr>
          <w:color w:val="000000"/>
          <w:u w:color="000000"/>
        </w:rPr>
        <w:t>Do bezpośredniego kontaktu i pracy z </w:t>
      </w:r>
      <w:r>
        <w:rPr>
          <w:color w:val="000000"/>
          <w:u w:color="000000"/>
        </w:rPr>
        <w:t>rodzinami przygotowanych jest  25 pracowników Działu Pomocy Społecznej w tym: 1 pracownik socjalny, 2 starszych pracowników socjalnych, 19 specjalistów pracy socjalnej oraz 3 starszych specjalistów pracy socjalnej. Celem ich działania jest dążenie do usamo</w:t>
      </w:r>
      <w:r>
        <w:rPr>
          <w:color w:val="000000"/>
          <w:u w:color="000000"/>
        </w:rPr>
        <w:t xml:space="preserve">dzielnienia rodzin, przeciwdziałanie wszelkim uzależnieniom i dążenie  do wzrostu świadomości </w:t>
      </w:r>
      <w:r>
        <w:rPr>
          <w:color w:val="000000"/>
          <w:u w:color="000000"/>
        </w:rPr>
        <w:t>społecznej.</w:t>
      </w:r>
    </w:p>
    <w:p w:rsidR="00A77B3E" w:rsidRDefault="006154B0">
      <w:pPr>
        <w:spacing w:before="120" w:after="120" w:line="276" w:lineRule="auto"/>
        <w:ind w:firstLine="227"/>
        <w:jc w:val="both"/>
        <w:rPr>
          <w:color w:val="000000"/>
          <w:u w:color="000000"/>
        </w:rPr>
      </w:pPr>
      <w:r>
        <w:rPr>
          <w:color w:val="000000"/>
          <w:u w:color="000000"/>
        </w:rPr>
        <w:tab/>
        <w:t>Wsparcie dla rodzin realizowane jest w formie materialnej, rzeczowej oraz pracy socjalnej. Do pomocy materialnej należy zaliczyć zasiłki celowe,  za</w:t>
      </w:r>
      <w:r>
        <w:rPr>
          <w:color w:val="000000"/>
          <w:u w:color="000000"/>
        </w:rPr>
        <w:t>siłki okresowe, zasiłki stałe. Pomoc niematerialna to środki czystości, paczki żywnościowe,  pomoc w opłaceniu posiłków w szkole, przedszkolu oraz żłobku. Wsparcie dla rodzin polega również na świadczeniu pracy socjalnej. Praca socjalna to działalność  zaw</w:t>
      </w:r>
      <w:r>
        <w:rPr>
          <w:color w:val="000000"/>
          <w:u w:color="000000"/>
        </w:rPr>
        <w:t xml:space="preserve">odowa mająca na celu pomoc osobom i rodzinom we wzmacnianiu zdolności do funkcjonowania w społeczeństwie  poprzez pełnienie odpowiednich ról społecznych oraz wzmacnianiu aktywności i samodzielności życiowej. Rodziny wspierane są również poprzez udzielanie </w:t>
      </w:r>
      <w:r>
        <w:rPr>
          <w:color w:val="000000"/>
          <w:u w:color="000000"/>
        </w:rPr>
        <w:t>specjalistycznego poradnictwa  psychologicznego i prawnego.</w:t>
      </w:r>
    </w:p>
    <w:p w:rsidR="00A77B3E" w:rsidRDefault="006154B0">
      <w:pPr>
        <w:spacing w:before="120" w:after="120" w:line="276" w:lineRule="auto"/>
        <w:ind w:firstLine="227"/>
        <w:jc w:val="both"/>
        <w:rPr>
          <w:color w:val="000000"/>
          <w:u w:color="000000"/>
        </w:rPr>
      </w:pPr>
      <w:r>
        <w:rPr>
          <w:b/>
          <w:color w:val="000000"/>
          <w:u w:color="000000"/>
        </w:rPr>
        <w:t>Tabela nr 4. Przyczyny kryzysu w rodzinie z dziećmi w okresie od 01.01 – 30.09.2021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23"/>
        <w:gridCol w:w="4359"/>
      </w:tblGrid>
      <w:tr w:rsidR="00003764">
        <w:tc>
          <w:tcPr>
            <w:tcW w:w="5475" w:type="dxa"/>
            <w:tcBorders>
              <w:top w:val="single" w:sz="2" w:space="0" w:color="auto"/>
              <w:left w:val="single" w:sz="2" w:space="0" w:color="auto"/>
              <w:bottom w:val="single" w:sz="2" w:space="0" w:color="auto"/>
              <w:right w:val="nil"/>
            </w:tcBorders>
            <w:tcMar>
              <w:top w:w="100" w:type="dxa"/>
            </w:tcMar>
          </w:tcPr>
          <w:p w:rsidR="00A77B3E" w:rsidRDefault="006154B0">
            <w:pPr>
              <w:jc w:val="center"/>
              <w:rPr>
                <w:color w:val="000000"/>
                <w:u w:color="000000"/>
              </w:rPr>
            </w:pPr>
            <w:r>
              <w:rPr>
                <w:b/>
              </w:rPr>
              <w:t>Przyczyny</w:t>
            </w:r>
          </w:p>
        </w:tc>
        <w:tc>
          <w:tcPr>
            <w:tcW w:w="4170" w:type="dxa"/>
            <w:tcBorders>
              <w:top w:val="single" w:sz="2" w:space="0" w:color="auto"/>
              <w:left w:val="single" w:sz="2" w:space="0" w:color="auto"/>
              <w:bottom w:val="single" w:sz="2" w:space="0" w:color="auto"/>
              <w:right w:val="single" w:sz="2" w:space="0" w:color="auto"/>
            </w:tcBorders>
            <w:tcMar>
              <w:top w:w="100" w:type="dxa"/>
            </w:tcMar>
          </w:tcPr>
          <w:p w:rsidR="00A77B3E" w:rsidRDefault="006154B0">
            <w:pPr>
              <w:jc w:val="center"/>
              <w:rPr>
                <w:color w:val="000000"/>
                <w:u w:color="000000"/>
              </w:rPr>
            </w:pPr>
            <w:r>
              <w:rPr>
                <w:b/>
              </w:rPr>
              <w:t xml:space="preserve">Liczba rodzin </w:t>
            </w:r>
          </w:p>
        </w:tc>
      </w:tr>
      <w:tr w:rsidR="00003764">
        <w:tc>
          <w:tcPr>
            <w:tcW w:w="5475"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rPr>
                <w:b/>
              </w:rPr>
              <w:t>pozostawanie opiekunów bez pracy - bezrobocie</w:t>
            </w:r>
          </w:p>
        </w:tc>
        <w:tc>
          <w:tcPr>
            <w:tcW w:w="4170" w:type="dxa"/>
            <w:tcBorders>
              <w:top w:val="nil"/>
              <w:left w:val="single" w:sz="2" w:space="0" w:color="auto"/>
              <w:bottom w:val="single" w:sz="2" w:space="0" w:color="auto"/>
              <w:right w:val="single" w:sz="2" w:space="0" w:color="auto"/>
            </w:tcBorders>
            <w:tcMar>
              <w:top w:w="100" w:type="dxa"/>
            </w:tcMar>
          </w:tcPr>
          <w:p w:rsidR="00A77B3E" w:rsidRDefault="006154B0">
            <w:pPr>
              <w:jc w:val="center"/>
              <w:rPr>
                <w:color w:val="000000"/>
                <w:u w:color="000000"/>
              </w:rPr>
            </w:pPr>
            <w:r>
              <w:t>528</w:t>
            </w:r>
          </w:p>
        </w:tc>
      </w:tr>
      <w:tr w:rsidR="00003764">
        <w:tc>
          <w:tcPr>
            <w:tcW w:w="5475"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rPr>
                <w:b/>
              </w:rPr>
              <w:t xml:space="preserve">bezradność w sprawach opiekuńczo </w:t>
            </w:r>
            <w:r>
              <w:rPr>
                <w:b/>
              </w:rPr>
              <w:t>wychowawczych ( zwłaszcza w rodzinie niepełnej i wielodzietnej)</w:t>
            </w:r>
          </w:p>
        </w:tc>
        <w:tc>
          <w:tcPr>
            <w:tcW w:w="4170" w:type="dxa"/>
            <w:tcBorders>
              <w:top w:val="nil"/>
              <w:left w:val="single" w:sz="2" w:space="0" w:color="auto"/>
              <w:bottom w:val="single" w:sz="2" w:space="0" w:color="auto"/>
              <w:right w:val="single" w:sz="2" w:space="0" w:color="auto"/>
            </w:tcBorders>
            <w:tcMar>
              <w:top w:w="100" w:type="dxa"/>
            </w:tcMar>
          </w:tcPr>
          <w:p w:rsidR="00A77B3E" w:rsidRDefault="006154B0">
            <w:pPr>
              <w:jc w:val="center"/>
              <w:rPr>
                <w:color w:val="000000"/>
                <w:u w:color="000000"/>
              </w:rPr>
            </w:pPr>
            <w:r>
              <w:t>362</w:t>
            </w:r>
          </w:p>
        </w:tc>
      </w:tr>
      <w:tr w:rsidR="00003764">
        <w:tc>
          <w:tcPr>
            <w:tcW w:w="5475"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rPr>
                <w:b/>
              </w:rPr>
              <w:t>potrzeba ochrony macierzyństwa lub wielodzietności</w:t>
            </w:r>
          </w:p>
        </w:tc>
        <w:tc>
          <w:tcPr>
            <w:tcW w:w="4170" w:type="dxa"/>
            <w:tcBorders>
              <w:top w:val="nil"/>
              <w:left w:val="single" w:sz="2" w:space="0" w:color="auto"/>
              <w:bottom w:val="single" w:sz="2" w:space="0" w:color="auto"/>
              <w:right w:val="single" w:sz="2" w:space="0" w:color="auto"/>
            </w:tcBorders>
            <w:tcMar>
              <w:top w:w="100" w:type="dxa"/>
            </w:tcMar>
          </w:tcPr>
          <w:p w:rsidR="00A77B3E" w:rsidRDefault="006154B0">
            <w:pPr>
              <w:jc w:val="center"/>
              <w:rPr>
                <w:color w:val="000000"/>
                <w:u w:color="000000"/>
              </w:rPr>
            </w:pPr>
            <w:r>
              <w:t>158</w:t>
            </w:r>
          </w:p>
        </w:tc>
      </w:tr>
      <w:tr w:rsidR="00003764">
        <w:tc>
          <w:tcPr>
            <w:tcW w:w="5475"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rPr>
                <w:b/>
              </w:rPr>
              <w:t>niepełnosprawność opiekunów</w:t>
            </w:r>
          </w:p>
        </w:tc>
        <w:tc>
          <w:tcPr>
            <w:tcW w:w="4170" w:type="dxa"/>
            <w:tcBorders>
              <w:top w:val="nil"/>
              <w:left w:val="single" w:sz="2" w:space="0" w:color="auto"/>
              <w:bottom w:val="single" w:sz="2" w:space="0" w:color="auto"/>
              <w:right w:val="single" w:sz="2" w:space="0" w:color="auto"/>
            </w:tcBorders>
            <w:tcMar>
              <w:top w:w="100" w:type="dxa"/>
            </w:tcMar>
          </w:tcPr>
          <w:p w:rsidR="00A77B3E" w:rsidRDefault="006154B0">
            <w:pPr>
              <w:jc w:val="center"/>
              <w:rPr>
                <w:color w:val="000000"/>
                <w:u w:color="000000"/>
              </w:rPr>
            </w:pPr>
            <w:r>
              <w:t>112</w:t>
            </w:r>
          </w:p>
        </w:tc>
      </w:tr>
      <w:tr w:rsidR="00003764">
        <w:tc>
          <w:tcPr>
            <w:tcW w:w="5475"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rPr>
                <w:b/>
              </w:rPr>
              <w:t>alkoholizm</w:t>
            </w:r>
          </w:p>
        </w:tc>
        <w:tc>
          <w:tcPr>
            <w:tcW w:w="4170" w:type="dxa"/>
            <w:tcBorders>
              <w:top w:val="nil"/>
              <w:left w:val="single" w:sz="2" w:space="0" w:color="auto"/>
              <w:bottom w:val="single" w:sz="2" w:space="0" w:color="auto"/>
              <w:right w:val="single" w:sz="2" w:space="0" w:color="auto"/>
            </w:tcBorders>
            <w:tcMar>
              <w:top w:w="100" w:type="dxa"/>
            </w:tcMar>
          </w:tcPr>
          <w:p w:rsidR="00A77B3E" w:rsidRDefault="006154B0">
            <w:pPr>
              <w:jc w:val="center"/>
              <w:rPr>
                <w:color w:val="000000"/>
                <w:u w:color="000000"/>
              </w:rPr>
            </w:pPr>
            <w:r>
              <w:t>101</w:t>
            </w:r>
          </w:p>
        </w:tc>
      </w:tr>
      <w:tr w:rsidR="00003764">
        <w:tc>
          <w:tcPr>
            <w:tcW w:w="5475"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rPr>
                <w:b/>
              </w:rPr>
              <w:t>długotrwała choroba lub ciężka choroba</w:t>
            </w:r>
          </w:p>
        </w:tc>
        <w:tc>
          <w:tcPr>
            <w:tcW w:w="4170" w:type="dxa"/>
            <w:tcBorders>
              <w:top w:val="nil"/>
              <w:left w:val="single" w:sz="2" w:space="0" w:color="auto"/>
              <w:bottom w:val="single" w:sz="2" w:space="0" w:color="auto"/>
              <w:right w:val="single" w:sz="2" w:space="0" w:color="auto"/>
            </w:tcBorders>
            <w:tcMar>
              <w:top w:w="100" w:type="dxa"/>
            </w:tcMar>
          </w:tcPr>
          <w:p w:rsidR="00A77B3E" w:rsidRDefault="006154B0">
            <w:pPr>
              <w:jc w:val="center"/>
              <w:rPr>
                <w:color w:val="000000"/>
                <w:u w:color="000000"/>
              </w:rPr>
            </w:pPr>
            <w:r>
              <w:t>106</w:t>
            </w:r>
          </w:p>
        </w:tc>
      </w:tr>
      <w:tr w:rsidR="00003764">
        <w:tc>
          <w:tcPr>
            <w:tcW w:w="5475"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rPr>
                <w:b/>
              </w:rPr>
              <w:t>niepełnosprawność dzieci</w:t>
            </w:r>
          </w:p>
        </w:tc>
        <w:tc>
          <w:tcPr>
            <w:tcW w:w="4170" w:type="dxa"/>
            <w:tcBorders>
              <w:top w:val="nil"/>
              <w:left w:val="single" w:sz="2" w:space="0" w:color="auto"/>
              <w:bottom w:val="single" w:sz="2" w:space="0" w:color="auto"/>
              <w:right w:val="single" w:sz="2" w:space="0" w:color="auto"/>
            </w:tcBorders>
            <w:tcMar>
              <w:top w:w="100" w:type="dxa"/>
            </w:tcMar>
          </w:tcPr>
          <w:p w:rsidR="00A77B3E" w:rsidRDefault="006154B0">
            <w:pPr>
              <w:jc w:val="center"/>
              <w:rPr>
                <w:color w:val="000000"/>
                <w:u w:color="000000"/>
              </w:rPr>
            </w:pPr>
            <w:r>
              <w:t>58</w:t>
            </w:r>
          </w:p>
        </w:tc>
      </w:tr>
      <w:tr w:rsidR="00003764">
        <w:tc>
          <w:tcPr>
            <w:tcW w:w="5475"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rPr>
                <w:b/>
              </w:rPr>
              <w:t>przemoc w</w:t>
            </w:r>
            <w:r>
              <w:rPr>
                <w:b/>
              </w:rPr>
              <w:t xml:space="preserve"> rodzinie</w:t>
            </w:r>
          </w:p>
        </w:tc>
        <w:tc>
          <w:tcPr>
            <w:tcW w:w="4170" w:type="dxa"/>
            <w:tcBorders>
              <w:top w:val="nil"/>
              <w:left w:val="single" w:sz="2" w:space="0" w:color="auto"/>
              <w:bottom w:val="single" w:sz="2" w:space="0" w:color="auto"/>
              <w:right w:val="single" w:sz="2" w:space="0" w:color="auto"/>
            </w:tcBorders>
            <w:tcMar>
              <w:top w:w="100" w:type="dxa"/>
            </w:tcMar>
          </w:tcPr>
          <w:p w:rsidR="00A77B3E" w:rsidRDefault="006154B0">
            <w:pPr>
              <w:jc w:val="center"/>
              <w:rPr>
                <w:color w:val="000000"/>
                <w:u w:color="000000"/>
              </w:rPr>
            </w:pPr>
            <w:r>
              <w:t>45</w:t>
            </w:r>
          </w:p>
        </w:tc>
      </w:tr>
      <w:tr w:rsidR="00003764">
        <w:tc>
          <w:tcPr>
            <w:tcW w:w="5475"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rPr>
                <w:b/>
              </w:rPr>
              <w:lastRenderedPageBreak/>
              <w:t>narkomania</w:t>
            </w:r>
          </w:p>
        </w:tc>
        <w:tc>
          <w:tcPr>
            <w:tcW w:w="4170" w:type="dxa"/>
            <w:tcBorders>
              <w:top w:val="nil"/>
              <w:left w:val="single" w:sz="2" w:space="0" w:color="auto"/>
              <w:bottom w:val="single" w:sz="2" w:space="0" w:color="auto"/>
              <w:right w:val="single" w:sz="2" w:space="0" w:color="auto"/>
            </w:tcBorders>
            <w:tcMar>
              <w:top w:w="100" w:type="dxa"/>
            </w:tcMar>
          </w:tcPr>
          <w:p w:rsidR="00A77B3E" w:rsidRDefault="006154B0">
            <w:pPr>
              <w:jc w:val="center"/>
              <w:rPr>
                <w:color w:val="000000"/>
                <w:u w:color="000000"/>
              </w:rPr>
            </w:pPr>
            <w:r>
              <w:t>1</w:t>
            </w:r>
          </w:p>
        </w:tc>
      </w:tr>
    </w:tbl>
    <w:p w:rsidR="00A77B3E" w:rsidRDefault="006154B0">
      <w:pPr>
        <w:spacing w:before="120" w:after="120" w:line="276" w:lineRule="auto"/>
        <w:ind w:firstLine="227"/>
        <w:jc w:val="both"/>
        <w:rPr>
          <w:color w:val="000000"/>
          <w:u w:color="000000"/>
        </w:rPr>
      </w:pPr>
      <w:r>
        <w:rPr>
          <w:b/>
          <w:color w:val="000000"/>
          <w:u w:color="000000"/>
        </w:rPr>
        <w:t xml:space="preserve">Źródło danych: Sekcja świadczeń pomocy społecznej – MOPS Tomaszów </w:t>
      </w:r>
      <w:proofErr w:type="spellStart"/>
      <w:r>
        <w:rPr>
          <w:b/>
          <w:color w:val="000000"/>
          <w:u w:color="000000"/>
        </w:rPr>
        <w:t>Maz</w:t>
      </w:r>
      <w:proofErr w:type="spellEnd"/>
      <w:r>
        <w:rPr>
          <w:b/>
          <w:color w:val="000000"/>
          <w:u w:color="000000"/>
        </w:rPr>
        <w:t>.</w:t>
      </w:r>
    </w:p>
    <w:p w:rsidR="00A77B3E" w:rsidRDefault="006154B0">
      <w:pPr>
        <w:spacing w:before="120" w:after="120" w:line="276" w:lineRule="auto"/>
        <w:ind w:firstLine="227"/>
        <w:jc w:val="both"/>
        <w:rPr>
          <w:color w:val="000000"/>
          <w:u w:color="000000"/>
        </w:rPr>
      </w:pPr>
      <w:r>
        <w:rPr>
          <w:color w:val="000000"/>
          <w:u w:color="000000"/>
        </w:rPr>
        <w:tab/>
        <w:t xml:space="preserve">Główną przyczyną korzystania z systemu świadczeń społecznych jest bezrobocie oraz bezradność w sprawach opiekuńczo – wychowawczych oraz brak podstawowych </w:t>
      </w:r>
      <w:r>
        <w:rPr>
          <w:color w:val="000000"/>
          <w:u w:color="000000"/>
        </w:rPr>
        <w:t>umiejętności w prowadzeniu gospodarstwa domowego, zwłaszcza w rodzinie niepełnej i wielodzietnej. Rodziny te objęte są wsparciem i pomocą ze strony Ośrodka w formie pieniężnej, rzeczowej oraz pracą socjalną ze strony pracownika socjalnego.</w:t>
      </w:r>
    </w:p>
    <w:p w:rsidR="00A77B3E" w:rsidRDefault="006154B0">
      <w:pPr>
        <w:spacing w:before="120" w:after="120" w:line="276" w:lineRule="auto"/>
        <w:ind w:firstLine="227"/>
        <w:jc w:val="both"/>
        <w:rPr>
          <w:color w:val="000000"/>
          <w:u w:color="000000"/>
        </w:rPr>
      </w:pPr>
      <w:r>
        <w:rPr>
          <w:b/>
          <w:color w:val="000000"/>
          <w:u w:color="000000"/>
        </w:rPr>
        <w:t>Tabela nr 5. Lic</w:t>
      </w:r>
      <w:r>
        <w:rPr>
          <w:b/>
          <w:color w:val="000000"/>
          <w:u w:color="000000"/>
        </w:rPr>
        <w:t>zba rodzin objętych pomocą społeczną MOPS w latach 2019,2020, do 30.09.2021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39"/>
        <w:gridCol w:w="2881"/>
        <w:gridCol w:w="2881"/>
        <w:gridCol w:w="2881"/>
      </w:tblGrid>
      <w:tr w:rsidR="00003764">
        <w:tc>
          <w:tcPr>
            <w:tcW w:w="1380" w:type="dxa"/>
            <w:tcBorders>
              <w:top w:val="single" w:sz="2" w:space="0" w:color="auto"/>
              <w:left w:val="single" w:sz="2" w:space="0" w:color="auto"/>
              <w:bottom w:val="single" w:sz="2" w:space="0" w:color="auto"/>
              <w:right w:val="nil"/>
            </w:tcBorders>
            <w:tcMar>
              <w:top w:w="100" w:type="dxa"/>
            </w:tcMar>
          </w:tcPr>
          <w:p w:rsidR="00A77B3E" w:rsidRDefault="006154B0">
            <w:pPr>
              <w:jc w:val="both"/>
              <w:rPr>
                <w:color w:val="000000"/>
                <w:u w:color="000000"/>
              </w:rPr>
            </w:pPr>
            <w:r>
              <w:rPr>
                <w:b/>
              </w:rPr>
              <w:t>Rok</w:t>
            </w:r>
          </w:p>
        </w:tc>
        <w:tc>
          <w:tcPr>
            <w:tcW w:w="2760" w:type="dxa"/>
            <w:tcBorders>
              <w:top w:val="single" w:sz="2" w:space="0" w:color="auto"/>
              <w:left w:val="single" w:sz="2" w:space="0" w:color="auto"/>
              <w:bottom w:val="single" w:sz="2" w:space="0" w:color="auto"/>
              <w:right w:val="nil"/>
            </w:tcBorders>
            <w:tcMar>
              <w:top w:w="100" w:type="dxa"/>
            </w:tcMar>
          </w:tcPr>
          <w:p w:rsidR="00A77B3E" w:rsidRDefault="006154B0">
            <w:pPr>
              <w:jc w:val="both"/>
              <w:rPr>
                <w:color w:val="000000"/>
                <w:u w:color="000000"/>
              </w:rPr>
            </w:pPr>
            <w:r>
              <w:rPr>
                <w:b/>
              </w:rPr>
              <w:t>2019</w:t>
            </w:r>
          </w:p>
        </w:tc>
        <w:tc>
          <w:tcPr>
            <w:tcW w:w="2760" w:type="dxa"/>
            <w:tcBorders>
              <w:top w:val="single" w:sz="2" w:space="0" w:color="auto"/>
              <w:left w:val="single" w:sz="2" w:space="0" w:color="auto"/>
              <w:bottom w:val="single" w:sz="2" w:space="0" w:color="auto"/>
              <w:right w:val="nil"/>
            </w:tcBorders>
            <w:tcMar>
              <w:top w:w="100" w:type="dxa"/>
            </w:tcMar>
          </w:tcPr>
          <w:p w:rsidR="00A77B3E" w:rsidRDefault="006154B0">
            <w:pPr>
              <w:jc w:val="both"/>
              <w:rPr>
                <w:color w:val="000000"/>
                <w:u w:color="000000"/>
              </w:rPr>
            </w:pPr>
            <w:r>
              <w:rPr>
                <w:b/>
              </w:rPr>
              <w:t>2020</w:t>
            </w:r>
          </w:p>
        </w:tc>
        <w:tc>
          <w:tcPr>
            <w:tcW w:w="2760" w:type="dxa"/>
            <w:tcBorders>
              <w:top w:val="single" w:sz="2" w:space="0" w:color="auto"/>
              <w:left w:val="single" w:sz="2" w:space="0" w:color="auto"/>
              <w:bottom w:val="single" w:sz="2" w:space="0" w:color="auto"/>
              <w:right w:val="single" w:sz="2" w:space="0" w:color="auto"/>
            </w:tcBorders>
            <w:tcMar>
              <w:top w:w="100" w:type="dxa"/>
            </w:tcMar>
          </w:tcPr>
          <w:p w:rsidR="00A77B3E" w:rsidRDefault="006154B0">
            <w:pPr>
              <w:jc w:val="both"/>
              <w:rPr>
                <w:color w:val="000000"/>
                <w:u w:color="000000"/>
              </w:rPr>
            </w:pPr>
            <w:r>
              <w:rPr>
                <w:b/>
              </w:rPr>
              <w:t>do 30.09.2021</w:t>
            </w:r>
          </w:p>
        </w:tc>
      </w:tr>
      <w:tr w:rsidR="00003764">
        <w:tc>
          <w:tcPr>
            <w:tcW w:w="1380" w:type="dxa"/>
            <w:tcBorders>
              <w:top w:val="nil"/>
              <w:left w:val="single" w:sz="2" w:space="0" w:color="auto"/>
              <w:bottom w:val="single" w:sz="2" w:space="0" w:color="auto"/>
              <w:right w:val="nil"/>
            </w:tcBorders>
            <w:tcMar>
              <w:top w:w="100" w:type="dxa"/>
            </w:tcMar>
          </w:tcPr>
          <w:p w:rsidR="00A77B3E" w:rsidRDefault="006154B0">
            <w:pPr>
              <w:jc w:val="both"/>
              <w:rPr>
                <w:color w:val="000000"/>
                <w:u w:color="000000"/>
              </w:rPr>
            </w:pPr>
            <w:r>
              <w:rPr>
                <w:b/>
              </w:rPr>
              <w:t>Rodziny wielodzietne</w:t>
            </w:r>
          </w:p>
        </w:tc>
        <w:tc>
          <w:tcPr>
            <w:tcW w:w="2760"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rPr>
                <w:b/>
              </w:rPr>
              <w:t>147</w:t>
            </w:r>
          </w:p>
        </w:tc>
        <w:tc>
          <w:tcPr>
            <w:tcW w:w="2760"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rPr>
                <w:b/>
              </w:rPr>
              <w:t>192</w:t>
            </w:r>
          </w:p>
        </w:tc>
        <w:tc>
          <w:tcPr>
            <w:tcW w:w="2760" w:type="dxa"/>
            <w:tcBorders>
              <w:top w:val="nil"/>
              <w:left w:val="single" w:sz="2" w:space="0" w:color="auto"/>
              <w:bottom w:val="single" w:sz="2" w:space="0" w:color="auto"/>
              <w:right w:val="single" w:sz="2" w:space="0" w:color="auto"/>
            </w:tcBorders>
            <w:tcMar>
              <w:top w:w="100" w:type="dxa"/>
            </w:tcMar>
          </w:tcPr>
          <w:p w:rsidR="00A77B3E" w:rsidRDefault="006154B0">
            <w:pPr>
              <w:jc w:val="center"/>
              <w:rPr>
                <w:color w:val="000000"/>
                <w:u w:color="000000"/>
              </w:rPr>
            </w:pPr>
            <w:r>
              <w:rPr>
                <w:b/>
              </w:rPr>
              <w:t>158</w:t>
            </w:r>
          </w:p>
        </w:tc>
      </w:tr>
      <w:tr w:rsidR="00003764">
        <w:tc>
          <w:tcPr>
            <w:tcW w:w="1380" w:type="dxa"/>
            <w:tcBorders>
              <w:top w:val="nil"/>
              <w:left w:val="single" w:sz="2" w:space="0" w:color="auto"/>
              <w:bottom w:val="single" w:sz="2" w:space="0" w:color="auto"/>
              <w:right w:val="nil"/>
            </w:tcBorders>
            <w:tcMar>
              <w:top w:w="100" w:type="dxa"/>
            </w:tcMar>
          </w:tcPr>
          <w:p w:rsidR="00A77B3E" w:rsidRDefault="006154B0">
            <w:pPr>
              <w:jc w:val="both"/>
              <w:rPr>
                <w:color w:val="000000"/>
                <w:u w:color="000000"/>
              </w:rPr>
            </w:pPr>
            <w:r>
              <w:rPr>
                <w:b/>
              </w:rPr>
              <w:t>Rodziny niepełne</w:t>
            </w:r>
          </w:p>
        </w:tc>
        <w:tc>
          <w:tcPr>
            <w:tcW w:w="2760"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rPr>
                <w:b/>
              </w:rPr>
              <w:t>317</w:t>
            </w:r>
          </w:p>
        </w:tc>
        <w:tc>
          <w:tcPr>
            <w:tcW w:w="2760"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rPr>
                <w:b/>
              </w:rPr>
              <w:t>345</w:t>
            </w:r>
          </w:p>
        </w:tc>
        <w:tc>
          <w:tcPr>
            <w:tcW w:w="2760" w:type="dxa"/>
            <w:tcBorders>
              <w:top w:val="nil"/>
              <w:left w:val="single" w:sz="2" w:space="0" w:color="auto"/>
              <w:bottom w:val="single" w:sz="2" w:space="0" w:color="auto"/>
              <w:right w:val="single" w:sz="2" w:space="0" w:color="auto"/>
            </w:tcBorders>
            <w:tcMar>
              <w:top w:w="100" w:type="dxa"/>
            </w:tcMar>
          </w:tcPr>
          <w:p w:rsidR="00A77B3E" w:rsidRDefault="006154B0">
            <w:pPr>
              <w:jc w:val="center"/>
              <w:rPr>
                <w:color w:val="000000"/>
                <w:u w:color="000000"/>
              </w:rPr>
            </w:pPr>
            <w:r>
              <w:rPr>
                <w:b/>
              </w:rPr>
              <w:t>362</w:t>
            </w:r>
          </w:p>
        </w:tc>
      </w:tr>
    </w:tbl>
    <w:p w:rsidR="00A77B3E" w:rsidRDefault="006154B0">
      <w:pPr>
        <w:spacing w:before="120" w:after="120" w:line="276" w:lineRule="auto"/>
        <w:ind w:firstLine="227"/>
        <w:jc w:val="both"/>
        <w:rPr>
          <w:color w:val="000000"/>
          <w:u w:color="000000"/>
        </w:rPr>
      </w:pPr>
      <w:r>
        <w:rPr>
          <w:b/>
          <w:color w:val="000000"/>
          <w:u w:color="000000"/>
        </w:rPr>
        <w:t xml:space="preserve">Źródło danych: Dane ze sprawozdań </w:t>
      </w:r>
      <w:r>
        <w:rPr>
          <w:b/>
          <w:color w:val="000000"/>
          <w:u w:color="000000"/>
        </w:rPr>
        <w:t xml:space="preserve">Działu Świadczeń </w:t>
      </w:r>
      <w:r>
        <w:rPr>
          <w:b/>
          <w:color w:val="000000"/>
          <w:u w:color="000000"/>
        </w:rPr>
        <w:t>MOPS w Tomaszowie Mazowieckim.</w:t>
      </w:r>
    </w:p>
    <w:p w:rsidR="00A77B3E" w:rsidRDefault="006154B0">
      <w:pPr>
        <w:spacing w:before="120" w:after="120" w:line="276" w:lineRule="auto"/>
        <w:ind w:firstLine="227"/>
        <w:jc w:val="both"/>
        <w:rPr>
          <w:color w:val="000000"/>
          <w:u w:color="000000"/>
        </w:rPr>
      </w:pPr>
      <w:r>
        <w:rPr>
          <w:b/>
          <w:color w:val="000000"/>
          <w:u w:color="000000"/>
        </w:rPr>
        <w:tab/>
      </w:r>
      <w:r>
        <w:rPr>
          <w:color w:val="000000"/>
          <w:u w:color="000000"/>
        </w:rPr>
        <w:t>Zauważalnym procesem jest od kilku lat wzrost liczby rodzin niepełnych. Rozpad związków formalnych i nieformalnych  w tym: rozwody, separacje, częste zmiany partnerów  wpływają na skład rodziny, decydując tym samym i jednoosobowej roli opiekuna dla całej r</w:t>
      </w:r>
      <w:r>
        <w:rPr>
          <w:color w:val="000000"/>
          <w:u w:color="000000"/>
        </w:rPr>
        <w:t xml:space="preserve">odziny. Ma to bezpośrednie przełożenie na trudności z jakimi mierzy się rodzina. Najczęściej są to trudności materialno – bytowe i opiekuńczo-wychowawcze.  </w:t>
      </w:r>
    </w:p>
    <w:p w:rsidR="00A77B3E" w:rsidRDefault="006154B0">
      <w:pPr>
        <w:spacing w:before="120" w:after="120" w:line="276" w:lineRule="auto"/>
        <w:ind w:firstLine="227"/>
        <w:jc w:val="both"/>
        <w:rPr>
          <w:color w:val="000000"/>
          <w:u w:color="000000"/>
        </w:rPr>
      </w:pPr>
      <w:r>
        <w:rPr>
          <w:color w:val="000000"/>
          <w:u w:color="000000"/>
        </w:rPr>
        <w:tab/>
        <w:t xml:space="preserve">Ważna rolę w  świadczeniu pomocy rodzinie pełni </w:t>
      </w:r>
      <w:r>
        <w:rPr>
          <w:b/>
          <w:color w:val="000000"/>
          <w:u w:color="000000"/>
        </w:rPr>
        <w:t>asystent rodziny</w:t>
      </w:r>
      <w:r>
        <w:rPr>
          <w:color w:val="000000"/>
          <w:u w:color="000000"/>
        </w:rPr>
        <w:t xml:space="preserve"> - powołany na podstawie Ustawy o </w:t>
      </w:r>
      <w:r>
        <w:rPr>
          <w:color w:val="000000"/>
          <w:u w:color="000000"/>
        </w:rPr>
        <w:t>wspieraniu rodziny i systemie pieczy zastępczej z dnia 9 czerwca 2011r. Rodziny mające trudności w pełnieniu ról opiekuńczych i wychowawczych wspierane są przez asystentów rodziny. Asystent ma za zadanie ułatwić rodzicom wypełnianie ról społecznych, aby ro</w:t>
      </w:r>
      <w:r>
        <w:rPr>
          <w:color w:val="000000"/>
          <w:u w:color="000000"/>
        </w:rPr>
        <w:t>dzina mogła prawidłowo funkcjonować. Jego zadaniem jest również nie dopuścić do umieszczania dzieci poza rodziną biologiczną w placówkach lub rodzinach zastępczych. Asystent  rodziny pracuje również z rodziną, której dzieci znajdują się w pieczy zastępczej</w:t>
      </w:r>
      <w:r>
        <w:rPr>
          <w:color w:val="000000"/>
          <w:u w:color="000000"/>
        </w:rPr>
        <w:t>. Podejmowane przez asystenta działania mają służyć powrotowi dziecka do rodziny biologicznej.</w:t>
      </w:r>
    </w:p>
    <w:p w:rsidR="00A77B3E" w:rsidRDefault="006154B0">
      <w:pPr>
        <w:spacing w:before="120" w:after="120" w:line="276" w:lineRule="auto"/>
        <w:ind w:firstLine="227"/>
        <w:jc w:val="both"/>
        <w:rPr>
          <w:color w:val="000000"/>
          <w:u w:color="000000"/>
        </w:rPr>
      </w:pPr>
      <w:r>
        <w:rPr>
          <w:color w:val="000000"/>
          <w:u w:color="000000"/>
        </w:rPr>
        <w:t>Asystent zajmuje się przede wszystkim  motywowaniem i edukowaniem członków rodziny oraz wspólnym poszukiwaniem jej siły w radzeniu sobie z trudnymi sytuacjami.</w:t>
      </w:r>
    </w:p>
    <w:p w:rsidR="00A77B3E" w:rsidRDefault="006154B0">
      <w:pPr>
        <w:spacing w:before="120" w:after="120" w:line="276" w:lineRule="auto"/>
        <w:ind w:firstLine="227"/>
        <w:jc w:val="both"/>
        <w:rPr>
          <w:color w:val="000000"/>
          <w:u w:color="000000"/>
        </w:rPr>
      </w:pPr>
      <w:r>
        <w:rPr>
          <w:color w:val="000000"/>
          <w:u w:color="000000"/>
        </w:rPr>
        <w:t>Dla asystenta rodziny nadrzędną rolą jest  zapewnienie bezpieczeństwa dzieciom, dlatego też podejmuje starania, aby przywrócić lub rozwinąć  w rodzinie  zdolności opiekuńcze i wychowawcze.</w:t>
      </w:r>
    </w:p>
    <w:p w:rsidR="00A77B3E" w:rsidRDefault="006154B0">
      <w:pPr>
        <w:spacing w:before="120" w:after="120" w:line="276" w:lineRule="auto"/>
        <w:ind w:firstLine="227"/>
        <w:jc w:val="both"/>
        <w:rPr>
          <w:color w:val="000000"/>
          <w:u w:color="000000"/>
        </w:rPr>
      </w:pPr>
      <w:r>
        <w:rPr>
          <w:color w:val="000000"/>
          <w:u w:color="000000"/>
        </w:rPr>
        <w:t>U podstaw pracy asystenta rodziny leży zasada pomocniczości, współp</w:t>
      </w:r>
      <w:r>
        <w:rPr>
          <w:color w:val="000000"/>
          <w:u w:color="000000"/>
        </w:rPr>
        <w:t>racy, dobrowolności, a także poszanowania godności i prawa do samostanowienia osobie podopiecznych.</w:t>
      </w:r>
    </w:p>
    <w:p w:rsidR="00A77B3E" w:rsidRDefault="006154B0">
      <w:pPr>
        <w:spacing w:before="120" w:after="120" w:line="276" w:lineRule="auto"/>
        <w:ind w:firstLine="227"/>
        <w:jc w:val="both"/>
        <w:rPr>
          <w:color w:val="000000"/>
          <w:u w:color="000000"/>
        </w:rPr>
      </w:pPr>
      <w:r>
        <w:rPr>
          <w:color w:val="000000"/>
          <w:u w:color="000000"/>
        </w:rPr>
        <w:t>Miejscem pracy asystenta rodziny jest miejsce zamieszkania danej rodziny, bądź miejsce przez nią wskazane.</w:t>
      </w:r>
    </w:p>
    <w:p w:rsidR="00A77B3E" w:rsidRDefault="006154B0">
      <w:pPr>
        <w:spacing w:before="120" w:after="120" w:line="276" w:lineRule="auto"/>
        <w:ind w:firstLine="227"/>
        <w:jc w:val="both"/>
        <w:rPr>
          <w:color w:val="000000"/>
          <w:u w:color="000000"/>
        </w:rPr>
      </w:pPr>
      <w:r>
        <w:rPr>
          <w:color w:val="000000"/>
          <w:u w:color="000000"/>
        </w:rPr>
        <w:t>Zakres jego zadań obejmuje obszary:</w:t>
      </w:r>
    </w:p>
    <w:p w:rsidR="00A77B3E" w:rsidRDefault="006154B0">
      <w:pPr>
        <w:keepLines/>
        <w:spacing w:before="120" w:after="120" w:line="276" w:lineRule="auto"/>
        <w:ind w:left="227" w:hanging="113"/>
        <w:rPr>
          <w:color w:val="000000"/>
          <w:u w:color="000000"/>
        </w:rPr>
      </w:pPr>
      <w:r>
        <w:lastRenderedPageBreak/>
        <w:t>- </w:t>
      </w:r>
      <w:r>
        <w:rPr>
          <w:color w:val="000000"/>
          <w:u w:color="000000"/>
        </w:rPr>
        <w:t>bezpośrednią pracę z rodzicami</w:t>
      </w:r>
    </w:p>
    <w:p w:rsidR="00A77B3E" w:rsidRDefault="006154B0">
      <w:pPr>
        <w:keepLines/>
        <w:spacing w:before="120" w:after="120" w:line="276" w:lineRule="auto"/>
        <w:ind w:left="227" w:hanging="113"/>
        <w:rPr>
          <w:color w:val="000000"/>
          <w:u w:color="000000"/>
        </w:rPr>
      </w:pPr>
      <w:r>
        <w:t>- </w:t>
      </w:r>
      <w:r>
        <w:rPr>
          <w:color w:val="000000"/>
          <w:u w:color="000000"/>
        </w:rPr>
        <w:t>bezpośrednią pracę z dziećmi</w:t>
      </w:r>
    </w:p>
    <w:p w:rsidR="00A77B3E" w:rsidRDefault="006154B0">
      <w:pPr>
        <w:keepLines/>
        <w:spacing w:before="120" w:after="120" w:line="276" w:lineRule="auto"/>
        <w:ind w:left="227" w:hanging="113"/>
        <w:rPr>
          <w:color w:val="000000"/>
          <w:u w:color="000000"/>
        </w:rPr>
      </w:pPr>
      <w:r>
        <w:t>- </w:t>
      </w:r>
      <w:r>
        <w:rPr>
          <w:color w:val="000000"/>
          <w:u w:color="000000"/>
        </w:rPr>
        <w:t>działania pośrednie realizowane na rzecz dziecka i rodziny oraz organizację własnego warsztatu pracy</w:t>
      </w:r>
    </w:p>
    <w:p w:rsidR="00A77B3E" w:rsidRDefault="006154B0">
      <w:pPr>
        <w:spacing w:before="120" w:after="120" w:line="276" w:lineRule="auto"/>
        <w:ind w:firstLine="227"/>
        <w:jc w:val="both"/>
        <w:rPr>
          <w:color w:val="000000"/>
          <w:u w:color="000000"/>
        </w:rPr>
      </w:pPr>
      <w:r>
        <w:rPr>
          <w:color w:val="000000"/>
          <w:u w:color="000000"/>
        </w:rPr>
        <w:t>Po zakończeniu pracy prowadzony jest przez asystenta rodziny monitoring, który ma służyć oc</w:t>
      </w:r>
      <w:r>
        <w:rPr>
          <w:color w:val="000000"/>
          <w:u w:color="000000"/>
        </w:rPr>
        <w:t>enie funkcjonowania rodziny po zaprzestaniu współpracy. Monitoring trwa średnio 3 miesiące.</w:t>
      </w:r>
    </w:p>
    <w:p w:rsidR="00A77B3E" w:rsidRDefault="006154B0">
      <w:pPr>
        <w:spacing w:before="120" w:after="120" w:line="276" w:lineRule="auto"/>
        <w:ind w:firstLine="227"/>
        <w:jc w:val="both"/>
        <w:rPr>
          <w:color w:val="000000"/>
          <w:u w:color="000000"/>
        </w:rPr>
      </w:pPr>
      <w:r>
        <w:rPr>
          <w:b/>
          <w:color w:val="000000"/>
          <w:u w:color="000000"/>
        </w:rPr>
        <w:t>Tabela nr 6. Liczba rodzin i dzieci objętych wsparciem asystenta rodziny.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20"/>
        <w:gridCol w:w="2520"/>
        <w:gridCol w:w="2521"/>
        <w:gridCol w:w="2521"/>
      </w:tblGrid>
      <w:tr w:rsidR="00003764">
        <w:tc>
          <w:tcPr>
            <w:tcW w:w="2415" w:type="dxa"/>
            <w:tcBorders>
              <w:top w:val="single" w:sz="2" w:space="0" w:color="auto"/>
              <w:left w:val="single" w:sz="2" w:space="0" w:color="auto"/>
              <w:bottom w:val="single" w:sz="2" w:space="0" w:color="auto"/>
              <w:right w:val="nil"/>
            </w:tcBorders>
            <w:tcMar>
              <w:top w:w="100" w:type="dxa"/>
            </w:tcMar>
          </w:tcPr>
          <w:p w:rsidR="00A77B3E" w:rsidRDefault="006154B0">
            <w:pPr>
              <w:jc w:val="both"/>
              <w:rPr>
                <w:color w:val="000000"/>
                <w:u w:color="000000"/>
              </w:rPr>
            </w:pPr>
            <w:r>
              <w:rPr>
                <w:b/>
              </w:rPr>
              <w:t>Lata</w:t>
            </w:r>
          </w:p>
        </w:tc>
        <w:tc>
          <w:tcPr>
            <w:tcW w:w="2415" w:type="dxa"/>
            <w:tcBorders>
              <w:top w:val="single" w:sz="2" w:space="0" w:color="auto"/>
              <w:left w:val="single" w:sz="2" w:space="0" w:color="auto"/>
              <w:bottom w:val="single" w:sz="2" w:space="0" w:color="auto"/>
              <w:right w:val="nil"/>
            </w:tcBorders>
            <w:tcMar>
              <w:top w:w="100" w:type="dxa"/>
            </w:tcMar>
          </w:tcPr>
          <w:p w:rsidR="00A77B3E" w:rsidRDefault="006154B0">
            <w:pPr>
              <w:jc w:val="both"/>
              <w:rPr>
                <w:color w:val="000000"/>
                <w:u w:color="000000"/>
              </w:rPr>
            </w:pPr>
            <w:r>
              <w:rPr>
                <w:b/>
              </w:rPr>
              <w:t xml:space="preserve">            2019</w:t>
            </w:r>
          </w:p>
        </w:tc>
        <w:tc>
          <w:tcPr>
            <w:tcW w:w="2415" w:type="dxa"/>
            <w:tcBorders>
              <w:top w:val="single" w:sz="2" w:space="0" w:color="auto"/>
              <w:left w:val="single" w:sz="2" w:space="0" w:color="auto"/>
              <w:bottom w:val="single" w:sz="2" w:space="0" w:color="auto"/>
              <w:right w:val="nil"/>
            </w:tcBorders>
            <w:tcMar>
              <w:top w:w="100" w:type="dxa"/>
            </w:tcMar>
          </w:tcPr>
          <w:p w:rsidR="00A77B3E" w:rsidRDefault="006154B0">
            <w:pPr>
              <w:jc w:val="both"/>
              <w:rPr>
                <w:color w:val="000000"/>
                <w:u w:color="000000"/>
              </w:rPr>
            </w:pPr>
            <w:r>
              <w:rPr>
                <w:b/>
              </w:rPr>
              <w:t xml:space="preserve">          2020</w:t>
            </w:r>
          </w:p>
        </w:tc>
        <w:tc>
          <w:tcPr>
            <w:tcW w:w="2415" w:type="dxa"/>
            <w:tcBorders>
              <w:top w:val="single" w:sz="2" w:space="0" w:color="auto"/>
              <w:left w:val="single" w:sz="2" w:space="0" w:color="auto"/>
              <w:bottom w:val="single" w:sz="2" w:space="0" w:color="auto"/>
              <w:right w:val="single" w:sz="2" w:space="0" w:color="auto"/>
            </w:tcBorders>
            <w:tcMar>
              <w:top w:w="100" w:type="dxa"/>
            </w:tcMar>
          </w:tcPr>
          <w:p w:rsidR="00A77B3E" w:rsidRDefault="006154B0">
            <w:pPr>
              <w:jc w:val="both"/>
              <w:rPr>
                <w:color w:val="000000"/>
                <w:u w:color="000000"/>
              </w:rPr>
            </w:pPr>
            <w:r>
              <w:rPr>
                <w:b/>
              </w:rPr>
              <w:t xml:space="preserve">             30.09.2021</w:t>
            </w:r>
          </w:p>
        </w:tc>
      </w:tr>
      <w:tr w:rsidR="00003764">
        <w:tc>
          <w:tcPr>
            <w:tcW w:w="2415" w:type="dxa"/>
            <w:tcBorders>
              <w:top w:val="nil"/>
              <w:left w:val="single" w:sz="2" w:space="0" w:color="auto"/>
              <w:bottom w:val="single" w:sz="2" w:space="0" w:color="auto"/>
              <w:right w:val="nil"/>
            </w:tcBorders>
            <w:tcMar>
              <w:top w:w="100" w:type="dxa"/>
            </w:tcMar>
          </w:tcPr>
          <w:p w:rsidR="00A77B3E" w:rsidRDefault="006154B0">
            <w:pPr>
              <w:jc w:val="both"/>
              <w:rPr>
                <w:color w:val="000000"/>
                <w:u w:color="000000"/>
              </w:rPr>
            </w:pPr>
            <w:r>
              <w:t>Liczba asystentów rodziny</w:t>
            </w:r>
          </w:p>
        </w:tc>
        <w:tc>
          <w:tcPr>
            <w:tcW w:w="2415" w:type="dxa"/>
            <w:tcBorders>
              <w:top w:val="nil"/>
              <w:left w:val="single" w:sz="2" w:space="0" w:color="auto"/>
              <w:bottom w:val="single" w:sz="2" w:space="0" w:color="auto"/>
              <w:right w:val="nil"/>
            </w:tcBorders>
            <w:tcMar>
              <w:top w:w="100" w:type="dxa"/>
            </w:tcMar>
          </w:tcPr>
          <w:p w:rsidR="00A77B3E" w:rsidRDefault="006154B0">
            <w:pPr>
              <w:jc w:val="both"/>
              <w:rPr>
                <w:color w:val="000000"/>
                <w:u w:color="000000"/>
              </w:rPr>
            </w:pPr>
            <w:r>
              <w:t xml:space="preserve">                 4</w:t>
            </w:r>
          </w:p>
        </w:tc>
        <w:tc>
          <w:tcPr>
            <w:tcW w:w="2415" w:type="dxa"/>
            <w:tcBorders>
              <w:top w:val="nil"/>
              <w:left w:val="single" w:sz="2" w:space="0" w:color="auto"/>
              <w:bottom w:val="single" w:sz="2" w:space="0" w:color="auto"/>
              <w:right w:val="nil"/>
            </w:tcBorders>
            <w:tcMar>
              <w:top w:w="100" w:type="dxa"/>
            </w:tcMar>
          </w:tcPr>
          <w:p w:rsidR="00A77B3E" w:rsidRDefault="006154B0">
            <w:pPr>
              <w:jc w:val="both"/>
              <w:rPr>
                <w:color w:val="000000"/>
                <w:u w:color="000000"/>
              </w:rPr>
            </w:pPr>
            <w:r>
              <w:t xml:space="preserve">                4</w:t>
            </w:r>
          </w:p>
        </w:tc>
        <w:tc>
          <w:tcPr>
            <w:tcW w:w="2415" w:type="dxa"/>
            <w:tcBorders>
              <w:top w:val="nil"/>
              <w:left w:val="single" w:sz="2" w:space="0" w:color="auto"/>
              <w:bottom w:val="single" w:sz="2" w:space="0" w:color="auto"/>
              <w:right w:val="single" w:sz="2" w:space="0" w:color="auto"/>
            </w:tcBorders>
            <w:tcMar>
              <w:top w:w="100" w:type="dxa"/>
            </w:tcMar>
          </w:tcPr>
          <w:p w:rsidR="00A77B3E" w:rsidRDefault="006154B0">
            <w:pPr>
              <w:jc w:val="both"/>
              <w:rPr>
                <w:color w:val="000000"/>
                <w:u w:color="000000"/>
              </w:rPr>
            </w:pPr>
            <w:r>
              <w:t xml:space="preserve">                5</w:t>
            </w:r>
          </w:p>
        </w:tc>
      </w:tr>
      <w:tr w:rsidR="00003764">
        <w:tc>
          <w:tcPr>
            <w:tcW w:w="2415" w:type="dxa"/>
            <w:tcBorders>
              <w:top w:val="nil"/>
              <w:left w:val="single" w:sz="2" w:space="0" w:color="auto"/>
              <w:bottom w:val="single" w:sz="2" w:space="0" w:color="auto"/>
              <w:right w:val="nil"/>
            </w:tcBorders>
            <w:tcMar>
              <w:top w:w="100" w:type="dxa"/>
            </w:tcMar>
          </w:tcPr>
          <w:p w:rsidR="00A77B3E" w:rsidRDefault="006154B0">
            <w:pPr>
              <w:jc w:val="both"/>
              <w:rPr>
                <w:color w:val="000000"/>
                <w:u w:color="000000"/>
              </w:rPr>
            </w:pPr>
            <w:r>
              <w:t>Liczba rodzin</w:t>
            </w:r>
          </w:p>
        </w:tc>
        <w:tc>
          <w:tcPr>
            <w:tcW w:w="2415" w:type="dxa"/>
            <w:tcBorders>
              <w:top w:val="nil"/>
              <w:left w:val="single" w:sz="2" w:space="0" w:color="auto"/>
              <w:bottom w:val="single" w:sz="2" w:space="0" w:color="auto"/>
              <w:right w:val="nil"/>
            </w:tcBorders>
            <w:tcMar>
              <w:top w:w="100" w:type="dxa"/>
            </w:tcMar>
          </w:tcPr>
          <w:p w:rsidR="00A77B3E" w:rsidRDefault="006154B0">
            <w:pPr>
              <w:jc w:val="both"/>
              <w:rPr>
                <w:color w:val="000000"/>
                <w:u w:color="000000"/>
              </w:rPr>
            </w:pPr>
            <w:r>
              <w:t xml:space="preserve">               68</w:t>
            </w:r>
          </w:p>
        </w:tc>
        <w:tc>
          <w:tcPr>
            <w:tcW w:w="2415" w:type="dxa"/>
            <w:tcBorders>
              <w:top w:val="nil"/>
              <w:left w:val="single" w:sz="2" w:space="0" w:color="auto"/>
              <w:bottom w:val="single" w:sz="2" w:space="0" w:color="auto"/>
              <w:right w:val="nil"/>
            </w:tcBorders>
            <w:tcMar>
              <w:top w:w="100" w:type="dxa"/>
            </w:tcMar>
          </w:tcPr>
          <w:p w:rsidR="00A77B3E" w:rsidRDefault="006154B0">
            <w:pPr>
              <w:jc w:val="both"/>
              <w:rPr>
                <w:color w:val="000000"/>
                <w:u w:color="000000"/>
              </w:rPr>
            </w:pPr>
            <w:r>
              <w:t xml:space="preserve">               75</w:t>
            </w:r>
          </w:p>
        </w:tc>
        <w:tc>
          <w:tcPr>
            <w:tcW w:w="2415" w:type="dxa"/>
            <w:tcBorders>
              <w:top w:val="nil"/>
              <w:left w:val="single" w:sz="2" w:space="0" w:color="auto"/>
              <w:bottom w:val="single" w:sz="2" w:space="0" w:color="auto"/>
              <w:right w:val="single" w:sz="2" w:space="0" w:color="auto"/>
            </w:tcBorders>
            <w:tcMar>
              <w:top w:w="100" w:type="dxa"/>
            </w:tcMar>
          </w:tcPr>
          <w:p w:rsidR="00A77B3E" w:rsidRDefault="006154B0">
            <w:pPr>
              <w:jc w:val="both"/>
              <w:rPr>
                <w:color w:val="000000"/>
                <w:u w:color="000000"/>
              </w:rPr>
            </w:pPr>
            <w:r>
              <w:t xml:space="preserve">              61</w:t>
            </w:r>
          </w:p>
        </w:tc>
      </w:tr>
      <w:tr w:rsidR="00003764">
        <w:tc>
          <w:tcPr>
            <w:tcW w:w="2415" w:type="dxa"/>
            <w:tcBorders>
              <w:top w:val="nil"/>
              <w:left w:val="single" w:sz="2" w:space="0" w:color="auto"/>
              <w:bottom w:val="single" w:sz="2" w:space="0" w:color="auto"/>
              <w:right w:val="nil"/>
            </w:tcBorders>
            <w:tcMar>
              <w:top w:w="100" w:type="dxa"/>
            </w:tcMar>
          </w:tcPr>
          <w:p w:rsidR="00A77B3E" w:rsidRDefault="006154B0">
            <w:pPr>
              <w:jc w:val="both"/>
              <w:rPr>
                <w:color w:val="000000"/>
                <w:u w:color="000000"/>
              </w:rPr>
            </w:pPr>
            <w:r>
              <w:t>Liczba dzieci</w:t>
            </w:r>
          </w:p>
        </w:tc>
        <w:tc>
          <w:tcPr>
            <w:tcW w:w="2415" w:type="dxa"/>
            <w:tcBorders>
              <w:top w:val="nil"/>
              <w:left w:val="single" w:sz="2" w:space="0" w:color="auto"/>
              <w:bottom w:val="single" w:sz="2" w:space="0" w:color="auto"/>
              <w:right w:val="nil"/>
            </w:tcBorders>
            <w:tcMar>
              <w:top w:w="100" w:type="dxa"/>
            </w:tcMar>
          </w:tcPr>
          <w:p w:rsidR="00A77B3E" w:rsidRDefault="006154B0">
            <w:pPr>
              <w:jc w:val="both"/>
              <w:rPr>
                <w:color w:val="000000"/>
                <w:u w:color="000000"/>
              </w:rPr>
            </w:pPr>
            <w:r>
              <w:t xml:space="preserve">             168</w:t>
            </w:r>
          </w:p>
        </w:tc>
        <w:tc>
          <w:tcPr>
            <w:tcW w:w="2415" w:type="dxa"/>
            <w:tcBorders>
              <w:top w:val="nil"/>
              <w:left w:val="single" w:sz="2" w:space="0" w:color="auto"/>
              <w:bottom w:val="single" w:sz="2" w:space="0" w:color="auto"/>
              <w:right w:val="nil"/>
            </w:tcBorders>
            <w:tcMar>
              <w:top w:w="100" w:type="dxa"/>
            </w:tcMar>
          </w:tcPr>
          <w:p w:rsidR="00A77B3E" w:rsidRDefault="006154B0">
            <w:pPr>
              <w:jc w:val="both"/>
              <w:rPr>
                <w:color w:val="000000"/>
                <w:u w:color="000000"/>
              </w:rPr>
            </w:pPr>
            <w:r>
              <w:t xml:space="preserve">             171</w:t>
            </w:r>
          </w:p>
        </w:tc>
        <w:tc>
          <w:tcPr>
            <w:tcW w:w="2415" w:type="dxa"/>
            <w:tcBorders>
              <w:top w:val="nil"/>
              <w:left w:val="single" w:sz="2" w:space="0" w:color="auto"/>
              <w:bottom w:val="single" w:sz="2" w:space="0" w:color="auto"/>
              <w:right w:val="single" w:sz="2" w:space="0" w:color="auto"/>
            </w:tcBorders>
            <w:tcMar>
              <w:top w:w="100" w:type="dxa"/>
            </w:tcMar>
          </w:tcPr>
          <w:p w:rsidR="00A77B3E" w:rsidRDefault="006154B0">
            <w:pPr>
              <w:jc w:val="both"/>
              <w:rPr>
                <w:color w:val="000000"/>
                <w:u w:color="000000"/>
              </w:rPr>
            </w:pPr>
            <w:r>
              <w:t xml:space="preserve">             139</w:t>
            </w:r>
          </w:p>
        </w:tc>
      </w:tr>
    </w:tbl>
    <w:p w:rsidR="00A77B3E" w:rsidRDefault="006154B0">
      <w:pPr>
        <w:spacing w:before="120" w:after="120" w:line="276" w:lineRule="auto"/>
        <w:ind w:firstLine="227"/>
        <w:jc w:val="both"/>
        <w:rPr>
          <w:color w:val="000000"/>
          <w:u w:color="000000"/>
        </w:rPr>
      </w:pPr>
      <w:r>
        <w:rPr>
          <w:b/>
          <w:color w:val="000000"/>
          <w:u w:color="000000"/>
        </w:rPr>
        <w:t xml:space="preserve">Źródło danych: Dane ze sprawozdań  Działu Świadczeń - MOPS </w:t>
      </w:r>
      <w:r>
        <w:rPr>
          <w:b/>
          <w:color w:val="000000"/>
          <w:u w:color="000000"/>
        </w:rPr>
        <w:t>w Tomaszowie Mazowieckim.</w:t>
      </w:r>
    </w:p>
    <w:p w:rsidR="00A77B3E" w:rsidRDefault="006154B0">
      <w:pPr>
        <w:spacing w:before="120" w:after="120" w:line="276" w:lineRule="auto"/>
        <w:ind w:firstLine="227"/>
        <w:jc w:val="both"/>
        <w:rPr>
          <w:color w:val="000000"/>
          <w:u w:color="000000"/>
        </w:rPr>
      </w:pPr>
      <w:r>
        <w:rPr>
          <w:i/>
          <w:color w:val="000000"/>
          <w:u w:color="000000"/>
        </w:rPr>
        <w:t>Asystent rodziny pomaga zrealizować to, co rodzina chce oraz co inne służby społeczne wymagają od rodziny.</w:t>
      </w:r>
      <w:r w:rsidR="00C137ED">
        <w:rPr>
          <w:i/>
          <w:color w:val="000000"/>
          <w:u w:color="000000"/>
        </w:rPr>
        <w:t xml:space="preserve"> </w:t>
      </w:r>
      <w:r>
        <w:rPr>
          <w:i/>
          <w:color w:val="000000"/>
          <w:u w:color="000000"/>
        </w:rPr>
        <w:t>Pomaga tylko w tym, co możliwe jest do osiągnięcia.</w:t>
      </w:r>
    </w:p>
    <w:p w:rsidR="00A77B3E" w:rsidRDefault="006154B0">
      <w:pPr>
        <w:spacing w:before="120" w:after="120" w:line="276" w:lineRule="auto"/>
        <w:ind w:firstLine="227"/>
        <w:jc w:val="both"/>
        <w:rPr>
          <w:color w:val="000000"/>
          <w:u w:color="000000"/>
        </w:rPr>
      </w:pPr>
      <w:r>
        <w:rPr>
          <w:color w:val="000000"/>
          <w:u w:color="000000"/>
        </w:rPr>
        <w:t xml:space="preserve">Po wyczerpaniu wszystkich form proponowanej i realizowanej pomocy </w:t>
      </w:r>
      <w:r>
        <w:rPr>
          <w:color w:val="000000"/>
          <w:u w:color="000000"/>
        </w:rPr>
        <w:t>i wsparcia lub braku czy odmowy współpracy, w przypadku występowania zagrożenia życiu dziecka podejmowane są decyzje o umieszczeniu dziecka w pieczy zastępczej.</w:t>
      </w:r>
    </w:p>
    <w:p w:rsidR="00A77B3E" w:rsidRDefault="006154B0">
      <w:pPr>
        <w:spacing w:before="120" w:after="120" w:line="276" w:lineRule="auto"/>
        <w:ind w:firstLine="227"/>
        <w:jc w:val="both"/>
        <w:rPr>
          <w:color w:val="000000"/>
          <w:u w:color="000000"/>
        </w:rPr>
      </w:pPr>
      <w:r>
        <w:rPr>
          <w:b/>
          <w:color w:val="000000"/>
          <w:u w:color="000000"/>
        </w:rPr>
        <w:t>Tabela nr 7.  Liczba dzieci umieszczonych w rodzinnej pieczy zastępczej</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20"/>
        <w:gridCol w:w="2520"/>
        <w:gridCol w:w="2521"/>
        <w:gridCol w:w="2521"/>
      </w:tblGrid>
      <w:tr w:rsidR="00003764">
        <w:tc>
          <w:tcPr>
            <w:tcW w:w="2415" w:type="dxa"/>
            <w:tcBorders>
              <w:top w:val="single" w:sz="2" w:space="0" w:color="auto"/>
              <w:left w:val="single" w:sz="2" w:space="0" w:color="auto"/>
              <w:bottom w:val="single" w:sz="2" w:space="0" w:color="auto"/>
              <w:right w:val="nil"/>
            </w:tcBorders>
            <w:tcMar>
              <w:top w:w="100" w:type="dxa"/>
            </w:tcMar>
          </w:tcPr>
          <w:p w:rsidR="00A77B3E" w:rsidRDefault="006154B0">
            <w:pPr>
              <w:jc w:val="both"/>
              <w:rPr>
                <w:color w:val="000000"/>
                <w:u w:color="000000"/>
              </w:rPr>
            </w:pPr>
            <w:r>
              <w:rPr>
                <w:b/>
                <w:i/>
              </w:rPr>
              <w:t>ROK</w:t>
            </w:r>
          </w:p>
        </w:tc>
        <w:tc>
          <w:tcPr>
            <w:tcW w:w="2415" w:type="dxa"/>
            <w:tcBorders>
              <w:top w:val="single" w:sz="2" w:space="0" w:color="auto"/>
              <w:left w:val="single" w:sz="2" w:space="0" w:color="auto"/>
              <w:bottom w:val="single" w:sz="2" w:space="0" w:color="auto"/>
              <w:right w:val="nil"/>
            </w:tcBorders>
            <w:tcMar>
              <w:top w:w="100" w:type="dxa"/>
            </w:tcMar>
          </w:tcPr>
          <w:p w:rsidR="00A77B3E" w:rsidRDefault="006154B0">
            <w:pPr>
              <w:jc w:val="both"/>
              <w:rPr>
                <w:color w:val="000000"/>
                <w:u w:color="000000"/>
              </w:rPr>
            </w:pPr>
            <w:r>
              <w:rPr>
                <w:b/>
              </w:rPr>
              <w:t xml:space="preserve">            2019</w:t>
            </w:r>
          </w:p>
        </w:tc>
        <w:tc>
          <w:tcPr>
            <w:tcW w:w="2415" w:type="dxa"/>
            <w:tcBorders>
              <w:top w:val="single" w:sz="2" w:space="0" w:color="auto"/>
              <w:left w:val="single" w:sz="2" w:space="0" w:color="auto"/>
              <w:bottom w:val="single" w:sz="2" w:space="0" w:color="auto"/>
              <w:right w:val="nil"/>
            </w:tcBorders>
            <w:tcMar>
              <w:top w:w="100" w:type="dxa"/>
            </w:tcMar>
          </w:tcPr>
          <w:p w:rsidR="00A77B3E" w:rsidRDefault="006154B0">
            <w:pPr>
              <w:jc w:val="both"/>
              <w:rPr>
                <w:color w:val="000000"/>
                <w:u w:color="000000"/>
              </w:rPr>
            </w:pPr>
            <w:r>
              <w:rPr>
                <w:b/>
              </w:rPr>
              <w:t xml:space="preserve">                2020</w:t>
            </w:r>
          </w:p>
        </w:tc>
        <w:tc>
          <w:tcPr>
            <w:tcW w:w="2415" w:type="dxa"/>
            <w:tcBorders>
              <w:top w:val="single" w:sz="2" w:space="0" w:color="auto"/>
              <w:left w:val="single" w:sz="2" w:space="0" w:color="auto"/>
              <w:bottom w:val="single" w:sz="2" w:space="0" w:color="auto"/>
              <w:right w:val="single" w:sz="2" w:space="0" w:color="auto"/>
            </w:tcBorders>
            <w:tcMar>
              <w:top w:w="100" w:type="dxa"/>
            </w:tcMar>
          </w:tcPr>
          <w:p w:rsidR="00A77B3E" w:rsidRDefault="006154B0">
            <w:pPr>
              <w:jc w:val="both"/>
              <w:rPr>
                <w:color w:val="000000"/>
                <w:u w:color="000000"/>
              </w:rPr>
            </w:pPr>
            <w:r>
              <w:rPr>
                <w:b/>
              </w:rPr>
              <w:t xml:space="preserve">              30.09.2021</w:t>
            </w:r>
          </w:p>
        </w:tc>
      </w:tr>
      <w:tr w:rsidR="00003764">
        <w:tc>
          <w:tcPr>
            <w:tcW w:w="2415" w:type="dxa"/>
            <w:tcBorders>
              <w:top w:val="nil"/>
              <w:left w:val="single" w:sz="2" w:space="0" w:color="auto"/>
              <w:bottom w:val="single" w:sz="2" w:space="0" w:color="auto"/>
              <w:right w:val="nil"/>
            </w:tcBorders>
            <w:tcMar>
              <w:top w:w="100" w:type="dxa"/>
            </w:tcMar>
          </w:tcPr>
          <w:p w:rsidR="00A77B3E" w:rsidRDefault="006154B0">
            <w:pPr>
              <w:jc w:val="both"/>
              <w:rPr>
                <w:color w:val="000000"/>
                <w:u w:color="000000"/>
              </w:rPr>
            </w:pPr>
            <w:r>
              <w:rPr>
                <w:b/>
                <w:i/>
              </w:rPr>
              <w:t>Liczba dzieci</w:t>
            </w:r>
          </w:p>
        </w:tc>
        <w:tc>
          <w:tcPr>
            <w:tcW w:w="2415" w:type="dxa"/>
            <w:tcBorders>
              <w:top w:val="nil"/>
              <w:left w:val="single" w:sz="2" w:space="0" w:color="auto"/>
              <w:bottom w:val="single" w:sz="2" w:space="0" w:color="auto"/>
              <w:right w:val="nil"/>
            </w:tcBorders>
            <w:tcMar>
              <w:top w:w="100" w:type="dxa"/>
            </w:tcMar>
          </w:tcPr>
          <w:p w:rsidR="00A77B3E" w:rsidRDefault="006154B0">
            <w:pPr>
              <w:jc w:val="both"/>
              <w:rPr>
                <w:color w:val="000000"/>
                <w:u w:color="000000"/>
              </w:rPr>
            </w:pPr>
            <w:r>
              <w:t xml:space="preserve">               28</w:t>
            </w:r>
          </w:p>
        </w:tc>
        <w:tc>
          <w:tcPr>
            <w:tcW w:w="2415" w:type="dxa"/>
            <w:tcBorders>
              <w:top w:val="nil"/>
              <w:left w:val="single" w:sz="2" w:space="0" w:color="auto"/>
              <w:bottom w:val="single" w:sz="2" w:space="0" w:color="auto"/>
              <w:right w:val="nil"/>
            </w:tcBorders>
            <w:tcMar>
              <w:top w:w="100" w:type="dxa"/>
            </w:tcMar>
          </w:tcPr>
          <w:p w:rsidR="00A77B3E" w:rsidRDefault="006154B0">
            <w:pPr>
              <w:jc w:val="both"/>
              <w:rPr>
                <w:color w:val="000000"/>
                <w:u w:color="000000"/>
              </w:rPr>
            </w:pPr>
            <w:r>
              <w:t xml:space="preserve">                  15</w:t>
            </w:r>
          </w:p>
        </w:tc>
        <w:tc>
          <w:tcPr>
            <w:tcW w:w="2415" w:type="dxa"/>
            <w:tcBorders>
              <w:top w:val="nil"/>
              <w:left w:val="single" w:sz="2" w:space="0" w:color="auto"/>
              <w:bottom w:val="single" w:sz="2" w:space="0" w:color="auto"/>
              <w:right w:val="single" w:sz="2" w:space="0" w:color="auto"/>
            </w:tcBorders>
            <w:tcMar>
              <w:top w:w="100" w:type="dxa"/>
            </w:tcMar>
          </w:tcPr>
          <w:p w:rsidR="00A77B3E" w:rsidRDefault="006154B0">
            <w:pPr>
              <w:jc w:val="both"/>
              <w:rPr>
                <w:color w:val="000000"/>
                <w:u w:color="000000"/>
              </w:rPr>
            </w:pPr>
            <w:r>
              <w:t xml:space="preserve">                   20</w:t>
            </w:r>
          </w:p>
        </w:tc>
      </w:tr>
    </w:tbl>
    <w:p w:rsidR="00A77B3E" w:rsidRDefault="006154B0">
      <w:pPr>
        <w:spacing w:before="120" w:after="120" w:line="276" w:lineRule="auto"/>
        <w:ind w:firstLine="227"/>
        <w:jc w:val="both"/>
        <w:rPr>
          <w:color w:val="000000"/>
          <w:u w:color="000000"/>
        </w:rPr>
      </w:pPr>
      <w:r>
        <w:rPr>
          <w:b/>
          <w:color w:val="000000"/>
          <w:u w:color="000000"/>
        </w:rPr>
        <w:t>Źródło danych: Dane ze sprawozdań  Działu Świadczeń - MOPS w Tomaszowie Mazowieckim.</w:t>
      </w:r>
    </w:p>
    <w:p w:rsidR="00A77B3E" w:rsidRDefault="006154B0">
      <w:pPr>
        <w:spacing w:before="120" w:after="120" w:line="276" w:lineRule="auto"/>
        <w:ind w:firstLine="227"/>
        <w:jc w:val="both"/>
        <w:rPr>
          <w:color w:val="000000"/>
          <w:u w:color="000000"/>
        </w:rPr>
      </w:pPr>
      <w:r>
        <w:rPr>
          <w:color w:val="000000"/>
          <w:u w:color="000000"/>
        </w:rPr>
        <w:tab/>
        <w:t xml:space="preserve">Gmina Miasto zgodnie z 10%, 30%, 50% skalą </w:t>
      </w:r>
      <w:r>
        <w:rPr>
          <w:color w:val="000000"/>
          <w:u w:color="000000"/>
        </w:rPr>
        <w:t>wydatków partycypuje w kosztach utrzymania  w pierwszym, drugim, trzecim i następnym roku pobytu dziecka w pieczy zastępczej.</w:t>
      </w:r>
    </w:p>
    <w:p w:rsidR="00A77B3E" w:rsidRDefault="006154B0">
      <w:pPr>
        <w:spacing w:before="120" w:after="120" w:line="276" w:lineRule="auto"/>
        <w:ind w:firstLine="227"/>
        <w:jc w:val="both"/>
        <w:rPr>
          <w:color w:val="000000"/>
          <w:u w:color="000000"/>
        </w:rPr>
      </w:pPr>
      <w:r>
        <w:rPr>
          <w:color w:val="000000"/>
          <w:u w:color="000000"/>
        </w:rPr>
        <w:t xml:space="preserve">Środki finansowe na ten cel pochodzą w 100 %  z budżetu </w:t>
      </w:r>
      <w:proofErr w:type="spellStart"/>
      <w:r>
        <w:rPr>
          <w:color w:val="000000"/>
          <w:u w:color="000000"/>
        </w:rPr>
        <w:t>miasta</w:t>
      </w:r>
      <w:proofErr w:type="spellEnd"/>
      <w:r>
        <w:rPr>
          <w:color w:val="000000"/>
          <w:u w:color="000000"/>
        </w:rPr>
        <w:t>.</w:t>
      </w:r>
    </w:p>
    <w:p w:rsidR="00A77B3E" w:rsidRDefault="006154B0">
      <w:pPr>
        <w:keepLines/>
        <w:spacing w:before="120" w:after="120" w:line="276" w:lineRule="auto"/>
        <w:ind w:firstLine="340"/>
        <w:rPr>
          <w:color w:val="000000"/>
          <w:u w:color="000000"/>
        </w:rPr>
      </w:pPr>
      <w:r>
        <w:t>4. </w:t>
      </w:r>
      <w:r>
        <w:rPr>
          <w:b/>
          <w:color w:val="000000"/>
          <w:u w:color="000000"/>
        </w:rPr>
        <w:t>Świadczenia rodzinne</w:t>
      </w:r>
    </w:p>
    <w:p w:rsidR="00A77B3E" w:rsidRDefault="006154B0">
      <w:pPr>
        <w:spacing w:before="120" w:after="120" w:line="276" w:lineRule="auto"/>
        <w:ind w:firstLine="227"/>
        <w:jc w:val="both"/>
        <w:rPr>
          <w:color w:val="000000"/>
          <w:u w:color="000000"/>
        </w:rPr>
      </w:pPr>
      <w:r>
        <w:rPr>
          <w:color w:val="000000"/>
          <w:u w:color="000000"/>
        </w:rPr>
        <w:tab/>
        <w:t xml:space="preserve">Jedną z form pomocy rodzinie realizowaną </w:t>
      </w:r>
      <w:r>
        <w:rPr>
          <w:color w:val="000000"/>
          <w:u w:color="000000"/>
        </w:rPr>
        <w:t>przez Miejski Ośrodek Pomocy Społecznej w Tomaszowie Mazowieckim są świadczenia rodzinne, które regulowane są u</w:t>
      </w:r>
      <w:r>
        <w:rPr>
          <w:b/>
          <w:color w:val="000000"/>
          <w:u w:color="000000"/>
        </w:rPr>
        <w:t>stawą o świadczeniach rodzinnych z dnia 28 listopada 2003r.</w:t>
      </w:r>
      <w:r>
        <w:rPr>
          <w:color w:val="000000"/>
          <w:u w:color="000000"/>
        </w:rPr>
        <w:t xml:space="preserve">  Obok posiadania dziecka na utrzymaniu, głównym kryterium uprawniającym do świadczeń </w:t>
      </w:r>
      <w:r>
        <w:rPr>
          <w:color w:val="000000"/>
          <w:u w:color="000000"/>
        </w:rPr>
        <w:t xml:space="preserve">rodzinnych, jest miesięczny dochód w przeliczeniu na osobę w rodzinie z roku kalendarzowego poprzedzającego okres zasiłkowy. </w:t>
      </w:r>
    </w:p>
    <w:p w:rsidR="00A77B3E" w:rsidRDefault="006154B0">
      <w:pPr>
        <w:spacing w:before="120" w:after="120" w:line="276" w:lineRule="auto"/>
        <w:ind w:firstLine="227"/>
        <w:jc w:val="both"/>
        <w:rPr>
          <w:color w:val="000000"/>
          <w:u w:color="000000"/>
        </w:rPr>
      </w:pPr>
      <w:r>
        <w:rPr>
          <w:color w:val="000000"/>
          <w:u w:color="000000"/>
        </w:rPr>
        <w:t>Świadczenia rodzinne mają na celu rekompensatę części ponoszonych wydatków związanych z posiadaniem dzieci, przyczyniają się do zm</w:t>
      </w:r>
      <w:r>
        <w:rPr>
          <w:color w:val="000000"/>
          <w:u w:color="000000"/>
        </w:rPr>
        <w:t xml:space="preserve">niejszenia różnic w poziomie życia </w:t>
      </w:r>
      <w:r>
        <w:rPr>
          <w:color w:val="000000"/>
          <w:u w:color="000000"/>
        </w:rPr>
        <w:t>rodzin.</w:t>
      </w:r>
    </w:p>
    <w:p w:rsidR="00A77B3E" w:rsidRDefault="006154B0">
      <w:pPr>
        <w:spacing w:before="120" w:after="120" w:line="276" w:lineRule="auto"/>
        <w:ind w:firstLine="227"/>
        <w:jc w:val="both"/>
        <w:rPr>
          <w:color w:val="000000"/>
          <w:u w:color="000000"/>
        </w:rPr>
      </w:pPr>
      <w:r>
        <w:rPr>
          <w:color w:val="000000"/>
          <w:u w:color="000000"/>
        </w:rPr>
        <w:t>Poniższa tabela przedstawia dane kształtujące się w okresie ostatnich trzech lat.</w:t>
      </w:r>
    </w:p>
    <w:p w:rsidR="00A77B3E" w:rsidRDefault="006154B0">
      <w:pPr>
        <w:spacing w:before="120" w:after="120" w:line="276" w:lineRule="auto"/>
        <w:ind w:firstLine="227"/>
        <w:jc w:val="both"/>
        <w:rPr>
          <w:color w:val="000000"/>
          <w:u w:color="000000"/>
        </w:rPr>
      </w:pPr>
      <w:r>
        <w:rPr>
          <w:b/>
          <w:color w:val="000000"/>
          <w:u w:color="000000"/>
        </w:rPr>
        <w:lastRenderedPageBreak/>
        <w:t>Tabela nr 8. Liczba rodzin pobierających świadczenia rodzinne i alimentacyjne w latach 2019 – 30.09.2021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259"/>
        <w:gridCol w:w="1509"/>
        <w:gridCol w:w="1634"/>
        <w:gridCol w:w="1680"/>
      </w:tblGrid>
      <w:tr w:rsidR="00003764">
        <w:tc>
          <w:tcPr>
            <w:tcW w:w="5070" w:type="dxa"/>
            <w:tcBorders>
              <w:top w:val="single" w:sz="2" w:space="0" w:color="auto"/>
              <w:left w:val="single" w:sz="2" w:space="0" w:color="auto"/>
              <w:bottom w:val="single" w:sz="2" w:space="0" w:color="auto"/>
              <w:right w:val="nil"/>
            </w:tcBorders>
            <w:tcMar>
              <w:top w:w="100" w:type="dxa"/>
            </w:tcMar>
          </w:tcPr>
          <w:p w:rsidR="00A77B3E" w:rsidRDefault="006154B0">
            <w:pPr>
              <w:rPr>
                <w:color w:val="000000"/>
                <w:u w:color="000000"/>
              </w:rPr>
            </w:pPr>
            <w:r>
              <w:rPr>
                <w:b/>
              </w:rPr>
              <w:t>Rodzaj świadczenia</w:t>
            </w:r>
          </w:p>
        </w:tc>
        <w:tc>
          <w:tcPr>
            <w:tcW w:w="1455" w:type="dxa"/>
            <w:tcBorders>
              <w:top w:val="single" w:sz="2" w:space="0" w:color="auto"/>
              <w:left w:val="single" w:sz="2" w:space="0" w:color="auto"/>
              <w:bottom w:val="single" w:sz="2" w:space="0" w:color="auto"/>
              <w:right w:val="nil"/>
            </w:tcBorders>
            <w:tcMar>
              <w:top w:w="100" w:type="dxa"/>
            </w:tcMar>
          </w:tcPr>
          <w:p w:rsidR="00A77B3E" w:rsidRDefault="006154B0">
            <w:pPr>
              <w:jc w:val="center"/>
              <w:rPr>
                <w:color w:val="000000"/>
                <w:u w:color="000000"/>
              </w:rPr>
            </w:pPr>
            <w:r>
              <w:rPr>
                <w:b/>
              </w:rPr>
              <w:t>2019</w:t>
            </w:r>
          </w:p>
        </w:tc>
        <w:tc>
          <w:tcPr>
            <w:tcW w:w="1575" w:type="dxa"/>
            <w:tcBorders>
              <w:top w:val="single" w:sz="2" w:space="0" w:color="auto"/>
              <w:left w:val="single" w:sz="2" w:space="0" w:color="auto"/>
              <w:bottom w:val="single" w:sz="2" w:space="0" w:color="auto"/>
              <w:right w:val="nil"/>
            </w:tcBorders>
            <w:tcMar>
              <w:top w:w="100" w:type="dxa"/>
            </w:tcMar>
          </w:tcPr>
          <w:p w:rsidR="00A77B3E" w:rsidRDefault="006154B0">
            <w:pPr>
              <w:jc w:val="center"/>
              <w:rPr>
                <w:color w:val="000000"/>
                <w:u w:color="000000"/>
              </w:rPr>
            </w:pPr>
            <w:r>
              <w:rPr>
                <w:b/>
              </w:rPr>
              <w:t>2020</w:t>
            </w:r>
          </w:p>
        </w:tc>
        <w:tc>
          <w:tcPr>
            <w:tcW w:w="1620" w:type="dxa"/>
            <w:tcBorders>
              <w:top w:val="single" w:sz="2" w:space="0" w:color="auto"/>
              <w:left w:val="single" w:sz="2" w:space="0" w:color="auto"/>
              <w:bottom w:val="single" w:sz="2" w:space="0" w:color="auto"/>
              <w:right w:val="single" w:sz="2" w:space="0" w:color="auto"/>
            </w:tcBorders>
            <w:tcMar>
              <w:top w:w="100" w:type="dxa"/>
            </w:tcMar>
          </w:tcPr>
          <w:p w:rsidR="00A77B3E" w:rsidRDefault="006154B0">
            <w:pPr>
              <w:jc w:val="center"/>
              <w:rPr>
                <w:color w:val="000000"/>
                <w:u w:color="000000"/>
              </w:rPr>
            </w:pPr>
            <w:r>
              <w:rPr>
                <w:b/>
              </w:rPr>
              <w:t>30.09.2021</w:t>
            </w:r>
          </w:p>
        </w:tc>
      </w:tr>
      <w:tr w:rsidR="00003764">
        <w:tc>
          <w:tcPr>
            <w:tcW w:w="5070"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rPr>
                <w:b/>
              </w:rPr>
              <w:t>Liczba rodzin pobierających świadczenia rodzinne</w:t>
            </w:r>
          </w:p>
        </w:tc>
        <w:tc>
          <w:tcPr>
            <w:tcW w:w="1455"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rPr>
                <w:b/>
              </w:rPr>
              <w:t>2935</w:t>
            </w:r>
          </w:p>
        </w:tc>
        <w:tc>
          <w:tcPr>
            <w:tcW w:w="1575"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rPr>
                <w:b/>
              </w:rPr>
              <w:t>3470</w:t>
            </w:r>
          </w:p>
        </w:tc>
        <w:tc>
          <w:tcPr>
            <w:tcW w:w="1620" w:type="dxa"/>
            <w:tcBorders>
              <w:top w:val="nil"/>
              <w:left w:val="single" w:sz="2" w:space="0" w:color="auto"/>
              <w:bottom w:val="single" w:sz="2" w:space="0" w:color="auto"/>
              <w:right w:val="single" w:sz="2" w:space="0" w:color="auto"/>
            </w:tcBorders>
            <w:tcMar>
              <w:top w:w="100" w:type="dxa"/>
            </w:tcMar>
          </w:tcPr>
          <w:p w:rsidR="00A77B3E" w:rsidRDefault="006154B0">
            <w:pPr>
              <w:jc w:val="center"/>
              <w:rPr>
                <w:color w:val="000000"/>
                <w:u w:color="000000"/>
              </w:rPr>
            </w:pPr>
            <w:r>
              <w:rPr>
                <w:b/>
              </w:rPr>
              <w:t>3281</w:t>
            </w:r>
          </w:p>
        </w:tc>
      </w:tr>
      <w:tr w:rsidR="00003764">
        <w:tc>
          <w:tcPr>
            <w:tcW w:w="5070"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t>Zasiłki rodzinne z dodatkami (liczba świadczeń)</w:t>
            </w:r>
          </w:p>
        </w:tc>
        <w:tc>
          <w:tcPr>
            <w:tcW w:w="1455"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t>71766</w:t>
            </w:r>
          </w:p>
        </w:tc>
        <w:tc>
          <w:tcPr>
            <w:tcW w:w="1575"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t>51305</w:t>
            </w:r>
          </w:p>
        </w:tc>
        <w:tc>
          <w:tcPr>
            <w:tcW w:w="1620" w:type="dxa"/>
            <w:tcBorders>
              <w:top w:val="nil"/>
              <w:left w:val="single" w:sz="2" w:space="0" w:color="auto"/>
              <w:bottom w:val="single" w:sz="2" w:space="0" w:color="auto"/>
              <w:right w:val="single" w:sz="2" w:space="0" w:color="auto"/>
            </w:tcBorders>
            <w:tcMar>
              <w:top w:w="100" w:type="dxa"/>
            </w:tcMar>
          </w:tcPr>
          <w:p w:rsidR="00A77B3E" w:rsidRDefault="006154B0">
            <w:pPr>
              <w:jc w:val="center"/>
              <w:rPr>
                <w:color w:val="000000"/>
                <w:u w:color="000000"/>
              </w:rPr>
            </w:pPr>
            <w:r>
              <w:t>31633</w:t>
            </w:r>
          </w:p>
        </w:tc>
      </w:tr>
      <w:tr w:rsidR="00003764">
        <w:tc>
          <w:tcPr>
            <w:tcW w:w="5070"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t>Zasiłki rodzinne (liczba świadczeń)</w:t>
            </w:r>
          </w:p>
        </w:tc>
        <w:tc>
          <w:tcPr>
            <w:tcW w:w="1455"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t>42779</w:t>
            </w:r>
          </w:p>
        </w:tc>
        <w:tc>
          <w:tcPr>
            <w:tcW w:w="1575"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t>35357</w:t>
            </w:r>
          </w:p>
        </w:tc>
        <w:tc>
          <w:tcPr>
            <w:tcW w:w="1620" w:type="dxa"/>
            <w:tcBorders>
              <w:top w:val="nil"/>
              <w:left w:val="single" w:sz="2" w:space="0" w:color="auto"/>
              <w:bottom w:val="single" w:sz="2" w:space="0" w:color="auto"/>
              <w:right w:val="single" w:sz="2" w:space="0" w:color="auto"/>
            </w:tcBorders>
            <w:tcMar>
              <w:top w:w="100" w:type="dxa"/>
            </w:tcMar>
          </w:tcPr>
          <w:p w:rsidR="00A77B3E" w:rsidRDefault="006154B0">
            <w:pPr>
              <w:jc w:val="center"/>
              <w:rPr>
                <w:color w:val="000000"/>
                <w:u w:color="000000"/>
              </w:rPr>
            </w:pPr>
            <w:r>
              <w:t>22171</w:t>
            </w:r>
          </w:p>
        </w:tc>
      </w:tr>
      <w:tr w:rsidR="00003764">
        <w:tc>
          <w:tcPr>
            <w:tcW w:w="5070"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t>Dodatki do zasiłków rodzinnych, z tego:</w:t>
            </w:r>
          </w:p>
        </w:tc>
        <w:tc>
          <w:tcPr>
            <w:tcW w:w="1455"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t>28987</w:t>
            </w:r>
          </w:p>
        </w:tc>
        <w:tc>
          <w:tcPr>
            <w:tcW w:w="1575"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t>15948</w:t>
            </w:r>
          </w:p>
        </w:tc>
        <w:tc>
          <w:tcPr>
            <w:tcW w:w="1620" w:type="dxa"/>
            <w:tcBorders>
              <w:top w:val="nil"/>
              <w:left w:val="single" w:sz="2" w:space="0" w:color="auto"/>
              <w:bottom w:val="single" w:sz="2" w:space="0" w:color="auto"/>
              <w:right w:val="single" w:sz="2" w:space="0" w:color="auto"/>
            </w:tcBorders>
            <w:tcMar>
              <w:top w:w="100" w:type="dxa"/>
            </w:tcMar>
          </w:tcPr>
          <w:p w:rsidR="00A77B3E" w:rsidRDefault="006154B0">
            <w:pPr>
              <w:jc w:val="center"/>
              <w:rPr>
                <w:color w:val="000000"/>
                <w:u w:color="000000"/>
              </w:rPr>
            </w:pPr>
            <w:r>
              <w:t>4432</w:t>
            </w:r>
          </w:p>
        </w:tc>
      </w:tr>
      <w:tr w:rsidR="00003764">
        <w:tc>
          <w:tcPr>
            <w:tcW w:w="5070"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t>- urodzenia dziecka</w:t>
            </w:r>
          </w:p>
        </w:tc>
        <w:tc>
          <w:tcPr>
            <w:tcW w:w="1455"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t>266</w:t>
            </w:r>
          </w:p>
        </w:tc>
        <w:tc>
          <w:tcPr>
            <w:tcW w:w="1575"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t>168</w:t>
            </w:r>
          </w:p>
        </w:tc>
        <w:tc>
          <w:tcPr>
            <w:tcW w:w="1620" w:type="dxa"/>
            <w:tcBorders>
              <w:top w:val="nil"/>
              <w:left w:val="single" w:sz="2" w:space="0" w:color="auto"/>
              <w:bottom w:val="single" w:sz="2" w:space="0" w:color="auto"/>
              <w:right w:val="single" w:sz="2" w:space="0" w:color="auto"/>
            </w:tcBorders>
            <w:tcMar>
              <w:top w:w="100" w:type="dxa"/>
            </w:tcMar>
          </w:tcPr>
          <w:p w:rsidR="00A77B3E" w:rsidRDefault="006154B0">
            <w:pPr>
              <w:jc w:val="center"/>
              <w:rPr>
                <w:color w:val="000000"/>
                <w:u w:color="000000"/>
              </w:rPr>
            </w:pPr>
            <w:r>
              <w:t>80</w:t>
            </w:r>
          </w:p>
        </w:tc>
      </w:tr>
      <w:tr w:rsidR="00003764">
        <w:tc>
          <w:tcPr>
            <w:tcW w:w="5070"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t>- opieki nad dzieckiem w okresie korzystania z urlopu wychowawczego</w:t>
            </w:r>
          </w:p>
        </w:tc>
        <w:tc>
          <w:tcPr>
            <w:tcW w:w="1455"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t>1688</w:t>
            </w:r>
          </w:p>
        </w:tc>
        <w:tc>
          <w:tcPr>
            <w:tcW w:w="1575"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t>1261</w:t>
            </w:r>
          </w:p>
        </w:tc>
        <w:tc>
          <w:tcPr>
            <w:tcW w:w="1620" w:type="dxa"/>
            <w:tcBorders>
              <w:top w:val="nil"/>
              <w:left w:val="single" w:sz="2" w:space="0" w:color="auto"/>
              <w:bottom w:val="single" w:sz="2" w:space="0" w:color="auto"/>
              <w:right w:val="single" w:sz="2" w:space="0" w:color="auto"/>
            </w:tcBorders>
            <w:tcMar>
              <w:top w:w="100" w:type="dxa"/>
            </w:tcMar>
          </w:tcPr>
          <w:p w:rsidR="00A77B3E" w:rsidRDefault="006154B0">
            <w:pPr>
              <w:jc w:val="center"/>
              <w:rPr>
                <w:color w:val="000000"/>
                <w:u w:color="000000"/>
              </w:rPr>
            </w:pPr>
            <w:r>
              <w:t>630</w:t>
            </w:r>
          </w:p>
        </w:tc>
      </w:tr>
      <w:tr w:rsidR="00003764">
        <w:tc>
          <w:tcPr>
            <w:tcW w:w="5070"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t>- samotnego wychowywania dziecka</w:t>
            </w:r>
          </w:p>
        </w:tc>
        <w:tc>
          <w:tcPr>
            <w:tcW w:w="1455"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t>2280</w:t>
            </w:r>
          </w:p>
        </w:tc>
        <w:tc>
          <w:tcPr>
            <w:tcW w:w="1575"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t>2278</w:t>
            </w:r>
          </w:p>
        </w:tc>
        <w:tc>
          <w:tcPr>
            <w:tcW w:w="1620" w:type="dxa"/>
            <w:tcBorders>
              <w:top w:val="nil"/>
              <w:left w:val="single" w:sz="2" w:space="0" w:color="auto"/>
              <w:bottom w:val="single" w:sz="2" w:space="0" w:color="auto"/>
              <w:right w:val="single" w:sz="2" w:space="0" w:color="auto"/>
            </w:tcBorders>
            <w:tcMar>
              <w:top w:w="100" w:type="dxa"/>
            </w:tcMar>
          </w:tcPr>
          <w:p w:rsidR="00A77B3E" w:rsidRDefault="006154B0">
            <w:pPr>
              <w:jc w:val="center"/>
              <w:rPr>
                <w:color w:val="000000"/>
                <w:u w:color="000000"/>
              </w:rPr>
            </w:pPr>
            <w:r>
              <w:t>1448</w:t>
            </w:r>
          </w:p>
        </w:tc>
      </w:tr>
      <w:tr w:rsidR="00003764">
        <w:tc>
          <w:tcPr>
            <w:tcW w:w="5070"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t>- kształcenia i rehabilitacji dziecka niepełnosprawnego</w:t>
            </w:r>
          </w:p>
        </w:tc>
        <w:tc>
          <w:tcPr>
            <w:tcW w:w="1455"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t>3688</w:t>
            </w:r>
          </w:p>
        </w:tc>
        <w:tc>
          <w:tcPr>
            <w:tcW w:w="1575"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t>3502</w:t>
            </w:r>
          </w:p>
        </w:tc>
        <w:tc>
          <w:tcPr>
            <w:tcW w:w="1620" w:type="dxa"/>
            <w:tcBorders>
              <w:top w:val="nil"/>
              <w:left w:val="single" w:sz="2" w:space="0" w:color="auto"/>
              <w:bottom w:val="single" w:sz="2" w:space="0" w:color="auto"/>
              <w:right w:val="single" w:sz="2" w:space="0" w:color="auto"/>
            </w:tcBorders>
            <w:tcMar>
              <w:top w:w="100" w:type="dxa"/>
            </w:tcMar>
          </w:tcPr>
          <w:p w:rsidR="00A77B3E" w:rsidRDefault="006154B0">
            <w:pPr>
              <w:jc w:val="center"/>
              <w:rPr>
                <w:color w:val="000000"/>
                <w:u w:color="000000"/>
              </w:rPr>
            </w:pPr>
            <w:r>
              <w:t>2273</w:t>
            </w:r>
          </w:p>
        </w:tc>
      </w:tr>
      <w:tr w:rsidR="00003764">
        <w:tc>
          <w:tcPr>
            <w:tcW w:w="5070"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t xml:space="preserve">Rozpoczęcie </w:t>
            </w:r>
            <w:r>
              <w:t>roku szkolnego</w:t>
            </w:r>
          </w:p>
        </w:tc>
        <w:tc>
          <w:tcPr>
            <w:tcW w:w="1455"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t>7703</w:t>
            </w:r>
          </w:p>
        </w:tc>
        <w:tc>
          <w:tcPr>
            <w:tcW w:w="1575"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t>3268</w:t>
            </w:r>
          </w:p>
        </w:tc>
        <w:tc>
          <w:tcPr>
            <w:tcW w:w="1620" w:type="dxa"/>
            <w:tcBorders>
              <w:top w:val="nil"/>
              <w:left w:val="single" w:sz="2" w:space="0" w:color="auto"/>
              <w:bottom w:val="single" w:sz="2" w:space="0" w:color="auto"/>
              <w:right w:val="single" w:sz="2" w:space="0" w:color="auto"/>
            </w:tcBorders>
            <w:tcMar>
              <w:top w:w="100" w:type="dxa"/>
            </w:tcMar>
          </w:tcPr>
          <w:p w:rsidR="00A77B3E" w:rsidRDefault="006154B0">
            <w:pPr>
              <w:jc w:val="center"/>
              <w:rPr>
                <w:color w:val="000000"/>
                <w:u w:color="000000"/>
              </w:rPr>
            </w:pPr>
            <w:r>
              <w:t>1449</w:t>
            </w:r>
          </w:p>
        </w:tc>
      </w:tr>
      <w:tr w:rsidR="00003764">
        <w:tc>
          <w:tcPr>
            <w:tcW w:w="5070"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t>Wychowywanie dziecka w rodzinie wielodzietnej</w:t>
            </w:r>
          </w:p>
        </w:tc>
        <w:tc>
          <w:tcPr>
            <w:tcW w:w="1455"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t>5427</w:t>
            </w:r>
          </w:p>
        </w:tc>
        <w:tc>
          <w:tcPr>
            <w:tcW w:w="1575"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t>5193</w:t>
            </w:r>
          </w:p>
        </w:tc>
        <w:tc>
          <w:tcPr>
            <w:tcW w:w="1620" w:type="dxa"/>
            <w:tcBorders>
              <w:top w:val="nil"/>
              <w:left w:val="single" w:sz="2" w:space="0" w:color="auto"/>
              <w:bottom w:val="single" w:sz="2" w:space="0" w:color="auto"/>
              <w:right w:val="single" w:sz="2" w:space="0" w:color="auto"/>
            </w:tcBorders>
            <w:tcMar>
              <w:top w:w="100" w:type="dxa"/>
            </w:tcMar>
          </w:tcPr>
          <w:p w:rsidR="00A77B3E" w:rsidRDefault="006154B0">
            <w:pPr>
              <w:jc w:val="center"/>
              <w:rPr>
                <w:color w:val="000000"/>
                <w:u w:color="000000"/>
              </w:rPr>
            </w:pPr>
            <w:r>
              <w:t>3385</w:t>
            </w:r>
          </w:p>
        </w:tc>
      </w:tr>
      <w:tr w:rsidR="00003764">
        <w:tc>
          <w:tcPr>
            <w:tcW w:w="5070"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t>Jednorazowa zapomoga z tytułu urodzenia się dziecka</w:t>
            </w:r>
          </w:p>
        </w:tc>
        <w:tc>
          <w:tcPr>
            <w:tcW w:w="1455"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t>453</w:t>
            </w:r>
          </w:p>
        </w:tc>
        <w:tc>
          <w:tcPr>
            <w:tcW w:w="1575"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t>363</w:t>
            </w:r>
          </w:p>
        </w:tc>
        <w:tc>
          <w:tcPr>
            <w:tcW w:w="1620" w:type="dxa"/>
            <w:tcBorders>
              <w:top w:val="nil"/>
              <w:left w:val="single" w:sz="2" w:space="0" w:color="auto"/>
              <w:bottom w:val="single" w:sz="2" w:space="0" w:color="auto"/>
              <w:right w:val="single" w:sz="2" w:space="0" w:color="auto"/>
            </w:tcBorders>
            <w:tcMar>
              <w:top w:w="100" w:type="dxa"/>
            </w:tcMar>
          </w:tcPr>
          <w:p w:rsidR="00A77B3E" w:rsidRDefault="006154B0">
            <w:pPr>
              <w:jc w:val="center"/>
              <w:rPr>
                <w:color w:val="000000"/>
                <w:u w:color="000000"/>
              </w:rPr>
            </w:pPr>
            <w:r>
              <w:t>230</w:t>
            </w:r>
          </w:p>
        </w:tc>
      </w:tr>
      <w:tr w:rsidR="00003764">
        <w:tc>
          <w:tcPr>
            <w:tcW w:w="5070"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t>Liczba rodzin pobierających Świadczenie Rodzicielskie</w:t>
            </w:r>
          </w:p>
        </w:tc>
        <w:tc>
          <w:tcPr>
            <w:tcW w:w="1455"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t>1571</w:t>
            </w:r>
          </w:p>
        </w:tc>
        <w:tc>
          <w:tcPr>
            <w:tcW w:w="1575"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t>1467</w:t>
            </w:r>
          </w:p>
        </w:tc>
        <w:tc>
          <w:tcPr>
            <w:tcW w:w="1620" w:type="dxa"/>
            <w:tcBorders>
              <w:top w:val="nil"/>
              <w:left w:val="single" w:sz="2" w:space="0" w:color="auto"/>
              <w:bottom w:val="single" w:sz="2" w:space="0" w:color="auto"/>
              <w:right w:val="single" w:sz="2" w:space="0" w:color="auto"/>
            </w:tcBorders>
            <w:tcMar>
              <w:top w:w="100" w:type="dxa"/>
            </w:tcMar>
          </w:tcPr>
          <w:p w:rsidR="00A77B3E" w:rsidRDefault="006154B0">
            <w:pPr>
              <w:jc w:val="center"/>
              <w:rPr>
                <w:color w:val="000000"/>
                <w:u w:color="000000"/>
              </w:rPr>
            </w:pPr>
            <w:r>
              <w:t>180</w:t>
            </w:r>
          </w:p>
        </w:tc>
      </w:tr>
      <w:tr w:rsidR="00003764">
        <w:tc>
          <w:tcPr>
            <w:tcW w:w="5070"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rPr>
                <w:b/>
              </w:rPr>
              <w:t xml:space="preserve">Liczba rodzin pobierających </w:t>
            </w:r>
            <w:r>
              <w:rPr>
                <w:b/>
              </w:rPr>
              <w:t>świadczenie alimentacyjne</w:t>
            </w:r>
          </w:p>
        </w:tc>
        <w:tc>
          <w:tcPr>
            <w:tcW w:w="1455"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t>471</w:t>
            </w:r>
          </w:p>
        </w:tc>
        <w:tc>
          <w:tcPr>
            <w:tcW w:w="1575"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t>396</w:t>
            </w:r>
          </w:p>
        </w:tc>
        <w:tc>
          <w:tcPr>
            <w:tcW w:w="1620" w:type="dxa"/>
            <w:tcBorders>
              <w:top w:val="nil"/>
              <w:left w:val="single" w:sz="2" w:space="0" w:color="auto"/>
              <w:bottom w:val="single" w:sz="2" w:space="0" w:color="auto"/>
              <w:right w:val="single" w:sz="2" w:space="0" w:color="auto"/>
            </w:tcBorders>
            <w:tcMar>
              <w:top w:w="100" w:type="dxa"/>
            </w:tcMar>
          </w:tcPr>
          <w:p w:rsidR="00A77B3E" w:rsidRDefault="006154B0">
            <w:pPr>
              <w:jc w:val="center"/>
              <w:rPr>
                <w:color w:val="000000"/>
                <w:u w:color="000000"/>
              </w:rPr>
            </w:pPr>
            <w:r>
              <w:t>397</w:t>
            </w:r>
          </w:p>
        </w:tc>
      </w:tr>
      <w:tr w:rsidR="00003764">
        <w:tc>
          <w:tcPr>
            <w:tcW w:w="5070"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rPr>
                <w:b/>
              </w:rPr>
              <w:t>Liczba rodzin, które otrzymały Świadczenie „Dobry Start”</w:t>
            </w:r>
          </w:p>
        </w:tc>
        <w:tc>
          <w:tcPr>
            <w:tcW w:w="1455"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t>5030</w:t>
            </w:r>
          </w:p>
        </w:tc>
        <w:tc>
          <w:tcPr>
            <w:tcW w:w="1575"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t>5702</w:t>
            </w:r>
          </w:p>
        </w:tc>
        <w:tc>
          <w:tcPr>
            <w:tcW w:w="1620" w:type="dxa"/>
            <w:tcBorders>
              <w:top w:val="nil"/>
              <w:left w:val="single" w:sz="2" w:space="0" w:color="auto"/>
              <w:bottom w:val="single" w:sz="2" w:space="0" w:color="auto"/>
              <w:right w:val="single" w:sz="2" w:space="0" w:color="auto"/>
            </w:tcBorders>
            <w:tcMar>
              <w:top w:w="100" w:type="dxa"/>
            </w:tcMar>
          </w:tcPr>
          <w:p w:rsidR="00A77B3E" w:rsidRDefault="006154B0">
            <w:pPr>
              <w:jc w:val="center"/>
              <w:rPr>
                <w:color w:val="000000"/>
                <w:u w:color="000000"/>
              </w:rPr>
            </w:pPr>
            <w:r>
              <w:t>4358</w:t>
            </w:r>
          </w:p>
        </w:tc>
      </w:tr>
      <w:tr w:rsidR="00003764">
        <w:tc>
          <w:tcPr>
            <w:tcW w:w="5070"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rPr>
                <w:b/>
              </w:rPr>
              <w:t>Liczba rodzin, które otrzymały Świadczenie Wychowawcze 500+</w:t>
            </w:r>
          </w:p>
        </w:tc>
        <w:tc>
          <w:tcPr>
            <w:tcW w:w="1455"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t>6478</w:t>
            </w:r>
          </w:p>
        </w:tc>
        <w:tc>
          <w:tcPr>
            <w:tcW w:w="1575"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t>6710</w:t>
            </w:r>
          </w:p>
        </w:tc>
        <w:tc>
          <w:tcPr>
            <w:tcW w:w="1620" w:type="dxa"/>
            <w:tcBorders>
              <w:top w:val="nil"/>
              <w:left w:val="single" w:sz="2" w:space="0" w:color="auto"/>
              <w:bottom w:val="single" w:sz="2" w:space="0" w:color="auto"/>
              <w:right w:val="single" w:sz="2" w:space="0" w:color="auto"/>
            </w:tcBorders>
            <w:tcMar>
              <w:top w:w="100" w:type="dxa"/>
            </w:tcMar>
          </w:tcPr>
          <w:p w:rsidR="00A77B3E" w:rsidRDefault="006154B0">
            <w:pPr>
              <w:jc w:val="center"/>
              <w:rPr>
                <w:color w:val="000000"/>
                <w:u w:color="000000"/>
              </w:rPr>
            </w:pPr>
            <w:r>
              <w:t>6675</w:t>
            </w:r>
          </w:p>
        </w:tc>
      </w:tr>
      <w:tr w:rsidR="00003764">
        <w:tc>
          <w:tcPr>
            <w:tcW w:w="5070"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rPr>
                <w:b/>
              </w:rPr>
              <w:t xml:space="preserve">Liczba rodzin, które otrzymały świadczenie na podstawie ustawy „Za </w:t>
            </w:r>
            <w:r>
              <w:rPr>
                <w:b/>
              </w:rPr>
              <w:t>Życiem”</w:t>
            </w:r>
          </w:p>
        </w:tc>
        <w:tc>
          <w:tcPr>
            <w:tcW w:w="1455"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t>6</w:t>
            </w:r>
          </w:p>
        </w:tc>
        <w:tc>
          <w:tcPr>
            <w:tcW w:w="1575"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t>7</w:t>
            </w:r>
          </w:p>
        </w:tc>
        <w:tc>
          <w:tcPr>
            <w:tcW w:w="1620" w:type="dxa"/>
            <w:tcBorders>
              <w:top w:val="nil"/>
              <w:left w:val="single" w:sz="2" w:space="0" w:color="auto"/>
              <w:bottom w:val="single" w:sz="2" w:space="0" w:color="auto"/>
              <w:right w:val="single" w:sz="2" w:space="0" w:color="auto"/>
            </w:tcBorders>
            <w:tcMar>
              <w:top w:w="100" w:type="dxa"/>
            </w:tcMar>
          </w:tcPr>
          <w:p w:rsidR="00A77B3E" w:rsidRDefault="006154B0">
            <w:pPr>
              <w:jc w:val="center"/>
              <w:rPr>
                <w:color w:val="000000"/>
                <w:u w:color="000000"/>
              </w:rPr>
            </w:pPr>
            <w:r>
              <w:t>0</w:t>
            </w:r>
          </w:p>
        </w:tc>
      </w:tr>
    </w:tbl>
    <w:p w:rsidR="00A77B3E" w:rsidRDefault="006154B0">
      <w:pPr>
        <w:spacing w:before="120" w:after="120" w:line="276" w:lineRule="auto"/>
        <w:ind w:firstLine="227"/>
        <w:jc w:val="both"/>
        <w:rPr>
          <w:color w:val="000000"/>
          <w:u w:color="000000"/>
        </w:rPr>
      </w:pPr>
      <w:r>
        <w:rPr>
          <w:b/>
          <w:color w:val="000000"/>
          <w:u w:color="000000"/>
        </w:rPr>
        <w:t xml:space="preserve">Źródło danych: Dane ze sprawozdań Działu Świadczeń Rodzinnych i Funduszu Alimentacyjnego MOPS w Tomaszowie </w:t>
      </w:r>
      <w:proofErr w:type="spellStart"/>
      <w:r>
        <w:rPr>
          <w:b/>
          <w:color w:val="000000"/>
          <w:u w:color="000000"/>
        </w:rPr>
        <w:t>Maz</w:t>
      </w:r>
      <w:proofErr w:type="spellEnd"/>
      <w:r>
        <w:rPr>
          <w:b/>
          <w:color w:val="000000"/>
          <w:u w:color="000000"/>
        </w:rPr>
        <w:t xml:space="preserve">., ZUS w Tomaszowie </w:t>
      </w:r>
      <w:proofErr w:type="spellStart"/>
      <w:r>
        <w:rPr>
          <w:b/>
          <w:color w:val="000000"/>
          <w:u w:color="000000"/>
        </w:rPr>
        <w:t>Maz</w:t>
      </w:r>
      <w:proofErr w:type="spellEnd"/>
      <w:r>
        <w:rPr>
          <w:b/>
          <w:color w:val="000000"/>
          <w:u w:color="000000"/>
        </w:rPr>
        <w:t>.</w:t>
      </w:r>
    </w:p>
    <w:p w:rsidR="00A77B3E" w:rsidRDefault="006154B0">
      <w:pPr>
        <w:keepLines/>
        <w:spacing w:before="120" w:after="120" w:line="276" w:lineRule="auto"/>
        <w:ind w:firstLine="340"/>
        <w:rPr>
          <w:color w:val="000000"/>
          <w:u w:color="000000"/>
        </w:rPr>
      </w:pPr>
      <w:r>
        <w:t>5. </w:t>
      </w:r>
      <w:r>
        <w:rPr>
          <w:b/>
          <w:color w:val="000000"/>
          <w:u w:color="000000"/>
        </w:rPr>
        <w:t>Karta Dużej Rodziny</w:t>
      </w:r>
    </w:p>
    <w:p w:rsidR="00A77B3E" w:rsidRDefault="006154B0">
      <w:pPr>
        <w:spacing w:before="120" w:after="120" w:line="276" w:lineRule="auto"/>
        <w:ind w:firstLine="227"/>
        <w:jc w:val="both"/>
        <w:rPr>
          <w:color w:val="000000"/>
          <w:u w:color="000000"/>
        </w:rPr>
      </w:pPr>
      <w:r>
        <w:rPr>
          <w:color w:val="000000"/>
          <w:u w:color="000000"/>
        </w:rPr>
        <w:tab/>
        <w:t xml:space="preserve">Karta Dużej Rodziny jako system zniżek i dodatkowych uprawnień dla rodziny 3+ to </w:t>
      </w:r>
      <w:r>
        <w:rPr>
          <w:color w:val="000000"/>
          <w:u w:color="000000"/>
        </w:rPr>
        <w:t>kolejny program wsparcia proponowany rodzinom. Program promuje model rodziny wielodzietnej oraz kształtowanie pozytywnego jej wizerunku, zachęcanie do wspólnego spędzania czasu wolnego w sposób rekreacyjny i kreatywny.</w:t>
      </w:r>
    </w:p>
    <w:p w:rsidR="00A77B3E" w:rsidRDefault="006154B0">
      <w:pPr>
        <w:spacing w:before="120" w:after="120" w:line="276" w:lineRule="auto"/>
        <w:ind w:firstLine="227"/>
        <w:jc w:val="both"/>
        <w:rPr>
          <w:color w:val="000000"/>
          <w:u w:color="000000"/>
        </w:rPr>
      </w:pPr>
      <w:r>
        <w:rPr>
          <w:b/>
          <w:color w:val="000000"/>
          <w:u w:color="000000"/>
        </w:rPr>
        <w:t>Tabela nr 9. Liczba wydanych kart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74"/>
        <w:gridCol w:w="2536"/>
        <w:gridCol w:w="2536"/>
        <w:gridCol w:w="2536"/>
      </w:tblGrid>
      <w:tr w:rsidR="00003764">
        <w:tc>
          <w:tcPr>
            <w:tcW w:w="2355" w:type="dxa"/>
            <w:tcBorders>
              <w:top w:val="single" w:sz="2" w:space="0" w:color="auto"/>
              <w:left w:val="single" w:sz="2" w:space="0" w:color="auto"/>
              <w:bottom w:val="single" w:sz="2" w:space="0" w:color="auto"/>
              <w:right w:val="nil"/>
            </w:tcBorders>
            <w:tcMar>
              <w:top w:w="100" w:type="dxa"/>
            </w:tcMar>
          </w:tcPr>
          <w:p w:rsidR="00A77B3E" w:rsidRDefault="006154B0">
            <w:pPr>
              <w:jc w:val="both"/>
              <w:rPr>
                <w:color w:val="000000"/>
                <w:u w:color="000000"/>
              </w:rPr>
            </w:pPr>
            <w:r>
              <w:rPr>
                <w:b/>
              </w:rPr>
              <w:t>Rod</w:t>
            </w:r>
            <w:r>
              <w:rPr>
                <w:b/>
              </w:rPr>
              <w:t>zaj karty:</w:t>
            </w:r>
          </w:p>
        </w:tc>
        <w:tc>
          <w:tcPr>
            <w:tcW w:w="2415" w:type="dxa"/>
            <w:tcBorders>
              <w:top w:val="single" w:sz="2" w:space="0" w:color="auto"/>
              <w:left w:val="single" w:sz="2" w:space="0" w:color="auto"/>
              <w:bottom w:val="single" w:sz="2" w:space="0" w:color="auto"/>
              <w:right w:val="nil"/>
            </w:tcBorders>
            <w:tcMar>
              <w:top w:w="100" w:type="dxa"/>
            </w:tcMar>
          </w:tcPr>
          <w:p w:rsidR="00A77B3E" w:rsidRDefault="006154B0">
            <w:pPr>
              <w:jc w:val="both"/>
              <w:rPr>
                <w:color w:val="000000"/>
                <w:u w:color="000000"/>
              </w:rPr>
            </w:pPr>
            <w:r>
              <w:rPr>
                <w:b/>
              </w:rPr>
              <w:t xml:space="preserve">      2019</w:t>
            </w:r>
          </w:p>
        </w:tc>
        <w:tc>
          <w:tcPr>
            <w:tcW w:w="2415" w:type="dxa"/>
            <w:tcBorders>
              <w:top w:val="single" w:sz="2" w:space="0" w:color="auto"/>
              <w:left w:val="single" w:sz="2" w:space="0" w:color="auto"/>
              <w:bottom w:val="single" w:sz="2" w:space="0" w:color="auto"/>
              <w:right w:val="nil"/>
            </w:tcBorders>
            <w:tcMar>
              <w:top w:w="100" w:type="dxa"/>
            </w:tcMar>
          </w:tcPr>
          <w:p w:rsidR="00A77B3E" w:rsidRDefault="006154B0">
            <w:pPr>
              <w:jc w:val="both"/>
              <w:rPr>
                <w:color w:val="000000"/>
                <w:u w:color="000000"/>
              </w:rPr>
            </w:pPr>
            <w:r>
              <w:rPr>
                <w:b/>
              </w:rPr>
              <w:t xml:space="preserve">     2020 </w:t>
            </w:r>
            <w:proofErr w:type="spellStart"/>
            <w:r>
              <w:rPr>
                <w:b/>
              </w:rPr>
              <w:t>r</w:t>
            </w:r>
            <w:proofErr w:type="spellEnd"/>
          </w:p>
        </w:tc>
        <w:tc>
          <w:tcPr>
            <w:tcW w:w="2415" w:type="dxa"/>
            <w:tcBorders>
              <w:top w:val="single" w:sz="2" w:space="0" w:color="auto"/>
              <w:left w:val="single" w:sz="2" w:space="0" w:color="auto"/>
              <w:bottom w:val="single" w:sz="2" w:space="0" w:color="auto"/>
              <w:right w:val="single" w:sz="2" w:space="0" w:color="auto"/>
            </w:tcBorders>
            <w:tcMar>
              <w:top w:w="100" w:type="dxa"/>
            </w:tcMar>
          </w:tcPr>
          <w:p w:rsidR="00A77B3E" w:rsidRDefault="006154B0">
            <w:pPr>
              <w:jc w:val="both"/>
              <w:rPr>
                <w:color w:val="000000"/>
                <w:u w:color="000000"/>
              </w:rPr>
            </w:pPr>
            <w:r>
              <w:rPr>
                <w:b/>
              </w:rPr>
              <w:t xml:space="preserve">  30.09.2021</w:t>
            </w:r>
          </w:p>
        </w:tc>
      </w:tr>
      <w:tr w:rsidR="00003764">
        <w:tc>
          <w:tcPr>
            <w:tcW w:w="2355" w:type="dxa"/>
            <w:tcBorders>
              <w:top w:val="nil"/>
              <w:left w:val="single" w:sz="2" w:space="0" w:color="auto"/>
              <w:bottom w:val="single" w:sz="2" w:space="0" w:color="auto"/>
              <w:right w:val="nil"/>
            </w:tcBorders>
            <w:tcMar>
              <w:top w:w="100" w:type="dxa"/>
            </w:tcMar>
          </w:tcPr>
          <w:p w:rsidR="00A77B3E" w:rsidRDefault="006154B0">
            <w:pPr>
              <w:jc w:val="both"/>
              <w:rPr>
                <w:color w:val="000000"/>
                <w:u w:color="000000"/>
              </w:rPr>
            </w:pPr>
            <w:r>
              <w:t xml:space="preserve">Karta Młodego </w:t>
            </w:r>
            <w:r>
              <w:lastRenderedPageBreak/>
              <w:t xml:space="preserve">Tomaszowianina </w:t>
            </w:r>
          </w:p>
        </w:tc>
        <w:tc>
          <w:tcPr>
            <w:tcW w:w="2415" w:type="dxa"/>
            <w:tcBorders>
              <w:top w:val="nil"/>
              <w:left w:val="single" w:sz="2" w:space="0" w:color="auto"/>
              <w:bottom w:val="single" w:sz="2" w:space="0" w:color="auto"/>
              <w:right w:val="nil"/>
            </w:tcBorders>
            <w:tcMar>
              <w:top w:w="100" w:type="dxa"/>
            </w:tcMar>
          </w:tcPr>
          <w:p w:rsidR="00A77B3E" w:rsidRDefault="006154B0">
            <w:pPr>
              <w:jc w:val="both"/>
              <w:rPr>
                <w:color w:val="000000"/>
                <w:u w:color="000000"/>
              </w:rPr>
            </w:pPr>
            <w:r>
              <w:lastRenderedPageBreak/>
              <w:t xml:space="preserve">        901</w:t>
            </w:r>
          </w:p>
        </w:tc>
        <w:tc>
          <w:tcPr>
            <w:tcW w:w="2415" w:type="dxa"/>
            <w:tcBorders>
              <w:top w:val="nil"/>
              <w:left w:val="single" w:sz="2" w:space="0" w:color="auto"/>
              <w:bottom w:val="single" w:sz="2" w:space="0" w:color="auto"/>
              <w:right w:val="nil"/>
            </w:tcBorders>
            <w:tcMar>
              <w:top w:w="100" w:type="dxa"/>
            </w:tcMar>
          </w:tcPr>
          <w:p w:rsidR="00A77B3E" w:rsidRDefault="006154B0">
            <w:pPr>
              <w:jc w:val="both"/>
              <w:rPr>
                <w:color w:val="000000"/>
                <w:u w:color="000000"/>
              </w:rPr>
            </w:pPr>
            <w:r>
              <w:t xml:space="preserve">       753</w:t>
            </w:r>
          </w:p>
        </w:tc>
        <w:tc>
          <w:tcPr>
            <w:tcW w:w="2415" w:type="dxa"/>
            <w:tcBorders>
              <w:top w:val="nil"/>
              <w:left w:val="single" w:sz="2" w:space="0" w:color="auto"/>
              <w:bottom w:val="single" w:sz="2" w:space="0" w:color="auto"/>
              <w:right w:val="single" w:sz="2" w:space="0" w:color="auto"/>
            </w:tcBorders>
            <w:tcMar>
              <w:top w:w="100" w:type="dxa"/>
            </w:tcMar>
          </w:tcPr>
          <w:p w:rsidR="00A77B3E" w:rsidRDefault="006154B0">
            <w:pPr>
              <w:jc w:val="both"/>
              <w:rPr>
                <w:color w:val="000000"/>
                <w:u w:color="000000"/>
              </w:rPr>
            </w:pPr>
            <w:r>
              <w:t xml:space="preserve">      1390</w:t>
            </w:r>
          </w:p>
        </w:tc>
      </w:tr>
      <w:tr w:rsidR="00003764">
        <w:tc>
          <w:tcPr>
            <w:tcW w:w="2355" w:type="dxa"/>
            <w:tcBorders>
              <w:top w:val="nil"/>
              <w:left w:val="single" w:sz="2" w:space="0" w:color="auto"/>
              <w:bottom w:val="single" w:sz="2" w:space="0" w:color="auto"/>
              <w:right w:val="nil"/>
            </w:tcBorders>
            <w:tcMar>
              <w:top w:w="100" w:type="dxa"/>
            </w:tcMar>
          </w:tcPr>
          <w:p w:rsidR="00A77B3E" w:rsidRDefault="006154B0">
            <w:pPr>
              <w:jc w:val="both"/>
              <w:rPr>
                <w:color w:val="000000"/>
                <w:u w:color="000000"/>
              </w:rPr>
            </w:pPr>
            <w:r>
              <w:lastRenderedPageBreak/>
              <w:t>Karta Młodego Tomaszowianina 3+</w:t>
            </w:r>
          </w:p>
        </w:tc>
        <w:tc>
          <w:tcPr>
            <w:tcW w:w="2415" w:type="dxa"/>
            <w:tcBorders>
              <w:top w:val="nil"/>
              <w:left w:val="single" w:sz="2" w:space="0" w:color="auto"/>
              <w:bottom w:val="single" w:sz="2" w:space="0" w:color="auto"/>
              <w:right w:val="nil"/>
            </w:tcBorders>
            <w:tcMar>
              <w:top w:w="100" w:type="dxa"/>
            </w:tcMar>
          </w:tcPr>
          <w:p w:rsidR="00A77B3E" w:rsidRDefault="006154B0">
            <w:pPr>
              <w:jc w:val="both"/>
              <w:rPr>
                <w:color w:val="000000"/>
                <w:u w:color="000000"/>
              </w:rPr>
            </w:pPr>
            <w:r>
              <w:t xml:space="preserve">        187</w:t>
            </w:r>
          </w:p>
        </w:tc>
        <w:tc>
          <w:tcPr>
            <w:tcW w:w="2415" w:type="dxa"/>
            <w:tcBorders>
              <w:top w:val="nil"/>
              <w:left w:val="single" w:sz="2" w:space="0" w:color="auto"/>
              <w:bottom w:val="single" w:sz="2" w:space="0" w:color="auto"/>
              <w:right w:val="nil"/>
            </w:tcBorders>
            <w:tcMar>
              <w:top w:w="100" w:type="dxa"/>
            </w:tcMar>
          </w:tcPr>
          <w:p w:rsidR="00A77B3E" w:rsidRDefault="006154B0">
            <w:pPr>
              <w:jc w:val="both"/>
              <w:rPr>
                <w:color w:val="000000"/>
                <w:u w:color="000000"/>
              </w:rPr>
            </w:pPr>
            <w:r>
              <w:t xml:space="preserve">       182</w:t>
            </w:r>
          </w:p>
        </w:tc>
        <w:tc>
          <w:tcPr>
            <w:tcW w:w="2415" w:type="dxa"/>
            <w:tcBorders>
              <w:top w:val="nil"/>
              <w:left w:val="single" w:sz="2" w:space="0" w:color="auto"/>
              <w:bottom w:val="single" w:sz="2" w:space="0" w:color="auto"/>
              <w:right w:val="single" w:sz="2" w:space="0" w:color="auto"/>
            </w:tcBorders>
            <w:tcMar>
              <w:top w:w="100" w:type="dxa"/>
            </w:tcMar>
          </w:tcPr>
          <w:p w:rsidR="00A77B3E" w:rsidRDefault="006154B0">
            <w:pPr>
              <w:jc w:val="both"/>
              <w:rPr>
                <w:color w:val="000000"/>
                <w:u w:color="000000"/>
              </w:rPr>
            </w:pPr>
            <w:r>
              <w:t xml:space="preserve">        299</w:t>
            </w:r>
          </w:p>
        </w:tc>
      </w:tr>
      <w:tr w:rsidR="00003764">
        <w:tc>
          <w:tcPr>
            <w:tcW w:w="2355" w:type="dxa"/>
            <w:tcBorders>
              <w:top w:val="nil"/>
              <w:left w:val="single" w:sz="2" w:space="0" w:color="auto"/>
              <w:bottom w:val="single" w:sz="2" w:space="0" w:color="auto"/>
              <w:right w:val="nil"/>
            </w:tcBorders>
            <w:tcMar>
              <w:top w:w="100" w:type="dxa"/>
            </w:tcMar>
          </w:tcPr>
          <w:p w:rsidR="00A77B3E" w:rsidRDefault="006154B0">
            <w:pPr>
              <w:jc w:val="both"/>
              <w:rPr>
                <w:color w:val="000000"/>
                <w:u w:color="000000"/>
              </w:rPr>
            </w:pPr>
            <w:r>
              <w:t>Tomaszowska Karta Dużej Rodziny3+</w:t>
            </w:r>
          </w:p>
        </w:tc>
        <w:tc>
          <w:tcPr>
            <w:tcW w:w="2415" w:type="dxa"/>
            <w:tcBorders>
              <w:top w:val="nil"/>
              <w:left w:val="single" w:sz="2" w:space="0" w:color="auto"/>
              <w:bottom w:val="single" w:sz="2" w:space="0" w:color="auto"/>
              <w:right w:val="nil"/>
            </w:tcBorders>
            <w:tcMar>
              <w:top w:w="100" w:type="dxa"/>
            </w:tcMar>
          </w:tcPr>
          <w:p w:rsidR="00A77B3E" w:rsidRDefault="006154B0">
            <w:pPr>
              <w:jc w:val="both"/>
              <w:rPr>
                <w:color w:val="000000"/>
                <w:u w:color="000000"/>
              </w:rPr>
            </w:pPr>
            <w:r>
              <w:t xml:space="preserve">        166</w:t>
            </w:r>
          </w:p>
        </w:tc>
        <w:tc>
          <w:tcPr>
            <w:tcW w:w="2415" w:type="dxa"/>
            <w:tcBorders>
              <w:top w:val="nil"/>
              <w:left w:val="single" w:sz="2" w:space="0" w:color="auto"/>
              <w:bottom w:val="single" w:sz="2" w:space="0" w:color="auto"/>
              <w:right w:val="nil"/>
            </w:tcBorders>
            <w:tcMar>
              <w:top w:w="100" w:type="dxa"/>
            </w:tcMar>
          </w:tcPr>
          <w:p w:rsidR="00A77B3E" w:rsidRDefault="006154B0">
            <w:pPr>
              <w:jc w:val="both"/>
              <w:rPr>
                <w:color w:val="000000"/>
                <w:u w:color="000000"/>
              </w:rPr>
            </w:pPr>
            <w:r>
              <w:t xml:space="preserve">        202</w:t>
            </w:r>
          </w:p>
        </w:tc>
        <w:tc>
          <w:tcPr>
            <w:tcW w:w="2415" w:type="dxa"/>
            <w:tcBorders>
              <w:top w:val="nil"/>
              <w:left w:val="single" w:sz="2" w:space="0" w:color="auto"/>
              <w:bottom w:val="single" w:sz="2" w:space="0" w:color="auto"/>
              <w:right w:val="single" w:sz="2" w:space="0" w:color="auto"/>
            </w:tcBorders>
            <w:tcMar>
              <w:top w:w="100" w:type="dxa"/>
            </w:tcMar>
          </w:tcPr>
          <w:p w:rsidR="00A77B3E" w:rsidRDefault="006154B0">
            <w:pPr>
              <w:jc w:val="both"/>
              <w:rPr>
                <w:color w:val="000000"/>
                <w:u w:color="000000"/>
              </w:rPr>
            </w:pPr>
            <w:r>
              <w:t xml:space="preserve">        302</w:t>
            </w:r>
          </w:p>
        </w:tc>
      </w:tr>
      <w:tr w:rsidR="00003764">
        <w:tc>
          <w:tcPr>
            <w:tcW w:w="2355" w:type="dxa"/>
            <w:tcBorders>
              <w:top w:val="nil"/>
              <w:left w:val="single" w:sz="2" w:space="0" w:color="auto"/>
              <w:bottom w:val="single" w:sz="2" w:space="0" w:color="auto"/>
              <w:right w:val="nil"/>
            </w:tcBorders>
            <w:tcMar>
              <w:top w:w="100" w:type="dxa"/>
            </w:tcMar>
          </w:tcPr>
          <w:p w:rsidR="00A77B3E" w:rsidRDefault="006154B0">
            <w:pPr>
              <w:jc w:val="both"/>
              <w:rPr>
                <w:color w:val="000000"/>
                <w:u w:color="000000"/>
              </w:rPr>
            </w:pPr>
            <w:r>
              <w:rPr>
                <w:b/>
              </w:rPr>
              <w:t>Ogólnopolska Karta Dużej Rodziny</w:t>
            </w:r>
          </w:p>
        </w:tc>
        <w:tc>
          <w:tcPr>
            <w:tcW w:w="2415" w:type="dxa"/>
            <w:tcBorders>
              <w:top w:val="nil"/>
              <w:left w:val="single" w:sz="2" w:space="0" w:color="auto"/>
              <w:bottom w:val="single" w:sz="2" w:space="0" w:color="auto"/>
              <w:right w:val="nil"/>
            </w:tcBorders>
            <w:tcMar>
              <w:top w:w="100" w:type="dxa"/>
            </w:tcMar>
          </w:tcPr>
          <w:p w:rsidR="00A77B3E" w:rsidRDefault="00A77B3E">
            <w:pPr>
              <w:jc w:val="both"/>
              <w:rPr>
                <w:color w:val="000000"/>
                <w:u w:color="000000"/>
              </w:rPr>
            </w:pPr>
          </w:p>
        </w:tc>
        <w:tc>
          <w:tcPr>
            <w:tcW w:w="2415" w:type="dxa"/>
            <w:tcBorders>
              <w:top w:val="nil"/>
              <w:left w:val="single" w:sz="2" w:space="0" w:color="auto"/>
              <w:bottom w:val="single" w:sz="2" w:space="0" w:color="auto"/>
              <w:right w:val="nil"/>
            </w:tcBorders>
            <w:tcMar>
              <w:top w:w="100" w:type="dxa"/>
            </w:tcMar>
          </w:tcPr>
          <w:p w:rsidR="00A77B3E" w:rsidRDefault="00A77B3E">
            <w:pPr>
              <w:jc w:val="both"/>
              <w:rPr>
                <w:color w:val="000000"/>
                <w:u w:color="000000"/>
              </w:rPr>
            </w:pPr>
          </w:p>
        </w:tc>
        <w:tc>
          <w:tcPr>
            <w:tcW w:w="2415" w:type="dxa"/>
            <w:tcBorders>
              <w:top w:val="nil"/>
              <w:left w:val="single" w:sz="2" w:space="0" w:color="auto"/>
              <w:bottom w:val="single" w:sz="2" w:space="0" w:color="auto"/>
              <w:right w:val="single" w:sz="2" w:space="0" w:color="auto"/>
            </w:tcBorders>
            <w:tcMar>
              <w:top w:w="100" w:type="dxa"/>
            </w:tcMar>
          </w:tcPr>
          <w:p w:rsidR="00A77B3E" w:rsidRDefault="00A77B3E">
            <w:pPr>
              <w:jc w:val="both"/>
              <w:rPr>
                <w:color w:val="000000"/>
                <w:u w:color="000000"/>
              </w:rPr>
            </w:pPr>
          </w:p>
        </w:tc>
      </w:tr>
      <w:tr w:rsidR="00003764">
        <w:tc>
          <w:tcPr>
            <w:tcW w:w="2355" w:type="dxa"/>
            <w:tcBorders>
              <w:top w:val="nil"/>
              <w:left w:val="single" w:sz="2" w:space="0" w:color="auto"/>
              <w:bottom w:val="single" w:sz="2" w:space="0" w:color="auto"/>
              <w:right w:val="nil"/>
            </w:tcBorders>
            <w:tcMar>
              <w:top w:w="100" w:type="dxa"/>
            </w:tcMar>
          </w:tcPr>
          <w:p w:rsidR="00A77B3E" w:rsidRDefault="006154B0">
            <w:pPr>
              <w:jc w:val="both"/>
              <w:rPr>
                <w:color w:val="000000"/>
                <w:u w:color="000000"/>
              </w:rPr>
            </w:pPr>
            <w:r>
              <w:t xml:space="preserve"> -tradycyjna</w:t>
            </w:r>
          </w:p>
        </w:tc>
        <w:tc>
          <w:tcPr>
            <w:tcW w:w="2415" w:type="dxa"/>
            <w:tcBorders>
              <w:top w:val="nil"/>
              <w:left w:val="single" w:sz="2" w:space="0" w:color="auto"/>
              <w:bottom w:val="single" w:sz="2" w:space="0" w:color="auto"/>
              <w:right w:val="nil"/>
            </w:tcBorders>
            <w:tcMar>
              <w:top w:w="100" w:type="dxa"/>
            </w:tcMar>
          </w:tcPr>
          <w:p w:rsidR="00A77B3E" w:rsidRDefault="006154B0">
            <w:pPr>
              <w:jc w:val="both"/>
              <w:rPr>
                <w:color w:val="000000"/>
                <w:u w:color="000000"/>
              </w:rPr>
            </w:pPr>
            <w:r>
              <w:t xml:space="preserve">      1225</w:t>
            </w:r>
          </w:p>
        </w:tc>
        <w:tc>
          <w:tcPr>
            <w:tcW w:w="2415" w:type="dxa"/>
            <w:tcBorders>
              <w:top w:val="nil"/>
              <w:left w:val="single" w:sz="2" w:space="0" w:color="auto"/>
              <w:bottom w:val="single" w:sz="2" w:space="0" w:color="auto"/>
              <w:right w:val="nil"/>
            </w:tcBorders>
            <w:tcMar>
              <w:top w:w="100" w:type="dxa"/>
            </w:tcMar>
          </w:tcPr>
          <w:p w:rsidR="00A77B3E" w:rsidRDefault="006154B0">
            <w:pPr>
              <w:jc w:val="both"/>
              <w:rPr>
                <w:color w:val="000000"/>
                <w:u w:color="000000"/>
              </w:rPr>
            </w:pPr>
            <w:r>
              <w:t xml:space="preserve">        404</w:t>
            </w:r>
          </w:p>
        </w:tc>
        <w:tc>
          <w:tcPr>
            <w:tcW w:w="2415" w:type="dxa"/>
            <w:tcBorders>
              <w:top w:val="nil"/>
              <w:left w:val="single" w:sz="2" w:space="0" w:color="auto"/>
              <w:bottom w:val="single" w:sz="2" w:space="0" w:color="auto"/>
              <w:right w:val="single" w:sz="2" w:space="0" w:color="auto"/>
            </w:tcBorders>
            <w:tcMar>
              <w:top w:w="100" w:type="dxa"/>
            </w:tcMar>
          </w:tcPr>
          <w:p w:rsidR="00A77B3E" w:rsidRDefault="006154B0">
            <w:pPr>
              <w:jc w:val="both"/>
              <w:rPr>
                <w:color w:val="000000"/>
                <w:u w:color="000000"/>
              </w:rPr>
            </w:pPr>
            <w:r>
              <w:t xml:space="preserve">          421</w:t>
            </w:r>
          </w:p>
        </w:tc>
      </w:tr>
      <w:tr w:rsidR="00003764">
        <w:tc>
          <w:tcPr>
            <w:tcW w:w="2355" w:type="dxa"/>
            <w:tcBorders>
              <w:top w:val="nil"/>
              <w:left w:val="single" w:sz="2" w:space="0" w:color="auto"/>
              <w:bottom w:val="single" w:sz="2" w:space="0" w:color="auto"/>
              <w:right w:val="nil"/>
            </w:tcBorders>
            <w:tcMar>
              <w:top w:w="100" w:type="dxa"/>
            </w:tcMar>
          </w:tcPr>
          <w:p w:rsidR="00A77B3E" w:rsidRDefault="006154B0">
            <w:pPr>
              <w:jc w:val="both"/>
              <w:rPr>
                <w:color w:val="000000"/>
                <w:u w:color="000000"/>
              </w:rPr>
            </w:pPr>
            <w:r>
              <w:t xml:space="preserve">- elektroniczna </w:t>
            </w:r>
          </w:p>
        </w:tc>
        <w:tc>
          <w:tcPr>
            <w:tcW w:w="2415" w:type="dxa"/>
            <w:tcBorders>
              <w:top w:val="nil"/>
              <w:left w:val="single" w:sz="2" w:space="0" w:color="auto"/>
              <w:bottom w:val="single" w:sz="2" w:space="0" w:color="auto"/>
              <w:right w:val="nil"/>
            </w:tcBorders>
            <w:tcMar>
              <w:top w:w="100" w:type="dxa"/>
            </w:tcMar>
          </w:tcPr>
          <w:p w:rsidR="00A77B3E" w:rsidRDefault="006154B0">
            <w:pPr>
              <w:jc w:val="both"/>
              <w:rPr>
                <w:color w:val="000000"/>
                <w:u w:color="000000"/>
              </w:rPr>
            </w:pPr>
            <w:r>
              <w:t xml:space="preserve">        312</w:t>
            </w:r>
          </w:p>
        </w:tc>
        <w:tc>
          <w:tcPr>
            <w:tcW w:w="2415" w:type="dxa"/>
            <w:tcBorders>
              <w:top w:val="nil"/>
              <w:left w:val="single" w:sz="2" w:space="0" w:color="auto"/>
              <w:bottom w:val="single" w:sz="2" w:space="0" w:color="auto"/>
              <w:right w:val="nil"/>
            </w:tcBorders>
            <w:tcMar>
              <w:top w:w="100" w:type="dxa"/>
            </w:tcMar>
          </w:tcPr>
          <w:p w:rsidR="00A77B3E" w:rsidRDefault="006154B0">
            <w:pPr>
              <w:jc w:val="both"/>
              <w:rPr>
                <w:color w:val="000000"/>
                <w:u w:color="000000"/>
              </w:rPr>
            </w:pPr>
            <w:r>
              <w:t xml:space="preserve">        250</w:t>
            </w:r>
          </w:p>
        </w:tc>
        <w:tc>
          <w:tcPr>
            <w:tcW w:w="2415" w:type="dxa"/>
            <w:tcBorders>
              <w:top w:val="nil"/>
              <w:left w:val="single" w:sz="2" w:space="0" w:color="auto"/>
              <w:bottom w:val="single" w:sz="2" w:space="0" w:color="auto"/>
              <w:right w:val="single" w:sz="2" w:space="0" w:color="auto"/>
            </w:tcBorders>
            <w:tcMar>
              <w:top w:w="100" w:type="dxa"/>
            </w:tcMar>
          </w:tcPr>
          <w:p w:rsidR="00A77B3E" w:rsidRDefault="006154B0">
            <w:pPr>
              <w:jc w:val="both"/>
              <w:rPr>
                <w:color w:val="000000"/>
                <w:u w:color="000000"/>
              </w:rPr>
            </w:pPr>
            <w:r>
              <w:t xml:space="preserve">        4493</w:t>
            </w:r>
          </w:p>
        </w:tc>
      </w:tr>
    </w:tbl>
    <w:p w:rsidR="00A77B3E" w:rsidRDefault="006154B0">
      <w:pPr>
        <w:spacing w:before="120" w:after="120" w:line="276" w:lineRule="auto"/>
        <w:ind w:firstLine="227"/>
        <w:jc w:val="both"/>
        <w:rPr>
          <w:color w:val="000000"/>
          <w:u w:color="000000"/>
        </w:rPr>
      </w:pPr>
      <w:r>
        <w:rPr>
          <w:b/>
          <w:color w:val="000000"/>
          <w:u w:color="000000"/>
        </w:rPr>
        <w:t xml:space="preserve"> Źródło danych : Sprawozdanie z Wydziału Spraw Społecznych i Promocji Zdrowia Urząd Miasta w Tomaszowie  Mazowieckim.</w:t>
      </w:r>
    </w:p>
    <w:p w:rsidR="00A77B3E" w:rsidRDefault="006154B0">
      <w:pPr>
        <w:keepLines/>
        <w:spacing w:before="120" w:after="120" w:line="276" w:lineRule="auto"/>
        <w:ind w:firstLine="340"/>
        <w:rPr>
          <w:color w:val="000000"/>
          <w:u w:color="000000"/>
        </w:rPr>
      </w:pPr>
      <w:r>
        <w:t>6. </w:t>
      </w:r>
      <w:r>
        <w:rPr>
          <w:b/>
          <w:color w:val="000000"/>
          <w:u w:color="000000"/>
        </w:rPr>
        <w:t>Edukacja i Oświata</w:t>
      </w:r>
    </w:p>
    <w:p w:rsidR="00A77B3E" w:rsidRDefault="006154B0">
      <w:pPr>
        <w:spacing w:before="120" w:after="120" w:line="276" w:lineRule="auto"/>
        <w:ind w:firstLine="227"/>
        <w:jc w:val="both"/>
        <w:rPr>
          <w:color w:val="000000"/>
          <w:u w:color="000000"/>
        </w:rPr>
      </w:pPr>
      <w:r>
        <w:rPr>
          <w:color w:val="000000"/>
          <w:u w:color="000000"/>
        </w:rPr>
        <w:tab/>
        <w:t xml:space="preserve">Edukacja to ogół  procesów  oddziaływania, które mają na celu kształtowanie ludzi przez naukę,  dotyczy to głównie </w:t>
      </w:r>
      <w:r>
        <w:rPr>
          <w:color w:val="000000"/>
          <w:u w:color="000000"/>
        </w:rPr>
        <w:t>dzieci i młodzieży.</w:t>
      </w:r>
    </w:p>
    <w:p w:rsidR="00A77B3E" w:rsidRDefault="006154B0">
      <w:pPr>
        <w:spacing w:before="120" w:after="120" w:line="276" w:lineRule="auto"/>
        <w:ind w:firstLine="227"/>
        <w:jc w:val="both"/>
        <w:rPr>
          <w:color w:val="000000"/>
          <w:u w:color="000000"/>
        </w:rPr>
      </w:pPr>
      <w:r>
        <w:rPr>
          <w:color w:val="000000"/>
          <w:u w:color="000000"/>
        </w:rPr>
        <w:t xml:space="preserve">Na terenie </w:t>
      </w:r>
      <w:proofErr w:type="spellStart"/>
      <w:r>
        <w:rPr>
          <w:color w:val="000000"/>
          <w:u w:color="000000"/>
        </w:rPr>
        <w:t>miasta</w:t>
      </w:r>
      <w:proofErr w:type="spellEnd"/>
      <w:r>
        <w:rPr>
          <w:color w:val="000000"/>
          <w:u w:color="000000"/>
        </w:rPr>
        <w:t xml:space="preserve"> Tomaszowa Mazowieckiego funkcjonuje  kilka placówek oświatowych, odpowiedzialnych za wychowanie i opiekę najmłodszych mieszkańców naszego </w:t>
      </w:r>
      <w:proofErr w:type="spellStart"/>
      <w:r>
        <w:rPr>
          <w:color w:val="000000"/>
          <w:u w:color="000000"/>
        </w:rPr>
        <w:t>miasta</w:t>
      </w:r>
      <w:proofErr w:type="spellEnd"/>
      <w:r>
        <w:rPr>
          <w:color w:val="000000"/>
          <w:u w:color="000000"/>
        </w:rPr>
        <w:t>.</w:t>
      </w:r>
    </w:p>
    <w:p w:rsidR="00A77B3E" w:rsidRDefault="006154B0">
      <w:pPr>
        <w:spacing w:before="120" w:after="120" w:line="276" w:lineRule="auto"/>
        <w:ind w:firstLine="227"/>
        <w:jc w:val="both"/>
        <w:rPr>
          <w:color w:val="000000"/>
          <w:u w:color="000000"/>
        </w:rPr>
      </w:pPr>
      <w:r>
        <w:rPr>
          <w:color w:val="000000"/>
          <w:u w:color="000000"/>
        </w:rPr>
        <w:t>W 2019 roku funkcjonowały 3 żłobki  - liczba dzieci 123</w:t>
      </w:r>
    </w:p>
    <w:p w:rsidR="00A77B3E" w:rsidRDefault="006154B0">
      <w:pPr>
        <w:spacing w:before="120" w:after="120" w:line="276" w:lineRule="auto"/>
        <w:ind w:firstLine="227"/>
        <w:jc w:val="both"/>
        <w:rPr>
          <w:color w:val="000000"/>
          <w:u w:color="000000"/>
        </w:rPr>
      </w:pPr>
      <w:r>
        <w:rPr>
          <w:color w:val="000000"/>
          <w:u w:color="000000"/>
        </w:rPr>
        <w:t>W 2020 roku funk</w:t>
      </w:r>
      <w:r>
        <w:rPr>
          <w:color w:val="000000"/>
          <w:u w:color="000000"/>
        </w:rPr>
        <w:t>cjonowało 5 żłobków – liczba dzieci 171</w:t>
      </w:r>
    </w:p>
    <w:p w:rsidR="00A77B3E" w:rsidRDefault="006154B0">
      <w:pPr>
        <w:spacing w:before="120" w:after="120" w:line="276" w:lineRule="auto"/>
        <w:ind w:firstLine="227"/>
        <w:jc w:val="both"/>
        <w:rPr>
          <w:color w:val="000000"/>
          <w:u w:color="000000"/>
        </w:rPr>
      </w:pPr>
      <w:r>
        <w:rPr>
          <w:color w:val="000000"/>
          <w:u w:color="000000"/>
        </w:rPr>
        <w:t>W 2021 roku funkcjonowało  7 żłobków – liczba dzieci 256</w:t>
      </w:r>
    </w:p>
    <w:p w:rsidR="00A77B3E" w:rsidRDefault="006154B0">
      <w:pPr>
        <w:spacing w:before="120" w:after="120" w:line="276" w:lineRule="auto"/>
        <w:ind w:firstLine="227"/>
        <w:jc w:val="both"/>
        <w:rPr>
          <w:color w:val="000000"/>
          <w:u w:color="000000"/>
        </w:rPr>
      </w:pPr>
      <w:r>
        <w:rPr>
          <w:color w:val="000000"/>
          <w:u w:color="000000"/>
        </w:rPr>
        <w:t>Źródło danych : Wydział Spraw Społecznych i Promocji Zdrowia Urzędu Miasta Tomaszowie Mazowieckim</w:t>
      </w:r>
    </w:p>
    <w:p w:rsidR="00A77B3E" w:rsidRDefault="006154B0">
      <w:pPr>
        <w:spacing w:before="120" w:after="120" w:line="276" w:lineRule="auto"/>
        <w:ind w:firstLine="227"/>
        <w:jc w:val="both"/>
        <w:rPr>
          <w:color w:val="000000"/>
          <w:u w:color="000000"/>
        </w:rPr>
      </w:pPr>
      <w:r>
        <w:rPr>
          <w:b/>
          <w:color w:val="000000"/>
          <w:u w:color="000000"/>
        </w:rPr>
        <w:t>Tabela nr 10. Liczba dzieci uczęszczających do przedszkoli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76"/>
        <w:gridCol w:w="2407"/>
        <w:gridCol w:w="2407"/>
        <w:gridCol w:w="2392"/>
      </w:tblGrid>
      <w:tr w:rsidR="00003764">
        <w:tc>
          <w:tcPr>
            <w:tcW w:w="2760" w:type="dxa"/>
            <w:tcBorders>
              <w:top w:val="single" w:sz="2" w:space="0" w:color="auto"/>
              <w:left w:val="single" w:sz="2" w:space="0" w:color="auto"/>
              <w:bottom w:val="single" w:sz="2" w:space="0" w:color="auto"/>
              <w:right w:val="nil"/>
            </w:tcBorders>
            <w:tcMar>
              <w:top w:w="100" w:type="dxa"/>
            </w:tcMar>
          </w:tcPr>
          <w:p w:rsidR="00A77B3E" w:rsidRDefault="006154B0">
            <w:pPr>
              <w:rPr>
                <w:color w:val="000000"/>
                <w:u w:color="000000"/>
              </w:rPr>
            </w:pPr>
            <w:r>
              <w:rPr>
                <w:b/>
              </w:rPr>
              <w:t xml:space="preserve"> P</w:t>
            </w:r>
            <w:r>
              <w:rPr>
                <w:b/>
              </w:rPr>
              <w:t>lacówki wychowania przedszkolnego</w:t>
            </w:r>
          </w:p>
        </w:tc>
        <w:tc>
          <w:tcPr>
            <w:tcW w:w="2310" w:type="dxa"/>
            <w:tcBorders>
              <w:top w:val="single" w:sz="2" w:space="0" w:color="auto"/>
              <w:left w:val="single" w:sz="2" w:space="0" w:color="auto"/>
              <w:bottom w:val="single" w:sz="2" w:space="0" w:color="auto"/>
              <w:right w:val="nil"/>
            </w:tcBorders>
            <w:tcMar>
              <w:top w:w="100" w:type="dxa"/>
            </w:tcMar>
          </w:tcPr>
          <w:p w:rsidR="00A77B3E" w:rsidRDefault="006154B0">
            <w:pPr>
              <w:jc w:val="center"/>
              <w:rPr>
                <w:color w:val="000000"/>
                <w:u w:color="000000"/>
              </w:rPr>
            </w:pPr>
            <w:r>
              <w:rPr>
                <w:b/>
              </w:rPr>
              <w:t>Liczba dzieci w roku szkolnym</w:t>
            </w:r>
          </w:p>
          <w:p w:rsidR="00003764" w:rsidRDefault="006154B0">
            <w:pPr>
              <w:jc w:val="center"/>
            </w:pPr>
            <w:r>
              <w:rPr>
                <w:b/>
              </w:rPr>
              <w:t>2019</w:t>
            </w:r>
          </w:p>
        </w:tc>
        <w:tc>
          <w:tcPr>
            <w:tcW w:w="2310" w:type="dxa"/>
            <w:tcBorders>
              <w:top w:val="single" w:sz="2" w:space="0" w:color="auto"/>
              <w:left w:val="single" w:sz="2" w:space="0" w:color="auto"/>
              <w:bottom w:val="single" w:sz="2" w:space="0" w:color="auto"/>
              <w:right w:val="nil"/>
            </w:tcBorders>
            <w:tcMar>
              <w:top w:w="100" w:type="dxa"/>
            </w:tcMar>
          </w:tcPr>
          <w:p w:rsidR="00A77B3E" w:rsidRDefault="006154B0">
            <w:pPr>
              <w:jc w:val="center"/>
              <w:rPr>
                <w:color w:val="000000"/>
                <w:u w:color="000000"/>
              </w:rPr>
            </w:pPr>
            <w:r>
              <w:rPr>
                <w:b/>
              </w:rPr>
              <w:t>Liczba dzieci w roku szkolnym</w:t>
            </w:r>
          </w:p>
          <w:p w:rsidR="00003764" w:rsidRDefault="006154B0">
            <w:pPr>
              <w:jc w:val="center"/>
            </w:pPr>
            <w:r>
              <w:rPr>
                <w:b/>
              </w:rPr>
              <w:t xml:space="preserve">    2020    </w:t>
            </w:r>
          </w:p>
        </w:tc>
        <w:tc>
          <w:tcPr>
            <w:tcW w:w="2295" w:type="dxa"/>
            <w:tcBorders>
              <w:top w:val="single" w:sz="2" w:space="0" w:color="auto"/>
              <w:left w:val="single" w:sz="2" w:space="0" w:color="auto"/>
              <w:bottom w:val="single" w:sz="2" w:space="0" w:color="auto"/>
              <w:right w:val="single" w:sz="2" w:space="0" w:color="auto"/>
            </w:tcBorders>
            <w:tcMar>
              <w:top w:w="100" w:type="dxa"/>
            </w:tcMar>
          </w:tcPr>
          <w:p w:rsidR="00A77B3E" w:rsidRDefault="006154B0">
            <w:pPr>
              <w:rPr>
                <w:color w:val="000000"/>
                <w:u w:color="000000"/>
              </w:rPr>
            </w:pPr>
            <w:r>
              <w:rPr>
                <w:b/>
              </w:rPr>
              <w:t xml:space="preserve">Liczba dzieci w roku                 szkolnym </w:t>
            </w:r>
          </w:p>
          <w:p w:rsidR="00003764" w:rsidRDefault="006154B0">
            <w:r>
              <w:rPr>
                <w:b/>
              </w:rPr>
              <w:t xml:space="preserve">          2021</w:t>
            </w:r>
          </w:p>
        </w:tc>
      </w:tr>
      <w:tr w:rsidR="00003764">
        <w:tc>
          <w:tcPr>
            <w:tcW w:w="2760"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t>przedszkola  publiczne</w:t>
            </w:r>
          </w:p>
        </w:tc>
        <w:tc>
          <w:tcPr>
            <w:tcW w:w="2310"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t>1436</w:t>
            </w:r>
          </w:p>
        </w:tc>
        <w:tc>
          <w:tcPr>
            <w:tcW w:w="2310"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t>1343</w:t>
            </w:r>
          </w:p>
        </w:tc>
        <w:tc>
          <w:tcPr>
            <w:tcW w:w="2295" w:type="dxa"/>
            <w:tcBorders>
              <w:top w:val="nil"/>
              <w:left w:val="single" w:sz="2" w:space="0" w:color="auto"/>
              <w:bottom w:val="single" w:sz="2" w:space="0" w:color="auto"/>
              <w:right w:val="single" w:sz="2" w:space="0" w:color="auto"/>
            </w:tcBorders>
            <w:tcMar>
              <w:top w:w="100" w:type="dxa"/>
            </w:tcMar>
          </w:tcPr>
          <w:p w:rsidR="00A77B3E" w:rsidRDefault="006154B0">
            <w:pPr>
              <w:jc w:val="center"/>
              <w:rPr>
                <w:color w:val="000000"/>
                <w:u w:color="000000"/>
              </w:rPr>
            </w:pPr>
            <w:r>
              <w:t>1268</w:t>
            </w:r>
          </w:p>
        </w:tc>
      </w:tr>
      <w:tr w:rsidR="00003764">
        <w:tc>
          <w:tcPr>
            <w:tcW w:w="2760"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t>przedszkola niepubliczne</w:t>
            </w:r>
          </w:p>
        </w:tc>
        <w:tc>
          <w:tcPr>
            <w:tcW w:w="2310"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t>688</w:t>
            </w:r>
          </w:p>
        </w:tc>
        <w:tc>
          <w:tcPr>
            <w:tcW w:w="2310"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t>679</w:t>
            </w:r>
          </w:p>
        </w:tc>
        <w:tc>
          <w:tcPr>
            <w:tcW w:w="2295" w:type="dxa"/>
            <w:tcBorders>
              <w:top w:val="nil"/>
              <w:left w:val="single" w:sz="2" w:space="0" w:color="auto"/>
              <w:bottom w:val="single" w:sz="2" w:space="0" w:color="auto"/>
              <w:right w:val="single" w:sz="2" w:space="0" w:color="auto"/>
            </w:tcBorders>
            <w:tcMar>
              <w:top w:w="100" w:type="dxa"/>
            </w:tcMar>
          </w:tcPr>
          <w:p w:rsidR="00A77B3E" w:rsidRDefault="006154B0">
            <w:pPr>
              <w:jc w:val="center"/>
              <w:rPr>
                <w:color w:val="000000"/>
                <w:u w:color="000000"/>
              </w:rPr>
            </w:pPr>
            <w:r>
              <w:t>752</w:t>
            </w:r>
          </w:p>
        </w:tc>
      </w:tr>
      <w:tr w:rsidR="00003764">
        <w:tc>
          <w:tcPr>
            <w:tcW w:w="2760"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rPr>
                <w:b/>
              </w:rPr>
              <w:t>Ogółem</w:t>
            </w:r>
          </w:p>
        </w:tc>
        <w:tc>
          <w:tcPr>
            <w:tcW w:w="2310" w:type="dxa"/>
            <w:tcBorders>
              <w:top w:val="nil"/>
              <w:left w:val="single" w:sz="2" w:space="0" w:color="auto"/>
              <w:bottom w:val="single" w:sz="2" w:space="0" w:color="auto"/>
              <w:right w:val="nil"/>
            </w:tcBorders>
            <w:tcMar>
              <w:top w:w="100" w:type="dxa"/>
            </w:tcMar>
          </w:tcPr>
          <w:p w:rsidR="00A77B3E" w:rsidRDefault="006154B0">
            <w:pPr>
              <w:jc w:val="right"/>
              <w:rPr>
                <w:color w:val="000000"/>
                <w:u w:color="000000"/>
              </w:rPr>
            </w:pPr>
            <w:r>
              <w:rPr>
                <w:b/>
              </w:rPr>
              <w:t>2124</w:t>
            </w:r>
          </w:p>
        </w:tc>
        <w:tc>
          <w:tcPr>
            <w:tcW w:w="2310" w:type="dxa"/>
            <w:tcBorders>
              <w:top w:val="nil"/>
              <w:left w:val="single" w:sz="2" w:space="0" w:color="auto"/>
              <w:bottom w:val="single" w:sz="2" w:space="0" w:color="auto"/>
              <w:right w:val="nil"/>
            </w:tcBorders>
            <w:tcMar>
              <w:top w:w="100" w:type="dxa"/>
            </w:tcMar>
          </w:tcPr>
          <w:p w:rsidR="00A77B3E" w:rsidRDefault="006154B0">
            <w:pPr>
              <w:jc w:val="right"/>
              <w:rPr>
                <w:color w:val="000000"/>
                <w:u w:color="000000"/>
              </w:rPr>
            </w:pPr>
            <w:r>
              <w:rPr>
                <w:b/>
              </w:rPr>
              <w:t>2022</w:t>
            </w:r>
          </w:p>
        </w:tc>
        <w:tc>
          <w:tcPr>
            <w:tcW w:w="2295" w:type="dxa"/>
            <w:tcBorders>
              <w:top w:val="nil"/>
              <w:left w:val="single" w:sz="2" w:space="0" w:color="auto"/>
              <w:bottom w:val="single" w:sz="2" w:space="0" w:color="auto"/>
              <w:right w:val="single" w:sz="2" w:space="0" w:color="auto"/>
            </w:tcBorders>
            <w:tcMar>
              <w:top w:w="100" w:type="dxa"/>
            </w:tcMar>
          </w:tcPr>
          <w:p w:rsidR="00A77B3E" w:rsidRDefault="006154B0">
            <w:pPr>
              <w:jc w:val="right"/>
              <w:rPr>
                <w:color w:val="000000"/>
                <w:u w:color="000000"/>
              </w:rPr>
            </w:pPr>
            <w:r>
              <w:rPr>
                <w:b/>
              </w:rPr>
              <w:t>2020</w:t>
            </w:r>
          </w:p>
        </w:tc>
      </w:tr>
    </w:tbl>
    <w:p w:rsidR="00A77B3E" w:rsidRDefault="006154B0">
      <w:pPr>
        <w:spacing w:before="120" w:after="120" w:line="276" w:lineRule="auto"/>
        <w:ind w:firstLine="227"/>
        <w:jc w:val="both"/>
        <w:rPr>
          <w:color w:val="000000"/>
          <w:u w:color="000000"/>
        </w:rPr>
      </w:pPr>
      <w:r>
        <w:rPr>
          <w:b/>
          <w:color w:val="000000"/>
          <w:u w:color="000000"/>
        </w:rPr>
        <w:t>Źródło danych: Sprawozdanie z Wydziału Edukacji, Kultury i Sportu Urząd Miasta w Tomaszowie Mazowieckim</w:t>
      </w:r>
    </w:p>
    <w:p w:rsidR="00A77B3E" w:rsidRDefault="006154B0">
      <w:pPr>
        <w:spacing w:before="120" w:after="120" w:line="276" w:lineRule="auto"/>
        <w:ind w:firstLine="227"/>
        <w:jc w:val="both"/>
        <w:rPr>
          <w:color w:val="000000"/>
          <w:u w:color="000000"/>
        </w:rPr>
      </w:pPr>
      <w:r>
        <w:rPr>
          <w:color w:val="000000"/>
          <w:u w:color="000000"/>
        </w:rPr>
        <w:t xml:space="preserve">Edukacja szkolna odbywała się w  </w:t>
      </w:r>
      <w:r>
        <w:rPr>
          <w:b/>
          <w:color w:val="000000"/>
          <w:u w:color="000000"/>
        </w:rPr>
        <w:t xml:space="preserve">11 </w:t>
      </w:r>
      <w:r>
        <w:rPr>
          <w:color w:val="000000"/>
          <w:u w:color="000000"/>
        </w:rPr>
        <w:t>szkołach podstawowych  publicznych   i </w:t>
      </w:r>
      <w:r>
        <w:rPr>
          <w:b/>
          <w:color w:val="000000"/>
          <w:u w:color="000000"/>
        </w:rPr>
        <w:t>5</w:t>
      </w:r>
      <w:r>
        <w:rPr>
          <w:color w:val="000000"/>
          <w:u w:color="000000"/>
        </w:rPr>
        <w:t xml:space="preserve"> szkołach niepublicznych.</w:t>
      </w:r>
    </w:p>
    <w:p w:rsidR="00A77B3E" w:rsidRDefault="006154B0">
      <w:pPr>
        <w:spacing w:before="120" w:after="120" w:line="276" w:lineRule="auto"/>
        <w:ind w:firstLine="227"/>
        <w:jc w:val="both"/>
        <w:rPr>
          <w:color w:val="000000"/>
          <w:u w:color="000000"/>
        </w:rPr>
      </w:pPr>
      <w:r>
        <w:rPr>
          <w:b/>
          <w:color w:val="000000"/>
          <w:u w:color="000000"/>
        </w:rPr>
        <w:t>Tabela nr 11. Liczba dzieci</w:t>
      </w:r>
      <w:r>
        <w:rPr>
          <w:b/>
          <w:color w:val="000000"/>
          <w:u w:color="000000"/>
        </w:rPr>
        <w:t xml:space="preserve"> i szkół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20"/>
        <w:gridCol w:w="2520"/>
        <w:gridCol w:w="2521"/>
        <w:gridCol w:w="2521"/>
      </w:tblGrid>
      <w:tr w:rsidR="00003764">
        <w:tc>
          <w:tcPr>
            <w:tcW w:w="2415" w:type="dxa"/>
            <w:tcBorders>
              <w:top w:val="single" w:sz="2" w:space="0" w:color="auto"/>
              <w:left w:val="single" w:sz="2" w:space="0" w:color="auto"/>
              <w:bottom w:val="single" w:sz="2" w:space="0" w:color="auto"/>
              <w:right w:val="nil"/>
            </w:tcBorders>
            <w:tcMar>
              <w:top w:w="100" w:type="dxa"/>
            </w:tcMar>
          </w:tcPr>
          <w:p w:rsidR="00A77B3E" w:rsidRDefault="006154B0">
            <w:pPr>
              <w:jc w:val="both"/>
              <w:rPr>
                <w:color w:val="000000"/>
                <w:u w:color="000000"/>
              </w:rPr>
            </w:pPr>
            <w:r>
              <w:rPr>
                <w:b/>
              </w:rPr>
              <w:t>Placówki Oświatowe</w:t>
            </w:r>
          </w:p>
        </w:tc>
        <w:tc>
          <w:tcPr>
            <w:tcW w:w="2415" w:type="dxa"/>
            <w:tcBorders>
              <w:top w:val="single" w:sz="2" w:space="0" w:color="auto"/>
              <w:left w:val="single" w:sz="2" w:space="0" w:color="auto"/>
              <w:bottom w:val="single" w:sz="2" w:space="0" w:color="auto"/>
              <w:right w:val="nil"/>
            </w:tcBorders>
            <w:tcMar>
              <w:top w:w="100" w:type="dxa"/>
            </w:tcMar>
          </w:tcPr>
          <w:p w:rsidR="00A77B3E" w:rsidRDefault="006154B0">
            <w:pPr>
              <w:jc w:val="center"/>
              <w:rPr>
                <w:color w:val="000000"/>
                <w:u w:color="000000"/>
              </w:rPr>
            </w:pPr>
            <w:r>
              <w:rPr>
                <w:b/>
              </w:rPr>
              <w:t>Liczba dzieci w roku szkolnym</w:t>
            </w:r>
          </w:p>
          <w:p w:rsidR="00003764" w:rsidRDefault="006154B0">
            <w:pPr>
              <w:jc w:val="center"/>
            </w:pPr>
            <w:r>
              <w:rPr>
                <w:b/>
              </w:rPr>
              <w:t>2019</w:t>
            </w:r>
          </w:p>
        </w:tc>
        <w:tc>
          <w:tcPr>
            <w:tcW w:w="2415" w:type="dxa"/>
            <w:tcBorders>
              <w:top w:val="single" w:sz="2" w:space="0" w:color="auto"/>
              <w:left w:val="single" w:sz="2" w:space="0" w:color="auto"/>
              <w:bottom w:val="single" w:sz="2" w:space="0" w:color="auto"/>
              <w:right w:val="nil"/>
            </w:tcBorders>
            <w:tcMar>
              <w:top w:w="100" w:type="dxa"/>
            </w:tcMar>
          </w:tcPr>
          <w:p w:rsidR="00A77B3E" w:rsidRDefault="006154B0">
            <w:pPr>
              <w:jc w:val="center"/>
              <w:rPr>
                <w:color w:val="000000"/>
                <w:u w:color="000000"/>
              </w:rPr>
            </w:pPr>
            <w:r>
              <w:rPr>
                <w:b/>
              </w:rPr>
              <w:t>Liczba dzieci w roku szkolnym</w:t>
            </w:r>
          </w:p>
          <w:p w:rsidR="00003764" w:rsidRDefault="006154B0">
            <w:pPr>
              <w:jc w:val="center"/>
            </w:pPr>
            <w:r>
              <w:rPr>
                <w:b/>
              </w:rPr>
              <w:t xml:space="preserve">   2020    </w:t>
            </w:r>
          </w:p>
        </w:tc>
        <w:tc>
          <w:tcPr>
            <w:tcW w:w="2415" w:type="dxa"/>
            <w:tcBorders>
              <w:top w:val="single" w:sz="2" w:space="0" w:color="auto"/>
              <w:left w:val="single" w:sz="2" w:space="0" w:color="auto"/>
              <w:bottom w:val="single" w:sz="2" w:space="0" w:color="auto"/>
              <w:right w:val="single" w:sz="2" w:space="0" w:color="auto"/>
            </w:tcBorders>
            <w:tcMar>
              <w:top w:w="100" w:type="dxa"/>
            </w:tcMar>
          </w:tcPr>
          <w:p w:rsidR="00A77B3E" w:rsidRDefault="006154B0">
            <w:pPr>
              <w:rPr>
                <w:color w:val="000000"/>
                <w:u w:color="000000"/>
              </w:rPr>
            </w:pPr>
            <w:r>
              <w:rPr>
                <w:b/>
              </w:rPr>
              <w:t>Liczba dzieci w roku szkolnym</w:t>
            </w:r>
          </w:p>
          <w:p w:rsidR="00003764" w:rsidRDefault="006154B0">
            <w:pPr>
              <w:jc w:val="both"/>
            </w:pPr>
            <w:r>
              <w:rPr>
                <w:b/>
              </w:rPr>
              <w:t xml:space="preserve">                 2021</w:t>
            </w:r>
          </w:p>
        </w:tc>
      </w:tr>
      <w:tr w:rsidR="00003764">
        <w:tc>
          <w:tcPr>
            <w:tcW w:w="2415" w:type="dxa"/>
            <w:tcBorders>
              <w:top w:val="nil"/>
              <w:left w:val="single" w:sz="2" w:space="0" w:color="auto"/>
              <w:bottom w:val="single" w:sz="2" w:space="0" w:color="auto"/>
              <w:right w:val="nil"/>
            </w:tcBorders>
            <w:tcMar>
              <w:top w:w="100" w:type="dxa"/>
            </w:tcMar>
          </w:tcPr>
          <w:p w:rsidR="00A77B3E" w:rsidRDefault="006154B0">
            <w:pPr>
              <w:jc w:val="both"/>
              <w:rPr>
                <w:color w:val="000000"/>
                <w:u w:color="000000"/>
              </w:rPr>
            </w:pPr>
            <w:r>
              <w:lastRenderedPageBreak/>
              <w:t>Szkoły publiczne</w:t>
            </w:r>
          </w:p>
        </w:tc>
        <w:tc>
          <w:tcPr>
            <w:tcW w:w="2415" w:type="dxa"/>
            <w:tcBorders>
              <w:top w:val="nil"/>
              <w:left w:val="single" w:sz="2" w:space="0" w:color="auto"/>
              <w:bottom w:val="single" w:sz="2" w:space="0" w:color="auto"/>
              <w:right w:val="nil"/>
            </w:tcBorders>
            <w:tcMar>
              <w:top w:w="100" w:type="dxa"/>
            </w:tcMar>
          </w:tcPr>
          <w:p w:rsidR="00A77B3E" w:rsidRDefault="006154B0">
            <w:pPr>
              <w:jc w:val="both"/>
              <w:rPr>
                <w:color w:val="000000"/>
                <w:u w:color="000000"/>
              </w:rPr>
            </w:pPr>
            <w:r>
              <w:t xml:space="preserve">                  4745</w:t>
            </w:r>
          </w:p>
        </w:tc>
        <w:tc>
          <w:tcPr>
            <w:tcW w:w="2415" w:type="dxa"/>
            <w:tcBorders>
              <w:top w:val="nil"/>
              <w:left w:val="single" w:sz="2" w:space="0" w:color="auto"/>
              <w:bottom w:val="single" w:sz="2" w:space="0" w:color="auto"/>
              <w:right w:val="nil"/>
            </w:tcBorders>
            <w:tcMar>
              <w:top w:w="100" w:type="dxa"/>
            </w:tcMar>
          </w:tcPr>
          <w:p w:rsidR="00A77B3E" w:rsidRDefault="006154B0">
            <w:pPr>
              <w:jc w:val="both"/>
              <w:rPr>
                <w:color w:val="000000"/>
                <w:u w:color="000000"/>
              </w:rPr>
            </w:pPr>
            <w:r>
              <w:t xml:space="preserve">                  4862</w:t>
            </w:r>
          </w:p>
        </w:tc>
        <w:tc>
          <w:tcPr>
            <w:tcW w:w="2415" w:type="dxa"/>
            <w:tcBorders>
              <w:top w:val="nil"/>
              <w:left w:val="single" w:sz="2" w:space="0" w:color="auto"/>
              <w:bottom w:val="single" w:sz="2" w:space="0" w:color="auto"/>
              <w:right w:val="single" w:sz="2" w:space="0" w:color="auto"/>
            </w:tcBorders>
            <w:tcMar>
              <w:top w:w="100" w:type="dxa"/>
            </w:tcMar>
          </w:tcPr>
          <w:p w:rsidR="00A77B3E" w:rsidRDefault="006154B0">
            <w:pPr>
              <w:jc w:val="both"/>
              <w:rPr>
                <w:color w:val="000000"/>
                <w:u w:color="000000"/>
              </w:rPr>
            </w:pPr>
            <w:r>
              <w:t xml:space="preserve">           4801 </w:t>
            </w:r>
          </w:p>
        </w:tc>
      </w:tr>
      <w:tr w:rsidR="00003764">
        <w:tc>
          <w:tcPr>
            <w:tcW w:w="2415" w:type="dxa"/>
            <w:tcBorders>
              <w:top w:val="nil"/>
              <w:left w:val="single" w:sz="2" w:space="0" w:color="auto"/>
              <w:bottom w:val="single" w:sz="2" w:space="0" w:color="auto"/>
              <w:right w:val="nil"/>
            </w:tcBorders>
            <w:tcMar>
              <w:top w:w="100" w:type="dxa"/>
            </w:tcMar>
          </w:tcPr>
          <w:p w:rsidR="00A77B3E" w:rsidRDefault="006154B0">
            <w:pPr>
              <w:jc w:val="both"/>
              <w:rPr>
                <w:color w:val="000000"/>
                <w:u w:color="000000"/>
              </w:rPr>
            </w:pPr>
            <w:r>
              <w:t xml:space="preserve">Szkoły </w:t>
            </w:r>
            <w:r>
              <w:t>niepubliczne</w:t>
            </w:r>
          </w:p>
        </w:tc>
        <w:tc>
          <w:tcPr>
            <w:tcW w:w="2415" w:type="dxa"/>
            <w:tcBorders>
              <w:top w:val="nil"/>
              <w:left w:val="single" w:sz="2" w:space="0" w:color="auto"/>
              <w:bottom w:val="single" w:sz="2" w:space="0" w:color="auto"/>
              <w:right w:val="nil"/>
            </w:tcBorders>
            <w:tcMar>
              <w:top w:w="100" w:type="dxa"/>
            </w:tcMar>
          </w:tcPr>
          <w:p w:rsidR="00A77B3E" w:rsidRDefault="006154B0">
            <w:pPr>
              <w:jc w:val="both"/>
              <w:rPr>
                <w:color w:val="000000"/>
                <w:u w:color="000000"/>
              </w:rPr>
            </w:pPr>
            <w:r>
              <w:t xml:space="preserve">                    339</w:t>
            </w:r>
          </w:p>
        </w:tc>
        <w:tc>
          <w:tcPr>
            <w:tcW w:w="2415" w:type="dxa"/>
            <w:tcBorders>
              <w:top w:val="nil"/>
              <w:left w:val="single" w:sz="2" w:space="0" w:color="auto"/>
              <w:bottom w:val="single" w:sz="2" w:space="0" w:color="auto"/>
              <w:right w:val="nil"/>
            </w:tcBorders>
            <w:tcMar>
              <w:top w:w="100" w:type="dxa"/>
            </w:tcMar>
          </w:tcPr>
          <w:p w:rsidR="00A77B3E" w:rsidRDefault="006154B0">
            <w:pPr>
              <w:jc w:val="both"/>
              <w:rPr>
                <w:color w:val="000000"/>
                <w:u w:color="000000"/>
              </w:rPr>
            </w:pPr>
            <w:r>
              <w:t xml:space="preserve">                   368</w:t>
            </w:r>
          </w:p>
        </w:tc>
        <w:tc>
          <w:tcPr>
            <w:tcW w:w="2415" w:type="dxa"/>
            <w:tcBorders>
              <w:top w:val="nil"/>
              <w:left w:val="single" w:sz="2" w:space="0" w:color="auto"/>
              <w:bottom w:val="single" w:sz="2" w:space="0" w:color="auto"/>
              <w:right w:val="single" w:sz="2" w:space="0" w:color="auto"/>
            </w:tcBorders>
            <w:tcMar>
              <w:top w:w="100" w:type="dxa"/>
            </w:tcMar>
          </w:tcPr>
          <w:p w:rsidR="00A77B3E" w:rsidRDefault="006154B0">
            <w:pPr>
              <w:jc w:val="both"/>
              <w:rPr>
                <w:color w:val="000000"/>
                <w:u w:color="000000"/>
              </w:rPr>
            </w:pPr>
            <w:r>
              <w:t xml:space="preserve">            387</w:t>
            </w:r>
          </w:p>
        </w:tc>
      </w:tr>
      <w:tr w:rsidR="00003764">
        <w:tc>
          <w:tcPr>
            <w:tcW w:w="2415" w:type="dxa"/>
            <w:tcBorders>
              <w:top w:val="nil"/>
              <w:left w:val="single" w:sz="2" w:space="0" w:color="auto"/>
              <w:bottom w:val="single" w:sz="2" w:space="0" w:color="auto"/>
              <w:right w:val="nil"/>
            </w:tcBorders>
            <w:tcMar>
              <w:top w:w="100" w:type="dxa"/>
            </w:tcMar>
          </w:tcPr>
          <w:p w:rsidR="00A77B3E" w:rsidRDefault="006154B0">
            <w:pPr>
              <w:jc w:val="both"/>
              <w:rPr>
                <w:color w:val="000000"/>
                <w:u w:color="000000"/>
              </w:rPr>
            </w:pPr>
            <w:r>
              <w:rPr>
                <w:b/>
              </w:rPr>
              <w:t>Ogółem</w:t>
            </w:r>
          </w:p>
        </w:tc>
        <w:tc>
          <w:tcPr>
            <w:tcW w:w="2415" w:type="dxa"/>
            <w:tcBorders>
              <w:top w:val="nil"/>
              <w:left w:val="single" w:sz="2" w:space="0" w:color="auto"/>
              <w:bottom w:val="single" w:sz="2" w:space="0" w:color="auto"/>
              <w:right w:val="nil"/>
            </w:tcBorders>
            <w:tcMar>
              <w:top w:w="100" w:type="dxa"/>
            </w:tcMar>
          </w:tcPr>
          <w:p w:rsidR="00A77B3E" w:rsidRDefault="006154B0">
            <w:pPr>
              <w:jc w:val="right"/>
              <w:rPr>
                <w:color w:val="000000"/>
                <w:u w:color="000000"/>
              </w:rPr>
            </w:pPr>
            <w:r>
              <w:rPr>
                <w:b/>
              </w:rPr>
              <w:t xml:space="preserve">                 5084</w:t>
            </w:r>
          </w:p>
        </w:tc>
        <w:tc>
          <w:tcPr>
            <w:tcW w:w="2415" w:type="dxa"/>
            <w:tcBorders>
              <w:top w:val="nil"/>
              <w:left w:val="single" w:sz="2" w:space="0" w:color="auto"/>
              <w:bottom w:val="single" w:sz="2" w:space="0" w:color="auto"/>
              <w:right w:val="nil"/>
            </w:tcBorders>
            <w:tcMar>
              <w:top w:w="100" w:type="dxa"/>
            </w:tcMar>
          </w:tcPr>
          <w:p w:rsidR="00A77B3E" w:rsidRDefault="006154B0">
            <w:pPr>
              <w:jc w:val="right"/>
              <w:rPr>
                <w:color w:val="000000"/>
                <w:u w:color="000000"/>
              </w:rPr>
            </w:pPr>
            <w:r>
              <w:rPr>
                <w:b/>
              </w:rPr>
              <w:t xml:space="preserve">                 5230</w:t>
            </w:r>
          </w:p>
        </w:tc>
        <w:tc>
          <w:tcPr>
            <w:tcW w:w="2415" w:type="dxa"/>
            <w:tcBorders>
              <w:top w:val="nil"/>
              <w:left w:val="single" w:sz="2" w:space="0" w:color="auto"/>
              <w:bottom w:val="single" w:sz="2" w:space="0" w:color="auto"/>
              <w:right w:val="single" w:sz="2" w:space="0" w:color="auto"/>
            </w:tcBorders>
            <w:tcMar>
              <w:top w:w="100" w:type="dxa"/>
            </w:tcMar>
          </w:tcPr>
          <w:p w:rsidR="00A77B3E" w:rsidRDefault="006154B0">
            <w:pPr>
              <w:jc w:val="right"/>
              <w:rPr>
                <w:color w:val="000000"/>
                <w:u w:color="000000"/>
              </w:rPr>
            </w:pPr>
            <w:r>
              <w:rPr>
                <w:b/>
              </w:rPr>
              <w:t xml:space="preserve">          5188</w:t>
            </w:r>
          </w:p>
        </w:tc>
      </w:tr>
    </w:tbl>
    <w:p w:rsidR="00A77B3E" w:rsidRDefault="006154B0">
      <w:pPr>
        <w:spacing w:before="120" w:after="120" w:line="276" w:lineRule="auto"/>
        <w:ind w:firstLine="227"/>
        <w:jc w:val="both"/>
        <w:rPr>
          <w:color w:val="000000"/>
          <w:u w:color="000000"/>
        </w:rPr>
      </w:pPr>
      <w:r>
        <w:rPr>
          <w:b/>
          <w:color w:val="000000"/>
          <w:u w:color="000000"/>
        </w:rPr>
        <w:t>Źródło danych: Sprawozdanie z Wydziału Edukacji, Kultury i Sportu Urząd Miasta w Tomaszowie Mazowieckim.</w:t>
      </w:r>
    </w:p>
    <w:p w:rsidR="00A77B3E" w:rsidRDefault="006154B0">
      <w:pPr>
        <w:spacing w:before="120" w:after="120" w:line="276" w:lineRule="auto"/>
        <w:ind w:firstLine="227"/>
        <w:jc w:val="both"/>
        <w:rPr>
          <w:color w:val="000000"/>
          <w:u w:color="000000"/>
        </w:rPr>
      </w:pPr>
      <w:r>
        <w:rPr>
          <w:color w:val="000000"/>
          <w:u w:color="000000"/>
        </w:rPr>
        <w:tab/>
        <w:t xml:space="preserve">Jedną </w:t>
      </w:r>
      <w:r>
        <w:rPr>
          <w:color w:val="000000"/>
          <w:u w:color="000000"/>
        </w:rPr>
        <w:t>z form pomocy dla rodziców,  którzy znajdują się w trudnej sytuacji materialnej są stypendia szkolne,  które są  świadczeniem o charakterze socjalnym mającym na celu zmniejszenie różnic w dostępie do edukacji, wynikających z trudnej sytuacji materialnej uc</w:t>
      </w:r>
      <w:r>
        <w:rPr>
          <w:color w:val="000000"/>
          <w:u w:color="000000"/>
        </w:rPr>
        <w:t>znia.  Wysokość tego świadczenia wynosiła:</w:t>
      </w:r>
    </w:p>
    <w:p w:rsidR="00A77B3E" w:rsidRDefault="006154B0">
      <w:pPr>
        <w:spacing w:before="120" w:after="120" w:line="276" w:lineRule="auto"/>
        <w:ind w:firstLine="227"/>
        <w:jc w:val="both"/>
        <w:rPr>
          <w:color w:val="000000"/>
          <w:u w:color="000000"/>
        </w:rPr>
      </w:pPr>
      <w:r>
        <w:rPr>
          <w:color w:val="000000"/>
          <w:u w:color="000000"/>
        </w:rPr>
        <w:t>-w  2019r   I – VI  w wysokości 740,00zł oraz w okresie IX – XII w wysokości 940,00zł</w:t>
      </w:r>
    </w:p>
    <w:p w:rsidR="00A77B3E" w:rsidRDefault="006154B0">
      <w:pPr>
        <w:keepLines/>
        <w:spacing w:before="120" w:after="120" w:line="276" w:lineRule="auto"/>
        <w:ind w:left="227" w:hanging="113"/>
        <w:rPr>
          <w:color w:val="000000"/>
          <w:u w:color="000000"/>
        </w:rPr>
      </w:pPr>
      <w:r>
        <w:t>- </w:t>
      </w:r>
      <w:r>
        <w:rPr>
          <w:color w:val="000000"/>
          <w:u w:color="000000"/>
        </w:rPr>
        <w:t>w 2020r   I – VI  w wysokości 740,00zł oraz  w okresie IX – XII w wysokości 840,00zł</w:t>
      </w:r>
    </w:p>
    <w:p w:rsidR="00A77B3E" w:rsidRDefault="006154B0">
      <w:pPr>
        <w:keepLines/>
        <w:spacing w:before="120" w:after="120" w:line="276" w:lineRule="auto"/>
        <w:ind w:left="227" w:hanging="113"/>
        <w:rPr>
          <w:color w:val="000000"/>
          <w:u w:color="000000"/>
        </w:rPr>
      </w:pPr>
      <w:r>
        <w:t>- </w:t>
      </w:r>
      <w:r>
        <w:rPr>
          <w:color w:val="000000"/>
          <w:u w:color="000000"/>
        </w:rPr>
        <w:t>w 2021r   IX – XII w wysokości 600,00z</w:t>
      </w:r>
      <w:r>
        <w:rPr>
          <w:color w:val="000000"/>
          <w:u w:color="000000"/>
        </w:rPr>
        <w:t>ł.</w:t>
      </w:r>
    </w:p>
    <w:p w:rsidR="00A77B3E" w:rsidRDefault="006154B0">
      <w:pPr>
        <w:spacing w:before="120" w:after="120" w:line="276" w:lineRule="auto"/>
        <w:ind w:firstLine="227"/>
        <w:jc w:val="both"/>
        <w:rPr>
          <w:color w:val="000000"/>
          <w:u w:color="000000"/>
        </w:rPr>
      </w:pPr>
      <w:r>
        <w:rPr>
          <w:color w:val="000000"/>
          <w:u w:color="000000"/>
        </w:rPr>
        <w:tab/>
        <w:t>Stypendium szkolne jest przyznawane na wniosek rodziców albo pełnoletniego ucznia na okres nie dłuższy niż  od września do czerwca roku następnego z wyłączeniem słuchaczy np. kolegiów językowych (październik – czerwiec). Dodatkową formą pomocy jest zas</w:t>
      </w:r>
      <w:r>
        <w:rPr>
          <w:color w:val="000000"/>
          <w:u w:color="000000"/>
        </w:rPr>
        <w:t>iłek szkolny, przysługujący rodzicowi, który znalazł się przejściowo w trudnej sytuacji materialnej z powodu zdarzenia losowego – świadczenie to wynosi 600,00zł.</w:t>
      </w:r>
    </w:p>
    <w:p w:rsidR="00A77B3E" w:rsidRDefault="006154B0">
      <w:pPr>
        <w:spacing w:before="120" w:after="120" w:line="276" w:lineRule="auto"/>
        <w:ind w:firstLine="227"/>
        <w:jc w:val="both"/>
        <w:rPr>
          <w:color w:val="000000"/>
          <w:u w:color="000000"/>
        </w:rPr>
      </w:pPr>
      <w:r>
        <w:rPr>
          <w:b/>
          <w:color w:val="000000"/>
          <w:u w:color="000000"/>
        </w:rPr>
        <w:t xml:space="preserve">Tabela nr 12. Stypendia i zasiłki szkolne przyznane dla uczniów w latach 2019 -2021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88"/>
        <w:gridCol w:w="3642"/>
        <w:gridCol w:w="4252"/>
      </w:tblGrid>
      <w:tr w:rsidR="00003764">
        <w:tc>
          <w:tcPr>
            <w:tcW w:w="2100" w:type="dxa"/>
            <w:tcBorders>
              <w:top w:val="single" w:sz="2" w:space="0" w:color="auto"/>
              <w:left w:val="single" w:sz="2" w:space="0" w:color="auto"/>
              <w:bottom w:val="single" w:sz="2" w:space="0" w:color="auto"/>
              <w:right w:val="nil"/>
            </w:tcBorders>
            <w:tcMar>
              <w:top w:w="100" w:type="dxa"/>
            </w:tcMar>
          </w:tcPr>
          <w:p w:rsidR="00A77B3E" w:rsidRDefault="006154B0">
            <w:pPr>
              <w:rPr>
                <w:color w:val="000000"/>
                <w:u w:color="000000"/>
              </w:rPr>
            </w:pPr>
            <w:r>
              <w:rPr>
                <w:b/>
              </w:rPr>
              <w:t>Rok</w:t>
            </w:r>
          </w:p>
        </w:tc>
        <w:tc>
          <w:tcPr>
            <w:tcW w:w="3495" w:type="dxa"/>
            <w:tcBorders>
              <w:top w:val="single" w:sz="2" w:space="0" w:color="auto"/>
              <w:left w:val="single" w:sz="2" w:space="0" w:color="auto"/>
              <w:bottom w:val="single" w:sz="2" w:space="0" w:color="auto"/>
              <w:right w:val="nil"/>
            </w:tcBorders>
            <w:tcMar>
              <w:top w:w="100" w:type="dxa"/>
            </w:tcMar>
          </w:tcPr>
          <w:p w:rsidR="00A77B3E" w:rsidRDefault="006154B0">
            <w:pPr>
              <w:rPr>
                <w:color w:val="000000"/>
                <w:u w:color="000000"/>
              </w:rPr>
            </w:pPr>
            <w:r>
              <w:rPr>
                <w:b/>
              </w:rPr>
              <w:t>Liczb</w:t>
            </w:r>
            <w:r>
              <w:rPr>
                <w:b/>
              </w:rPr>
              <w:t>a uczniów którzy otrzymali stypendia szkolne</w:t>
            </w:r>
          </w:p>
        </w:tc>
        <w:tc>
          <w:tcPr>
            <w:tcW w:w="4080" w:type="dxa"/>
            <w:tcBorders>
              <w:top w:val="single" w:sz="2" w:space="0" w:color="auto"/>
              <w:left w:val="single" w:sz="2" w:space="0" w:color="auto"/>
              <w:bottom w:val="single" w:sz="2" w:space="0" w:color="auto"/>
              <w:right w:val="single" w:sz="2" w:space="0" w:color="auto"/>
            </w:tcBorders>
            <w:tcMar>
              <w:top w:w="100" w:type="dxa"/>
            </w:tcMar>
          </w:tcPr>
          <w:p w:rsidR="00A77B3E" w:rsidRDefault="006154B0">
            <w:pPr>
              <w:rPr>
                <w:color w:val="000000"/>
                <w:u w:color="000000"/>
              </w:rPr>
            </w:pPr>
            <w:r>
              <w:rPr>
                <w:b/>
              </w:rPr>
              <w:t>Liczba uczniów którzy otrzymali zasiłki szkolne</w:t>
            </w:r>
          </w:p>
        </w:tc>
      </w:tr>
      <w:tr w:rsidR="00003764">
        <w:tc>
          <w:tcPr>
            <w:tcW w:w="2100"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rPr>
                <w:b/>
              </w:rPr>
              <w:t>2019</w:t>
            </w:r>
          </w:p>
        </w:tc>
        <w:tc>
          <w:tcPr>
            <w:tcW w:w="3495"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t>396</w:t>
            </w:r>
          </w:p>
        </w:tc>
        <w:tc>
          <w:tcPr>
            <w:tcW w:w="4080" w:type="dxa"/>
            <w:tcBorders>
              <w:top w:val="nil"/>
              <w:left w:val="single" w:sz="2" w:space="0" w:color="auto"/>
              <w:bottom w:val="single" w:sz="2" w:space="0" w:color="auto"/>
              <w:right w:val="single" w:sz="2" w:space="0" w:color="auto"/>
            </w:tcBorders>
            <w:tcMar>
              <w:top w:w="100" w:type="dxa"/>
            </w:tcMar>
          </w:tcPr>
          <w:p w:rsidR="00A77B3E" w:rsidRDefault="006154B0">
            <w:pPr>
              <w:jc w:val="center"/>
              <w:rPr>
                <w:color w:val="000000"/>
                <w:u w:color="000000"/>
              </w:rPr>
            </w:pPr>
            <w:r>
              <w:t>5</w:t>
            </w:r>
          </w:p>
        </w:tc>
      </w:tr>
      <w:tr w:rsidR="00003764">
        <w:tc>
          <w:tcPr>
            <w:tcW w:w="2100"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rPr>
                <w:b/>
              </w:rPr>
              <w:t>2020</w:t>
            </w:r>
          </w:p>
        </w:tc>
        <w:tc>
          <w:tcPr>
            <w:tcW w:w="3495"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t>316</w:t>
            </w:r>
          </w:p>
        </w:tc>
        <w:tc>
          <w:tcPr>
            <w:tcW w:w="4080" w:type="dxa"/>
            <w:tcBorders>
              <w:top w:val="nil"/>
              <w:left w:val="single" w:sz="2" w:space="0" w:color="auto"/>
              <w:bottom w:val="single" w:sz="2" w:space="0" w:color="auto"/>
              <w:right w:val="single" w:sz="2" w:space="0" w:color="auto"/>
            </w:tcBorders>
            <w:tcMar>
              <w:top w:w="100" w:type="dxa"/>
            </w:tcMar>
          </w:tcPr>
          <w:p w:rsidR="00A77B3E" w:rsidRDefault="006154B0">
            <w:pPr>
              <w:jc w:val="center"/>
              <w:rPr>
                <w:color w:val="000000"/>
                <w:u w:color="000000"/>
              </w:rPr>
            </w:pPr>
            <w:r>
              <w:t>4</w:t>
            </w:r>
          </w:p>
        </w:tc>
      </w:tr>
      <w:tr w:rsidR="00003764">
        <w:tc>
          <w:tcPr>
            <w:tcW w:w="2100"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rPr>
                <w:b/>
              </w:rPr>
              <w:t>30.09.2021</w:t>
            </w:r>
          </w:p>
        </w:tc>
        <w:tc>
          <w:tcPr>
            <w:tcW w:w="3495"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t>193</w:t>
            </w:r>
          </w:p>
        </w:tc>
        <w:tc>
          <w:tcPr>
            <w:tcW w:w="4080" w:type="dxa"/>
            <w:tcBorders>
              <w:top w:val="nil"/>
              <w:left w:val="single" w:sz="2" w:space="0" w:color="auto"/>
              <w:bottom w:val="single" w:sz="2" w:space="0" w:color="auto"/>
              <w:right w:val="single" w:sz="2" w:space="0" w:color="auto"/>
            </w:tcBorders>
            <w:tcMar>
              <w:top w:w="100" w:type="dxa"/>
            </w:tcMar>
          </w:tcPr>
          <w:p w:rsidR="00A77B3E" w:rsidRDefault="006154B0">
            <w:pPr>
              <w:jc w:val="center"/>
              <w:rPr>
                <w:color w:val="000000"/>
                <w:u w:color="000000"/>
              </w:rPr>
            </w:pPr>
            <w:r>
              <w:t>4</w:t>
            </w:r>
          </w:p>
        </w:tc>
      </w:tr>
    </w:tbl>
    <w:p w:rsidR="00A77B3E" w:rsidRDefault="006154B0">
      <w:pPr>
        <w:spacing w:before="120" w:after="120" w:line="276" w:lineRule="auto"/>
        <w:ind w:firstLine="227"/>
        <w:jc w:val="both"/>
        <w:rPr>
          <w:color w:val="000000"/>
          <w:u w:color="000000"/>
        </w:rPr>
      </w:pPr>
      <w:r>
        <w:rPr>
          <w:b/>
          <w:color w:val="000000"/>
          <w:u w:color="000000"/>
        </w:rPr>
        <w:t>Źródło danych: Dane ze sprawozdań  Działu Pomocy Społecznej - MOPS w Tomaszowie Mazowieckim</w:t>
      </w:r>
    </w:p>
    <w:p w:rsidR="00A77B3E" w:rsidRDefault="006154B0">
      <w:pPr>
        <w:spacing w:before="120" w:after="120" w:line="276" w:lineRule="auto"/>
        <w:ind w:firstLine="227"/>
        <w:jc w:val="both"/>
        <w:rPr>
          <w:color w:val="000000"/>
          <w:u w:color="000000"/>
        </w:rPr>
      </w:pPr>
      <w:r>
        <w:rPr>
          <w:color w:val="000000"/>
          <w:u w:color="000000"/>
        </w:rPr>
        <w:tab/>
        <w:t xml:space="preserve">Na terenie </w:t>
      </w:r>
      <w:proofErr w:type="spellStart"/>
      <w:r>
        <w:rPr>
          <w:color w:val="000000"/>
          <w:u w:color="000000"/>
        </w:rPr>
        <w:t>miasta</w:t>
      </w:r>
      <w:proofErr w:type="spellEnd"/>
      <w:r>
        <w:rPr>
          <w:color w:val="000000"/>
          <w:u w:color="000000"/>
        </w:rPr>
        <w:t xml:space="preserve"> działają </w:t>
      </w:r>
      <w:r>
        <w:rPr>
          <w:color w:val="000000"/>
          <w:u w:color="000000"/>
        </w:rPr>
        <w:t xml:space="preserve"> również ogólnodostępne placówki wsparcia dla dzieci i młodzieży z rodzin dysfunkcyjnych  celem których jest  wspieranie rodziny  w procesie przygotowania dzieci i młodzieży do samodzielnego życia , kształtowania właściwych postaw społecznych przez  objęci</w:t>
      </w:r>
      <w:r>
        <w:rPr>
          <w:color w:val="000000"/>
          <w:u w:color="000000"/>
        </w:rPr>
        <w:t>e ich opieką oraz zajęciami edukacyjnymi</w:t>
      </w:r>
    </w:p>
    <w:p w:rsidR="00A77B3E" w:rsidRDefault="006154B0">
      <w:pPr>
        <w:spacing w:before="120" w:after="120" w:line="276" w:lineRule="auto"/>
        <w:ind w:firstLine="227"/>
        <w:jc w:val="both"/>
        <w:rPr>
          <w:color w:val="000000"/>
          <w:u w:color="000000"/>
        </w:rPr>
      </w:pPr>
      <w:r>
        <w:rPr>
          <w:color w:val="000000"/>
          <w:u w:color="000000"/>
        </w:rPr>
        <w:t>i profilaktycznymi. Zajęcia w świetlicy przewidziane są dla dzieci ze szczególnym uwzględnieniem: zaniedbanych wychowawczo,  pochodzących z grup  ryzyka,  mających problemy z nauką i zachowaniem .</w:t>
      </w:r>
    </w:p>
    <w:p w:rsidR="00A77B3E" w:rsidRDefault="006154B0">
      <w:pPr>
        <w:spacing w:before="120" w:after="120" w:line="276" w:lineRule="auto"/>
        <w:ind w:firstLine="227"/>
        <w:jc w:val="both"/>
        <w:rPr>
          <w:color w:val="000000"/>
          <w:u w:color="000000"/>
        </w:rPr>
      </w:pPr>
      <w:r>
        <w:rPr>
          <w:color w:val="000000"/>
          <w:u w:color="000000"/>
        </w:rPr>
        <w:t>Obecnie w Tomaszow</w:t>
      </w:r>
      <w:r>
        <w:rPr>
          <w:color w:val="000000"/>
          <w:u w:color="000000"/>
        </w:rPr>
        <w:t xml:space="preserve">ie </w:t>
      </w:r>
      <w:proofErr w:type="spellStart"/>
      <w:r>
        <w:rPr>
          <w:color w:val="000000"/>
          <w:u w:color="000000"/>
        </w:rPr>
        <w:t>Maz</w:t>
      </w:r>
      <w:proofErr w:type="spellEnd"/>
      <w:r>
        <w:rPr>
          <w:color w:val="000000"/>
          <w:u w:color="000000"/>
        </w:rPr>
        <w:t xml:space="preserve"> dostępne są 3 placówki wsparcia dziennego.</w:t>
      </w:r>
    </w:p>
    <w:p w:rsidR="00A77B3E" w:rsidRDefault="006154B0">
      <w:pPr>
        <w:spacing w:before="120" w:after="120" w:line="276" w:lineRule="auto"/>
        <w:ind w:firstLine="227"/>
        <w:jc w:val="both"/>
        <w:rPr>
          <w:color w:val="000000"/>
          <w:u w:color="000000"/>
        </w:rPr>
      </w:pPr>
      <w:r>
        <w:rPr>
          <w:b/>
          <w:color w:val="000000"/>
          <w:u w:color="000000"/>
        </w:rPr>
        <w:t xml:space="preserve">Tabela nr 13.Liczba placówek wsparcia dziennego z liczbą dzieci biorących udział w zajęciach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64"/>
        <w:gridCol w:w="1979"/>
        <w:gridCol w:w="2150"/>
        <w:gridCol w:w="1948"/>
        <w:gridCol w:w="2041"/>
      </w:tblGrid>
      <w:tr w:rsidR="00003764">
        <w:tc>
          <w:tcPr>
            <w:tcW w:w="1890" w:type="dxa"/>
            <w:vMerge w:val="restart"/>
            <w:tcBorders>
              <w:top w:val="single" w:sz="2" w:space="0" w:color="auto"/>
              <w:left w:val="single" w:sz="2" w:space="0" w:color="auto"/>
              <w:bottom w:val="single" w:sz="2" w:space="0" w:color="auto"/>
              <w:right w:val="nil"/>
            </w:tcBorders>
            <w:tcMar>
              <w:top w:w="100" w:type="dxa"/>
            </w:tcMar>
          </w:tcPr>
          <w:p w:rsidR="00A77B3E" w:rsidRDefault="006154B0">
            <w:pPr>
              <w:rPr>
                <w:color w:val="000000"/>
                <w:u w:color="000000"/>
              </w:rPr>
            </w:pPr>
            <w:r>
              <w:rPr>
                <w:b/>
              </w:rPr>
              <w:t>Rok</w:t>
            </w:r>
          </w:p>
        </w:tc>
        <w:tc>
          <w:tcPr>
            <w:tcW w:w="3975" w:type="dxa"/>
            <w:gridSpan w:val="2"/>
            <w:tcBorders>
              <w:top w:val="single" w:sz="2" w:space="0" w:color="auto"/>
              <w:left w:val="single" w:sz="2" w:space="0" w:color="auto"/>
              <w:bottom w:val="single" w:sz="2" w:space="0" w:color="auto"/>
              <w:right w:val="nil"/>
            </w:tcBorders>
            <w:tcMar>
              <w:top w:w="100" w:type="dxa"/>
            </w:tcMar>
          </w:tcPr>
          <w:p w:rsidR="00A77B3E" w:rsidRDefault="006154B0">
            <w:pPr>
              <w:rPr>
                <w:color w:val="000000"/>
                <w:u w:color="000000"/>
              </w:rPr>
            </w:pPr>
            <w:r>
              <w:rPr>
                <w:b/>
              </w:rPr>
              <w:t>Świetlice  socjoterapeutyczne</w:t>
            </w:r>
          </w:p>
        </w:tc>
        <w:tc>
          <w:tcPr>
            <w:tcW w:w="3840" w:type="dxa"/>
            <w:gridSpan w:val="2"/>
            <w:tcBorders>
              <w:top w:val="single" w:sz="2" w:space="0" w:color="auto"/>
              <w:left w:val="single" w:sz="2" w:space="0" w:color="auto"/>
              <w:bottom w:val="single" w:sz="2" w:space="0" w:color="auto"/>
              <w:right w:val="single" w:sz="2" w:space="0" w:color="auto"/>
            </w:tcBorders>
            <w:tcMar>
              <w:top w:w="100" w:type="dxa"/>
            </w:tcMar>
          </w:tcPr>
          <w:p w:rsidR="00A77B3E" w:rsidRDefault="006154B0">
            <w:pPr>
              <w:rPr>
                <w:color w:val="000000"/>
                <w:u w:color="000000"/>
              </w:rPr>
            </w:pPr>
            <w:r>
              <w:rPr>
                <w:b/>
              </w:rPr>
              <w:t>Świetlice środowiskowe - opiekuńcze</w:t>
            </w:r>
          </w:p>
        </w:tc>
      </w:tr>
      <w:tr w:rsidR="00003764">
        <w:tc>
          <w:tcPr>
            <w:tcW w:w="1890" w:type="dxa"/>
            <w:vMerge/>
            <w:tcBorders>
              <w:top w:val="single" w:sz="2" w:space="0" w:color="auto"/>
              <w:left w:val="single" w:sz="2" w:space="0" w:color="auto"/>
              <w:bottom w:val="single" w:sz="2" w:space="0" w:color="auto"/>
              <w:right w:val="nil"/>
            </w:tcBorders>
            <w:tcMar>
              <w:top w:w="100" w:type="dxa"/>
            </w:tcMar>
          </w:tcPr>
          <w:p w:rsidR="00A77B3E" w:rsidRDefault="00A77B3E">
            <w:pPr>
              <w:rPr>
                <w:color w:val="000000"/>
                <w:u w:color="000000"/>
              </w:rPr>
            </w:pPr>
          </w:p>
        </w:tc>
        <w:tc>
          <w:tcPr>
            <w:tcW w:w="1905"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rPr>
                <w:b/>
              </w:rPr>
              <w:t>Liczba świetlic</w:t>
            </w:r>
          </w:p>
        </w:tc>
        <w:tc>
          <w:tcPr>
            <w:tcW w:w="2070"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rPr>
                <w:b/>
              </w:rPr>
              <w:t>Liczba dzieci</w:t>
            </w:r>
          </w:p>
        </w:tc>
        <w:tc>
          <w:tcPr>
            <w:tcW w:w="1875"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rPr>
                <w:b/>
              </w:rPr>
              <w:t>Liczba świ</w:t>
            </w:r>
            <w:r>
              <w:rPr>
                <w:b/>
              </w:rPr>
              <w:t>etlic</w:t>
            </w:r>
          </w:p>
        </w:tc>
        <w:tc>
          <w:tcPr>
            <w:tcW w:w="1965" w:type="dxa"/>
            <w:tcBorders>
              <w:top w:val="nil"/>
              <w:left w:val="single" w:sz="2" w:space="0" w:color="auto"/>
              <w:bottom w:val="single" w:sz="2" w:space="0" w:color="auto"/>
              <w:right w:val="single" w:sz="2" w:space="0" w:color="auto"/>
            </w:tcBorders>
            <w:tcMar>
              <w:top w:w="100" w:type="dxa"/>
            </w:tcMar>
          </w:tcPr>
          <w:p w:rsidR="00A77B3E" w:rsidRDefault="006154B0">
            <w:pPr>
              <w:rPr>
                <w:color w:val="000000"/>
                <w:u w:color="000000"/>
              </w:rPr>
            </w:pPr>
            <w:r>
              <w:rPr>
                <w:b/>
              </w:rPr>
              <w:t>Liczba dzieci</w:t>
            </w:r>
          </w:p>
        </w:tc>
      </w:tr>
      <w:tr w:rsidR="00003764">
        <w:tc>
          <w:tcPr>
            <w:tcW w:w="1890"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rPr>
                <w:b/>
              </w:rPr>
              <w:t>2019</w:t>
            </w:r>
          </w:p>
        </w:tc>
        <w:tc>
          <w:tcPr>
            <w:tcW w:w="1905"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t>2</w:t>
            </w:r>
          </w:p>
        </w:tc>
        <w:tc>
          <w:tcPr>
            <w:tcW w:w="2070"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t>75</w:t>
            </w:r>
          </w:p>
        </w:tc>
        <w:tc>
          <w:tcPr>
            <w:tcW w:w="1875"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t>2</w:t>
            </w:r>
          </w:p>
        </w:tc>
        <w:tc>
          <w:tcPr>
            <w:tcW w:w="1965" w:type="dxa"/>
            <w:tcBorders>
              <w:top w:val="nil"/>
              <w:left w:val="single" w:sz="2" w:space="0" w:color="auto"/>
              <w:bottom w:val="single" w:sz="2" w:space="0" w:color="auto"/>
              <w:right w:val="single" w:sz="2" w:space="0" w:color="auto"/>
            </w:tcBorders>
            <w:tcMar>
              <w:top w:w="100" w:type="dxa"/>
            </w:tcMar>
          </w:tcPr>
          <w:p w:rsidR="00A77B3E" w:rsidRDefault="006154B0">
            <w:pPr>
              <w:jc w:val="center"/>
              <w:rPr>
                <w:color w:val="000000"/>
                <w:u w:color="000000"/>
              </w:rPr>
            </w:pPr>
            <w:r>
              <w:t>60</w:t>
            </w:r>
          </w:p>
        </w:tc>
      </w:tr>
      <w:tr w:rsidR="00003764">
        <w:tc>
          <w:tcPr>
            <w:tcW w:w="1890"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rPr>
                <w:b/>
              </w:rPr>
              <w:t>2020</w:t>
            </w:r>
          </w:p>
        </w:tc>
        <w:tc>
          <w:tcPr>
            <w:tcW w:w="1905"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t>2</w:t>
            </w:r>
          </w:p>
        </w:tc>
        <w:tc>
          <w:tcPr>
            <w:tcW w:w="2070"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t>75</w:t>
            </w:r>
          </w:p>
        </w:tc>
        <w:tc>
          <w:tcPr>
            <w:tcW w:w="1875"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t>2</w:t>
            </w:r>
          </w:p>
        </w:tc>
        <w:tc>
          <w:tcPr>
            <w:tcW w:w="1965" w:type="dxa"/>
            <w:tcBorders>
              <w:top w:val="nil"/>
              <w:left w:val="single" w:sz="2" w:space="0" w:color="auto"/>
              <w:bottom w:val="single" w:sz="2" w:space="0" w:color="auto"/>
              <w:right w:val="single" w:sz="2" w:space="0" w:color="auto"/>
            </w:tcBorders>
            <w:tcMar>
              <w:top w:w="100" w:type="dxa"/>
            </w:tcMar>
          </w:tcPr>
          <w:p w:rsidR="00A77B3E" w:rsidRDefault="006154B0">
            <w:pPr>
              <w:jc w:val="center"/>
              <w:rPr>
                <w:color w:val="000000"/>
                <w:u w:color="000000"/>
              </w:rPr>
            </w:pPr>
            <w:r>
              <w:t>60</w:t>
            </w:r>
          </w:p>
        </w:tc>
      </w:tr>
      <w:tr w:rsidR="00003764">
        <w:tc>
          <w:tcPr>
            <w:tcW w:w="1890"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rPr>
                <w:b/>
              </w:rPr>
              <w:t>30.09.2021</w:t>
            </w:r>
          </w:p>
        </w:tc>
        <w:tc>
          <w:tcPr>
            <w:tcW w:w="1905"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t>2</w:t>
            </w:r>
          </w:p>
        </w:tc>
        <w:tc>
          <w:tcPr>
            <w:tcW w:w="2070"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t>75</w:t>
            </w:r>
          </w:p>
        </w:tc>
        <w:tc>
          <w:tcPr>
            <w:tcW w:w="1875"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t>1</w:t>
            </w:r>
          </w:p>
        </w:tc>
        <w:tc>
          <w:tcPr>
            <w:tcW w:w="1965" w:type="dxa"/>
            <w:tcBorders>
              <w:top w:val="nil"/>
              <w:left w:val="single" w:sz="2" w:space="0" w:color="auto"/>
              <w:bottom w:val="single" w:sz="2" w:space="0" w:color="auto"/>
              <w:right w:val="single" w:sz="2" w:space="0" w:color="auto"/>
            </w:tcBorders>
            <w:tcMar>
              <w:top w:w="100" w:type="dxa"/>
            </w:tcMar>
          </w:tcPr>
          <w:p w:rsidR="00A77B3E" w:rsidRDefault="006154B0">
            <w:pPr>
              <w:jc w:val="center"/>
              <w:rPr>
                <w:color w:val="000000"/>
                <w:u w:color="000000"/>
              </w:rPr>
            </w:pPr>
            <w:r>
              <w:t>30</w:t>
            </w:r>
          </w:p>
        </w:tc>
      </w:tr>
    </w:tbl>
    <w:p w:rsidR="00A77B3E" w:rsidRDefault="006154B0">
      <w:pPr>
        <w:spacing w:before="120" w:after="120" w:line="276" w:lineRule="auto"/>
        <w:ind w:firstLine="227"/>
        <w:jc w:val="both"/>
        <w:rPr>
          <w:color w:val="000000"/>
          <w:u w:color="000000"/>
        </w:rPr>
      </w:pPr>
      <w:r>
        <w:rPr>
          <w:b/>
          <w:color w:val="000000"/>
          <w:u w:color="000000"/>
        </w:rPr>
        <w:t>Źródło danych: Dane  z Wydziału Spraw Społecznych i Promocji Zdrowia Urząd Miasta w Tomaszowie Mazowieckim</w:t>
      </w:r>
    </w:p>
    <w:p w:rsidR="00A77B3E" w:rsidRDefault="006154B0">
      <w:pPr>
        <w:spacing w:before="120" w:after="120" w:line="276" w:lineRule="auto"/>
        <w:ind w:firstLine="227"/>
        <w:rPr>
          <w:color w:val="000000"/>
          <w:u w:color="000000"/>
        </w:rPr>
      </w:pPr>
      <w:r>
        <w:rPr>
          <w:color w:val="000000"/>
          <w:u w:color="000000"/>
        </w:rPr>
        <w:tab/>
        <w:t xml:space="preserve">W ramach zadań nałożonych na Ośrodek Pomocy Społecznej realizowany jest </w:t>
      </w:r>
      <w:r>
        <w:rPr>
          <w:color w:val="000000"/>
          <w:u w:color="000000"/>
        </w:rPr>
        <w:t>wieloletni rządowy programu „Posiłek w szkole i w domu” na lata 2019 – 2023 w ramach I i II modułu.</w:t>
      </w:r>
      <w:r>
        <w:rPr>
          <w:color w:val="000000"/>
          <w:u w:color="000000"/>
        </w:rPr>
        <w:br/>
        <w:t>Realizacja Programu  ma na celu zapewnienie pomocy  dzieciom, które wychowują się w rodzinach znajdujących się w trudnej sytuacji materialnej w formie dożyw</w:t>
      </w:r>
      <w:r>
        <w:rPr>
          <w:color w:val="000000"/>
          <w:u w:color="000000"/>
        </w:rPr>
        <w:t>iania i zapewnienie gorącego posiłku.</w:t>
      </w:r>
    </w:p>
    <w:p w:rsidR="00A77B3E" w:rsidRDefault="006154B0">
      <w:pPr>
        <w:spacing w:before="120" w:after="120" w:line="276" w:lineRule="auto"/>
        <w:ind w:firstLine="227"/>
        <w:jc w:val="both"/>
        <w:rPr>
          <w:color w:val="000000"/>
          <w:u w:color="000000"/>
        </w:rPr>
      </w:pPr>
      <w:r>
        <w:rPr>
          <w:b/>
          <w:color w:val="000000"/>
          <w:u w:color="000000"/>
        </w:rPr>
        <w:t xml:space="preserve">Tabela nr 14. Liczba dzieci objętych Programem „Posiłek w szkole i w domu”   w latach 2019 -2021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92"/>
        <w:gridCol w:w="7890"/>
      </w:tblGrid>
      <w:tr w:rsidR="00003764">
        <w:tc>
          <w:tcPr>
            <w:tcW w:w="2100" w:type="dxa"/>
            <w:tcBorders>
              <w:top w:val="single" w:sz="2" w:space="0" w:color="auto"/>
              <w:left w:val="single" w:sz="2" w:space="0" w:color="auto"/>
              <w:bottom w:val="single" w:sz="2" w:space="0" w:color="auto"/>
              <w:right w:val="nil"/>
            </w:tcBorders>
            <w:tcMar>
              <w:top w:w="100" w:type="dxa"/>
            </w:tcMar>
          </w:tcPr>
          <w:p w:rsidR="00A77B3E" w:rsidRDefault="006154B0">
            <w:pPr>
              <w:rPr>
                <w:color w:val="000000"/>
                <w:u w:color="000000"/>
              </w:rPr>
            </w:pPr>
            <w:r>
              <w:rPr>
                <w:b/>
              </w:rPr>
              <w:t>Rok</w:t>
            </w:r>
          </w:p>
        </w:tc>
        <w:tc>
          <w:tcPr>
            <w:tcW w:w="7560" w:type="dxa"/>
            <w:tcBorders>
              <w:top w:val="single" w:sz="2" w:space="0" w:color="auto"/>
              <w:left w:val="single" w:sz="2" w:space="0" w:color="auto"/>
              <w:bottom w:val="single" w:sz="2" w:space="0" w:color="auto"/>
              <w:right w:val="single" w:sz="2" w:space="0" w:color="auto"/>
            </w:tcBorders>
            <w:tcMar>
              <w:top w:w="100" w:type="dxa"/>
            </w:tcMar>
          </w:tcPr>
          <w:p w:rsidR="00A77B3E" w:rsidRDefault="006154B0">
            <w:pPr>
              <w:rPr>
                <w:color w:val="000000"/>
                <w:u w:color="000000"/>
              </w:rPr>
            </w:pPr>
            <w:r>
              <w:rPr>
                <w:b/>
              </w:rPr>
              <w:t>Liczba dzieci objętych dożywianiem</w:t>
            </w:r>
          </w:p>
        </w:tc>
      </w:tr>
      <w:tr w:rsidR="00003764">
        <w:tc>
          <w:tcPr>
            <w:tcW w:w="2100"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rPr>
                <w:b/>
              </w:rPr>
              <w:t>2019</w:t>
            </w:r>
          </w:p>
        </w:tc>
        <w:tc>
          <w:tcPr>
            <w:tcW w:w="7560" w:type="dxa"/>
            <w:tcBorders>
              <w:top w:val="nil"/>
              <w:left w:val="single" w:sz="2" w:space="0" w:color="auto"/>
              <w:bottom w:val="single" w:sz="2" w:space="0" w:color="auto"/>
              <w:right w:val="single" w:sz="2" w:space="0" w:color="auto"/>
            </w:tcBorders>
            <w:tcMar>
              <w:top w:w="100" w:type="dxa"/>
            </w:tcMar>
          </w:tcPr>
          <w:p w:rsidR="00A77B3E" w:rsidRDefault="006154B0">
            <w:pPr>
              <w:jc w:val="center"/>
              <w:rPr>
                <w:color w:val="000000"/>
                <w:u w:color="000000"/>
              </w:rPr>
            </w:pPr>
            <w:r>
              <w:t>693</w:t>
            </w:r>
          </w:p>
        </w:tc>
      </w:tr>
      <w:tr w:rsidR="00003764">
        <w:tc>
          <w:tcPr>
            <w:tcW w:w="2100"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rPr>
                <w:b/>
              </w:rPr>
              <w:t>2020</w:t>
            </w:r>
          </w:p>
        </w:tc>
        <w:tc>
          <w:tcPr>
            <w:tcW w:w="7560" w:type="dxa"/>
            <w:tcBorders>
              <w:top w:val="nil"/>
              <w:left w:val="single" w:sz="2" w:space="0" w:color="auto"/>
              <w:bottom w:val="single" w:sz="2" w:space="0" w:color="auto"/>
              <w:right w:val="single" w:sz="2" w:space="0" w:color="auto"/>
            </w:tcBorders>
            <w:tcMar>
              <w:top w:w="100" w:type="dxa"/>
            </w:tcMar>
          </w:tcPr>
          <w:p w:rsidR="00A77B3E" w:rsidRDefault="006154B0">
            <w:pPr>
              <w:jc w:val="center"/>
              <w:rPr>
                <w:color w:val="000000"/>
                <w:u w:color="000000"/>
              </w:rPr>
            </w:pPr>
            <w:r>
              <w:t>577</w:t>
            </w:r>
          </w:p>
        </w:tc>
      </w:tr>
      <w:tr w:rsidR="00003764">
        <w:tc>
          <w:tcPr>
            <w:tcW w:w="2100"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rPr>
                <w:b/>
              </w:rPr>
              <w:t>2021</w:t>
            </w:r>
          </w:p>
        </w:tc>
        <w:tc>
          <w:tcPr>
            <w:tcW w:w="7560" w:type="dxa"/>
            <w:tcBorders>
              <w:top w:val="nil"/>
              <w:left w:val="single" w:sz="2" w:space="0" w:color="auto"/>
              <w:bottom w:val="single" w:sz="2" w:space="0" w:color="auto"/>
              <w:right w:val="single" w:sz="2" w:space="0" w:color="auto"/>
            </w:tcBorders>
            <w:tcMar>
              <w:top w:w="100" w:type="dxa"/>
            </w:tcMar>
          </w:tcPr>
          <w:p w:rsidR="00A77B3E" w:rsidRDefault="006154B0">
            <w:pPr>
              <w:jc w:val="center"/>
              <w:rPr>
                <w:color w:val="000000"/>
                <w:u w:color="000000"/>
              </w:rPr>
            </w:pPr>
            <w:r>
              <w:t>506</w:t>
            </w:r>
          </w:p>
        </w:tc>
      </w:tr>
    </w:tbl>
    <w:p w:rsidR="00A77B3E" w:rsidRDefault="006154B0">
      <w:pPr>
        <w:spacing w:before="120" w:after="120" w:line="276" w:lineRule="auto"/>
        <w:ind w:firstLine="227"/>
        <w:jc w:val="both"/>
        <w:rPr>
          <w:color w:val="000000"/>
          <w:u w:color="000000"/>
        </w:rPr>
      </w:pPr>
      <w:r>
        <w:rPr>
          <w:b/>
          <w:color w:val="000000"/>
          <w:u w:color="000000"/>
        </w:rPr>
        <w:t xml:space="preserve">Źródło danych: Dane ze sprawozdań  Działu </w:t>
      </w:r>
      <w:r>
        <w:rPr>
          <w:b/>
          <w:color w:val="000000"/>
          <w:u w:color="000000"/>
        </w:rPr>
        <w:t>Świadczeń - MOPS w Tomaszowie Mazowieckim.</w:t>
      </w:r>
    </w:p>
    <w:p w:rsidR="00A77B3E" w:rsidRDefault="006154B0">
      <w:pPr>
        <w:keepLines/>
        <w:spacing w:before="120" w:after="120" w:line="276" w:lineRule="auto"/>
        <w:ind w:firstLine="340"/>
        <w:rPr>
          <w:color w:val="000000"/>
          <w:u w:color="000000"/>
        </w:rPr>
      </w:pPr>
      <w:r>
        <w:t>7. </w:t>
      </w:r>
      <w:r>
        <w:rPr>
          <w:b/>
          <w:color w:val="000000"/>
          <w:u w:color="000000"/>
        </w:rPr>
        <w:t>Sytuacja mieszkaniowa</w:t>
      </w:r>
    </w:p>
    <w:p w:rsidR="00A77B3E" w:rsidRDefault="006154B0">
      <w:pPr>
        <w:spacing w:before="120" w:after="120" w:line="276" w:lineRule="auto"/>
        <w:ind w:firstLine="227"/>
        <w:jc w:val="both"/>
        <w:rPr>
          <w:color w:val="000000"/>
          <w:u w:color="000000"/>
        </w:rPr>
      </w:pPr>
      <w:r>
        <w:rPr>
          <w:color w:val="000000"/>
          <w:u w:color="000000"/>
        </w:rPr>
        <w:tab/>
        <w:t>Mieszkanie jest to miejsce, w którym rodzina wspólnie może zamieszkiwać, spędzać czas oraz prowadzić własne gospodarstwo domowe. Odgrywa doniosłą rolę w życiu każdej rodziny. Stwarza waru</w:t>
      </w:r>
      <w:r>
        <w:rPr>
          <w:color w:val="000000"/>
          <w:u w:color="000000"/>
        </w:rPr>
        <w:t>nki do pielęgnowania i wychowywania dzieci. Mieszkanie, jego urządzenie i wyposażenie, stanowi bardzo istotny element w życiu każdego człowieka, współdecydując o samodzielności i wystarczalności rodziny.</w:t>
      </w:r>
    </w:p>
    <w:p w:rsidR="00A77B3E" w:rsidRDefault="006154B0">
      <w:pPr>
        <w:spacing w:before="120" w:after="120" w:line="276" w:lineRule="auto"/>
        <w:ind w:firstLine="227"/>
        <w:jc w:val="both"/>
        <w:rPr>
          <w:color w:val="000000"/>
          <w:u w:color="000000"/>
        </w:rPr>
      </w:pPr>
      <w:r>
        <w:rPr>
          <w:color w:val="000000"/>
          <w:u w:color="000000"/>
        </w:rPr>
        <w:tab/>
        <w:t xml:space="preserve">Mieszkańcy </w:t>
      </w:r>
      <w:proofErr w:type="spellStart"/>
      <w:r>
        <w:rPr>
          <w:color w:val="000000"/>
          <w:u w:color="000000"/>
        </w:rPr>
        <w:t>miasta</w:t>
      </w:r>
      <w:proofErr w:type="spellEnd"/>
      <w:r>
        <w:rPr>
          <w:color w:val="000000"/>
          <w:u w:color="000000"/>
        </w:rPr>
        <w:t xml:space="preserve"> Tomaszowa Mazowieckiego zajmują </w:t>
      </w:r>
      <w:r>
        <w:rPr>
          <w:color w:val="000000"/>
          <w:u w:color="000000"/>
        </w:rPr>
        <w:t xml:space="preserve">mieszkania spółdzielcze, prywatne domy jednorodzinne oraz lokale komunalne i socjalne z zasobów </w:t>
      </w:r>
      <w:proofErr w:type="spellStart"/>
      <w:r>
        <w:rPr>
          <w:color w:val="000000"/>
          <w:u w:color="000000"/>
        </w:rPr>
        <w:t>miasta</w:t>
      </w:r>
      <w:proofErr w:type="spellEnd"/>
      <w:r>
        <w:rPr>
          <w:color w:val="000000"/>
          <w:u w:color="000000"/>
        </w:rPr>
        <w:t>. O mieszkanie socjalne mogą ubiegać się osoby będące w trudnej sytuacji bytowej i finansowej pozbawieni lokalu mieszkalnego. Zapewnienie najmu socjalnego</w:t>
      </w:r>
      <w:r>
        <w:rPr>
          <w:color w:val="000000"/>
          <w:u w:color="000000"/>
        </w:rPr>
        <w:t xml:space="preserve"> lokali i lokali zamiennych traktowane jest jako priorytet  wobec ustawowego obowiązku </w:t>
      </w:r>
      <w:proofErr w:type="spellStart"/>
      <w:r>
        <w:rPr>
          <w:color w:val="000000"/>
          <w:u w:color="000000"/>
        </w:rPr>
        <w:t>miasta</w:t>
      </w:r>
      <w:proofErr w:type="spellEnd"/>
      <w:r>
        <w:rPr>
          <w:color w:val="000000"/>
          <w:u w:color="000000"/>
        </w:rPr>
        <w:t>, a także w miarę  możliwości zaspokojenia potrzeb mieszkaniowych,  zwłaszcza rodzin o niskich dochodach.</w:t>
      </w:r>
    </w:p>
    <w:p w:rsidR="00A77B3E" w:rsidRDefault="006154B0">
      <w:pPr>
        <w:spacing w:before="120" w:after="120" w:line="276" w:lineRule="auto"/>
        <w:ind w:firstLine="227"/>
        <w:jc w:val="both"/>
        <w:rPr>
          <w:color w:val="000000"/>
          <w:u w:color="000000"/>
        </w:rPr>
      </w:pPr>
      <w:r>
        <w:rPr>
          <w:color w:val="000000"/>
          <w:u w:color="000000"/>
        </w:rPr>
        <w:t>Tomaszowskie Towarzystwo Budownictwa Społecznego w Tomasz</w:t>
      </w:r>
      <w:r>
        <w:rPr>
          <w:color w:val="000000"/>
          <w:u w:color="000000"/>
        </w:rPr>
        <w:t>owie Mazowieckim posiada 2453 lokali mieszkalnych i 212 lokali o charakterze socjalnym (dane na koniec miesiąca IX 2021roku).</w:t>
      </w:r>
    </w:p>
    <w:p w:rsidR="00A77B3E" w:rsidRDefault="006154B0">
      <w:pPr>
        <w:spacing w:before="120" w:after="120" w:line="276" w:lineRule="auto"/>
        <w:ind w:firstLine="227"/>
        <w:jc w:val="both"/>
        <w:rPr>
          <w:color w:val="000000"/>
          <w:u w:color="000000"/>
        </w:rPr>
      </w:pPr>
      <w:r>
        <w:rPr>
          <w:color w:val="000000"/>
          <w:u w:color="000000"/>
        </w:rPr>
        <w:t xml:space="preserve">W zakresie  orzeczonych eksmisji z zasobów komunalnych </w:t>
      </w:r>
      <w:proofErr w:type="spellStart"/>
      <w:r>
        <w:rPr>
          <w:color w:val="000000"/>
          <w:u w:color="000000"/>
        </w:rPr>
        <w:t>miasta</w:t>
      </w:r>
      <w:proofErr w:type="spellEnd"/>
      <w:r>
        <w:rPr>
          <w:color w:val="000000"/>
          <w:u w:color="000000"/>
        </w:rPr>
        <w:t xml:space="preserve"> Tomaszowa Mazowieckiego w 2019r.  zapadło 17 wyroków , w 2020 </w:t>
      </w:r>
      <w:proofErr w:type="spellStart"/>
      <w:r>
        <w:rPr>
          <w:color w:val="000000"/>
          <w:u w:color="000000"/>
        </w:rPr>
        <w:t>r</w:t>
      </w:r>
      <w:proofErr w:type="spellEnd"/>
      <w:r>
        <w:rPr>
          <w:color w:val="000000"/>
          <w:u w:color="000000"/>
        </w:rPr>
        <w:t xml:space="preserve"> – 22</w:t>
      </w:r>
      <w:r>
        <w:rPr>
          <w:color w:val="000000"/>
          <w:u w:color="000000"/>
        </w:rPr>
        <w:t> wyroki , do  września 2021 r</w:t>
      </w:r>
      <w:r w:rsidR="00C137ED">
        <w:rPr>
          <w:color w:val="000000"/>
          <w:u w:color="000000"/>
        </w:rPr>
        <w:t>.</w:t>
      </w:r>
      <w:r>
        <w:rPr>
          <w:color w:val="000000"/>
          <w:u w:color="000000"/>
        </w:rPr>
        <w:t xml:space="preserve"> – 12 wyroków. W oparciu o Uchwałę Rady Miejskiej Nr XL/292/2021  z dnia 28 stycznia 2021r  istnieje możliwość   odpracowania  zadłużenia z tytułu użytkowania lokali mieszkalnych.</w:t>
      </w:r>
    </w:p>
    <w:p w:rsidR="00A77B3E" w:rsidRDefault="006154B0">
      <w:pPr>
        <w:spacing w:before="120" w:after="120" w:line="276" w:lineRule="auto"/>
        <w:ind w:firstLine="227"/>
        <w:jc w:val="both"/>
        <w:rPr>
          <w:color w:val="000000"/>
          <w:u w:color="000000"/>
        </w:rPr>
      </w:pPr>
      <w:r>
        <w:rPr>
          <w:color w:val="000000"/>
          <w:u w:color="000000"/>
        </w:rPr>
        <w:lastRenderedPageBreak/>
        <w:t xml:space="preserve">Wg danych na koniec września 2021roku </w:t>
      </w:r>
      <w:r>
        <w:rPr>
          <w:color w:val="000000"/>
          <w:u w:color="000000"/>
        </w:rPr>
        <w:t>realizowane są 3 umowy zawarte w 2020 roku , natomiast w 2021 roku nie zostały zawarte żadne umowy dotyczące odpracowania zaległości z tytułu korzystania z lokalu komunalnego. Pracownicy socjalni działając w zgodzie z powyższą uchwałą zawierają z klientami</w:t>
      </w:r>
      <w:r>
        <w:rPr>
          <w:color w:val="000000"/>
          <w:u w:color="000000"/>
        </w:rPr>
        <w:t xml:space="preserve"> tutejszego Ośrodka kontrakty socjalne mające na celu rozwiązywanie problemów bezdomności i łagodzenia jej skutków – w 2019r zawarto 6 kontraktów,  w 2020r – 2, w 2021r – 6 kontraktów.</w:t>
      </w:r>
    </w:p>
    <w:p w:rsidR="00A77B3E" w:rsidRDefault="006154B0">
      <w:pPr>
        <w:spacing w:before="120" w:after="120" w:line="276" w:lineRule="auto"/>
        <w:ind w:firstLine="227"/>
        <w:jc w:val="both"/>
        <w:rPr>
          <w:color w:val="000000"/>
          <w:u w:color="000000"/>
        </w:rPr>
      </w:pPr>
      <w:r>
        <w:rPr>
          <w:color w:val="000000"/>
          <w:u w:color="000000"/>
        </w:rPr>
        <w:t>Pomoc w zmniejszeniu wydatków mieszkaniowych świadczy Miejski Ośrodek P</w:t>
      </w:r>
      <w:r>
        <w:rPr>
          <w:color w:val="000000"/>
          <w:u w:color="000000"/>
        </w:rPr>
        <w:t>omocy Społecznej w formie dodatku mieszkaniowego oraz dodatku energetycznego.</w:t>
      </w:r>
    </w:p>
    <w:p w:rsidR="00A77B3E" w:rsidRDefault="006154B0">
      <w:pPr>
        <w:spacing w:before="120" w:after="120" w:line="276" w:lineRule="auto"/>
        <w:ind w:firstLine="227"/>
        <w:jc w:val="both"/>
        <w:rPr>
          <w:color w:val="000000"/>
          <w:u w:color="000000"/>
        </w:rPr>
      </w:pPr>
      <w:r>
        <w:rPr>
          <w:b/>
          <w:color w:val="000000"/>
          <w:u w:color="000000"/>
        </w:rPr>
        <w:t>Tabela nr 15. Liczba przyznanych świadczeń.</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20"/>
        <w:gridCol w:w="2520"/>
        <w:gridCol w:w="2521"/>
        <w:gridCol w:w="2521"/>
      </w:tblGrid>
      <w:tr w:rsidR="00003764">
        <w:tc>
          <w:tcPr>
            <w:tcW w:w="2415" w:type="dxa"/>
            <w:tcBorders>
              <w:top w:val="single" w:sz="2" w:space="0" w:color="auto"/>
              <w:left w:val="single" w:sz="2" w:space="0" w:color="auto"/>
              <w:bottom w:val="single" w:sz="2" w:space="0" w:color="auto"/>
              <w:right w:val="nil"/>
            </w:tcBorders>
            <w:tcMar>
              <w:top w:w="100" w:type="dxa"/>
            </w:tcMar>
          </w:tcPr>
          <w:p w:rsidR="00A77B3E" w:rsidRDefault="006154B0">
            <w:pPr>
              <w:jc w:val="both"/>
              <w:rPr>
                <w:color w:val="000000"/>
                <w:u w:color="000000"/>
              </w:rPr>
            </w:pPr>
            <w:r>
              <w:rPr>
                <w:b/>
              </w:rPr>
              <w:t>Rodzaj świadczenia</w:t>
            </w:r>
          </w:p>
        </w:tc>
        <w:tc>
          <w:tcPr>
            <w:tcW w:w="2415" w:type="dxa"/>
            <w:tcBorders>
              <w:top w:val="single" w:sz="2" w:space="0" w:color="auto"/>
              <w:left w:val="single" w:sz="2" w:space="0" w:color="auto"/>
              <w:bottom w:val="single" w:sz="2" w:space="0" w:color="auto"/>
              <w:right w:val="nil"/>
            </w:tcBorders>
            <w:tcMar>
              <w:top w:w="100" w:type="dxa"/>
            </w:tcMar>
          </w:tcPr>
          <w:p w:rsidR="00A77B3E" w:rsidRDefault="006154B0">
            <w:pPr>
              <w:jc w:val="both"/>
              <w:rPr>
                <w:color w:val="000000"/>
                <w:u w:color="000000"/>
              </w:rPr>
            </w:pPr>
            <w:r>
              <w:rPr>
                <w:b/>
              </w:rPr>
              <w:t xml:space="preserve">               2019</w:t>
            </w:r>
          </w:p>
        </w:tc>
        <w:tc>
          <w:tcPr>
            <w:tcW w:w="2415" w:type="dxa"/>
            <w:tcBorders>
              <w:top w:val="single" w:sz="2" w:space="0" w:color="auto"/>
              <w:left w:val="single" w:sz="2" w:space="0" w:color="auto"/>
              <w:bottom w:val="single" w:sz="2" w:space="0" w:color="auto"/>
              <w:right w:val="nil"/>
            </w:tcBorders>
            <w:tcMar>
              <w:top w:w="100" w:type="dxa"/>
            </w:tcMar>
          </w:tcPr>
          <w:p w:rsidR="00A77B3E" w:rsidRDefault="006154B0">
            <w:pPr>
              <w:jc w:val="both"/>
              <w:rPr>
                <w:color w:val="000000"/>
                <w:u w:color="000000"/>
              </w:rPr>
            </w:pPr>
            <w:r>
              <w:rPr>
                <w:b/>
              </w:rPr>
              <w:t xml:space="preserve">              2020</w:t>
            </w:r>
          </w:p>
        </w:tc>
        <w:tc>
          <w:tcPr>
            <w:tcW w:w="2415" w:type="dxa"/>
            <w:tcBorders>
              <w:top w:val="single" w:sz="2" w:space="0" w:color="auto"/>
              <w:left w:val="single" w:sz="2" w:space="0" w:color="auto"/>
              <w:bottom w:val="single" w:sz="2" w:space="0" w:color="auto"/>
              <w:right w:val="single" w:sz="2" w:space="0" w:color="auto"/>
            </w:tcBorders>
            <w:tcMar>
              <w:top w:w="100" w:type="dxa"/>
            </w:tcMar>
          </w:tcPr>
          <w:p w:rsidR="00A77B3E" w:rsidRDefault="006154B0">
            <w:pPr>
              <w:jc w:val="both"/>
              <w:rPr>
                <w:color w:val="000000"/>
                <w:u w:color="000000"/>
              </w:rPr>
            </w:pPr>
            <w:r>
              <w:rPr>
                <w:b/>
              </w:rPr>
              <w:t xml:space="preserve">          30.09.2021</w:t>
            </w:r>
          </w:p>
        </w:tc>
      </w:tr>
      <w:tr w:rsidR="00003764">
        <w:tc>
          <w:tcPr>
            <w:tcW w:w="2415" w:type="dxa"/>
            <w:tcBorders>
              <w:top w:val="nil"/>
              <w:left w:val="single" w:sz="2" w:space="0" w:color="auto"/>
              <w:bottom w:val="single" w:sz="2" w:space="0" w:color="auto"/>
              <w:right w:val="nil"/>
            </w:tcBorders>
            <w:tcMar>
              <w:top w:w="100" w:type="dxa"/>
            </w:tcMar>
          </w:tcPr>
          <w:p w:rsidR="00A77B3E" w:rsidRDefault="006154B0">
            <w:pPr>
              <w:jc w:val="both"/>
              <w:rPr>
                <w:color w:val="000000"/>
                <w:u w:color="000000"/>
              </w:rPr>
            </w:pPr>
            <w:r>
              <w:rPr>
                <w:b/>
              </w:rPr>
              <w:t>Dodatek mieszkaniowy</w:t>
            </w:r>
          </w:p>
        </w:tc>
        <w:tc>
          <w:tcPr>
            <w:tcW w:w="2415" w:type="dxa"/>
            <w:tcBorders>
              <w:top w:val="nil"/>
              <w:left w:val="single" w:sz="2" w:space="0" w:color="auto"/>
              <w:bottom w:val="single" w:sz="2" w:space="0" w:color="auto"/>
              <w:right w:val="nil"/>
            </w:tcBorders>
            <w:tcMar>
              <w:top w:w="100" w:type="dxa"/>
            </w:tcMar>
          </w:tcPr>
          <w:p w:rsidR="00A77B3E" w:rsidRDefault="006154B0">
            <w:pPr>
              <w:jc w:val="both"/>
              <w:rPr>
                <w:color w:val="000000"/>
                <w:u w:color="000000"/>
              </w:rPr>
            </w:pPr>
            <w:r>
              <w:t xml:space="preserve">                815</w:t>
            </w:r>
          </w:p>
        </w:tc>
        <w:tc>
          <w:tcPr>
            <w:tcW w:w="2415" w:type="dxa"/>
            <w:tcBorders>
              <w:top w:val="nil"/>
              <w:left w:val="single" w:sz="2" w:space="0" w:color="auto"/>
              <w:bottom w:val="single" w:sz="2" w:space="0" w:color="auto"/>
              <w:right w:val="nil"/>
            </w:tcBorders>
            <w:tcMar>
              <w:top w:w="100" w:type="dxa"/>
            </w:tcMar>
          </w:tcPr>
          <w:p w:rsidR="00A77B3E" w:rsidRDefault="006154B0">
            <w:pPr>
              <w:jc w:val="both"/>
              <w:rPr>
                <w:color w:val="000000"/>
                <w:u w:color="000000"/>
              </w:rPr>
            </w:pPr>
            <w:r>
              <w:t xml:space="preserve">               710</w:t>
            </w:r>
          </w:p>
        </w:tc>
        <w:tc>
          <w:tcPr>
            <w:tcW w:w="2415" w:type="dxa"/>
            <w:tcBorders>
              <w:top w:val="nil"/>
              <w:left w:val="single" w:sz="2" w:space="0" w:color="auto"/>
              <w:bottom w:val="single" w:sz="2" w:space="0" w:color="auto"/>
              <w:right w:val="single" w:sz="2" w:space="0" w:color="auto"/>
            </w:tcBorders>
            <w:tcMar>
              <w:top w:w="100" w:type="dxa"/>
            </w:tcMar>
          </w:tcPr>
          <w:p w:rsidR="00A77B3E" w:rsidRDefault="006154B0">
            <w:pPr>
              <w:jc w:val="both"/>
              <w:rPr>
                <w:color w:val="000000"/>
                <w:u w:color="000000"/>
              </w:rPr>
            </w:pPr>
            <w:r>
              <w:t xml:space="preserve">           670</w:t>
            </w:r>
          </w:p>
        </w:tc>
      </w:tr>
      <w:tr w:rsidR="00003764">
        <w:tc>
          <w:tcPr>
            <w:tcW w:w="2415" w:type="dxa"/>
            <w:tcBorders>
              <w:top w:val="nil"/>
              <w:left w:val="single" w:sz="2" w:space="0" w:color="auto"/>
              <w:bottom w:val="single" w:sz="2" w:space="0" w:color="auto"/>
              <w:right w:val="nil"/>
            </w:tcBorders>
            <w:tcMar>
              <w:top w:w="100" w:type="dxa"/>
            </w:tcMar>
          </w:tcPr>
          <w:p w:rsidR="00A77B3E" w:rsidRDefault="006154B0">
            <w:pPr>
              <w:jc w:val="both"/>
              <w:rPr>
                <w:color w:val="000000"/>
                <w:u w:color="000000"/>
              </w:rPr>
            </w:pPr>
            <w:r>
              <w:rPr>
                <w:b/>
              </w:rPr>
              <w:t>Dodatek energetyczny</w:t>
            </w:r>
          </w:p>
        </w:tc>
        <w:tc>
          <w:tcPr>
            <w:tcW w:w="2415" w:type="dxa"/>
            <w:tcBorders>
              <w:top w:val="nil"/>
              <w:left w:val="single" w:sz="2" w:space="0" w:color="auto"/>
              <w:bottom w:val="single" w:sz="2" w:space="0" w:color="auto"/>
              <w:right w:val="nil"/>
            </w:tcBorders>
            <w:tcMar>
              <w:top w:w="100" w:type="dxa"/>
            </w:tcMar>
          </w:tcPr>
          <w:p w:rsidR="00A77B3E" w:rsidRDefault="006154B0">
            <w:pPr>
              <w:jc w:val="both"/>
              <w:rPr>
                <w:color w:val="000000"/>
                <w:u w:color="000000"/>
              </w:rPr>
            </w:pPr>
            <w:r>
              <w:t xml:space="preserve">                 73</w:t>
            </w:r>
          </w:p>
        </w:tc>
        <w:tc>
          <w:tcPr>
            <w:tcW w:w="2415" w:type="dxa"/>
            <w:tcBorders>
              <w:top w:val="nil"/>
              <w:left w:val="single" w:sz="2" w:space="0" w:color="auto"/>
              <w:bottom w:val="single" w:sz="2" w:space="0" w:color="auto"/>
              <w:right w:val="nil"/>
            </w:tcBorders>
            <w:tcMar>
              <w:top w:w="100" w:type="dxa"/>
            </w:tcMar>
          </w:tcPr>
          <w:p w:rsidR="00A77B3E" w:rsidRDefault="006154B0">
            <w:pPr>
              <w:jc w:val="both"/>
              <w:rPr>
                <w:color w:val="000000"/>
                <w:u w:color="000000"/>
              </w:rPr>
            </w:pPr>
            <w:r>
              <w:t xml:space="preserve">                 68</w:t>
            </w:r>
          </w:p>
        </w:tc>
        <w:tc>
          <w:tcPr>
            <w:tcW w:w="2415" w:type="dxa"/>
            <w:tcBorders>
              <w:top w:val="nil"/>
              <w:left w:val="single" w:sz="2" w:space="0" w:color="auto"/>
              <w:bottom w:val="single" w:sz="2" w:space="0" w:color="auto"/>
              <w:right w:val="single" w:sz="2" w:space="0" w:color="auto"/>
            </w:tcBorders>
            <w:tcMar>
              <w:top w:w="100" w:type="dxa"/>
            </w:tcMar>
          </w:tcPr>
          <w:p w:rsidR="00A77B3E" w:rsidRDefault="006154B0">
            <w:pPr>
              <w:jc w:val="both"/>
              <w:rPr>
                <w:color w:val="000000"/>
                <w:u w:color="000000"/>
              </w:rPr>
            </w:pPr>
            <w:r>
              <w:t xml:space="preserve">            49</w:t>
            </w:r>
          </w:p>
        </w:tc>
      </w:tr>
    </w:tbl>
    <w:p w:rsidR="00A77B3E" w:rsidRDefault="006154B0">
      <w:pPr>
        <w:spacing w:before="120" w:after="120" w:line="276" w:lineRule="auto"/>
        <w:ind w:firstLine="227"/>
        <w:jc w:val="both"/>
        <w:rPr>
          <w:color w:val="000000"/>
          <w:u w:color="000000"/>
        </w:rPr>
      </w:pPr>
      <w:r>
        <w:rPr>
          <w:b/>
          <w:color w:val="000000"/>
          <w:u w:color="000000"/>
        </w:rPr>
        <w:t>Źródło danych: Dane z Działu Pomocy Społecznej MOPS w Tomaszowie Mazowieckim.</w:t>
      </w:r>
    </w:p>
    <w:p w:rsidR="00A77B3E" w:rsidRDefault="006154B0">
      <w:pPr>
        <w:spacing w:before="120" w:after="120" w:line="276" w:lineRule="auto"/>
        <w:ind w:firstLine="227"/>
        <w:jc w:val="both"/>
        <w:rPr>
          <w:color w:val="000000"/>
          <w:u w:color="000000"/>
        </w:rPr>
      </w:pPr>
      <w:r>
        <w:rPr>
          <w:color w:val="000000"/>
          <w:u w:color="000000"/>
        </w:rPr>
        <w:tab/>
        <w:t xml:space="preserve">Tutejszy Ośrodek zabezpiecza również tymczasowy pobyt – rodzinom </w:t>
      </w:r>
      <w:r>
        <w:rPr>
          <w:color w:val="000000"/>
          <w:u w:color="000000"/>
        </w:rPr>
        <w:t xml:space="preserve">dotkniętym przemocą oraz znajdującym się przejściowo w trudnej sytuacji życiowej w formie mieszkań chronionych. </w:t>
      </w:r>
      <w:r>
        <w:rPr>
          <w:color w:val="000000"/>
          <w:u w:color="000000"/>
        </w:rPr>
        <w:br/>
      </w:r>
      <w:r>
        <w:rPr>
          <w:b/>
          <w:color w:val="000000"/>
          <w:u w:color="000000"/>
        </w:rPr>
        <w:t xml:space="preserve">Na terenie </w:t>
      </w:r>
      <w:proofErr w:type="spellStart"/>
      <w:r>
        <w:rPr>
          <w:b/>
          <w:color w:val="000000"/>
          <w:u w:color="000000"/>
        </w:rPr>
        <w:t>miasta</w:t>
      </w:r>
      <w:proofErr w:type="spellEnd"/>
      <w:r>
        <w:rPr>
          <w:b/>
          <w:color w:val="000000"/>
          <w:u w:color="000000"/>
        </w:rPr>
        <w:t xml:space="preserve"> funkcjonuje 6 mieszkań chronionych.</w:t>
      </w:r>
    </w:p>
    <w:p w:rsidR="00A77B3E" w:rsidRDefault="006154B0">
      <w:pPr>
        <w:spacing w:before="120" w:after="120" w:line="276" w:lineRule="auto"/>
        <w:ind w:firstLine="227"/>
        <w:jc w:val="both"/>
        <w:rPr>
          <w:color w:val="000000"/>
          <w:u w:color="000000"/>
        </w:rPr>
      </w:pPr>
      <w:r>
        <w:rPr>
          <w:color w:val="000000"/>
          <w:u w:color="000000"/>
        </w:rPr>
        <w:t>Wszystkie mieszkania chronione zarządzane są przez Miejski Ośrodek Pomocy Społecznej na p</w:t>
      </w:r>
      <w:r>
        <w:rPr>
          <w:color w:val="000000"/>
          <w:u w:color="000000"/>
        </w:rPr>
        <w:t>odstawie zawartych umów użyczenia z Urzędem Miasta Tomaszowa Mazowieckiego. Ośrodek nie ponosi opłat za czynsz, jedynie należności wynikające z zawartych umów z Zakładem Energetycznym oraz TTBS za energię elektryczną, śmieci, wodę. MOPS sprawuje bezpośredn</w:t>
      </w:r>
      <w:r>
        <w:rPr>
          <w:color w:val="000000"/>
          <w:u w:color="000000"/>
        </w:rPr>
        <w:t xml:space="preserve">i nadzór nad mieszkaniami chronionymi na terenie </w:t>
      </w:r>
      <w:proofErr w:type="spellStart"/>
      <w:r>
        <w:rPr>
          <w:color w:val="000000"/>
          <w:u w:color="000000"/>
        </w:rPr>
        <w:t>miasta</w:t>
      </w:r>
      <w:proofErr w:type="spellEnd"/>
      <w:r>
        <w:rPr>
          <w:color w:val="000000"/>
          <w:u w:color="000000"/>
        </w:rPr>
        <w:t xml:space="preserve"> Tomaszowa Mazowieckiego. Podopieczni realizują w ramach pobytu indywidualny plan usamodzielniania, w którym zawarte są cele zmierzające do osiągnięcia pełnego usamodzielnienia całej rodziny, wskazówki</w:t>
      </w:r>
      <w:r>
        <w:rPr>
          <w:color w:val="000000"/>
          <w:u w:color="000000"/>
        </w:rPr>
        <w:t xml:space="preserve"> działań, kierunki kolejnych etapów uniezależnienia od pomocy społecznej.</w:t>
      </w:r>
    </w:p>
    <w:p w:rsidR="00A77B3E" w:rsidRDefault="006154B0">
      <w:pPr>
        <w:spacing w:before="120" w:after="120" w:line="276" w:lineRule="auto"/>
        <w:ind w:firstLine="227"/>
        <w:jc w:val="both"/>
        <w:rPr>
          <w:color w:val="000000"/>
          <w:u w:color="000000"/>
        </w:rPr>
      </w:pPr>
      <w:r>
        <w:rPr>
          <w:color w:val="000000"/>
          <w:u w:color="000000"/>
        </w:rPr>
        <w:t>Poniższa tabela przedstawia procentową odpłatność za pobyt w mieszkaniu chronionym, który zostaje ustalony na podstawie Uchwały Rady Miejskiej Nr XLV/333/2021 w sprawie szczegółowych</w:t>
      </w:r>
      <w:r>
        <w:rPr>
          <w:color w:val="000000"/>
          <w:u w:color="000000"/>
        </w:rPr>
        <w:t xml:space="preserve"> zasad ponoszenia odpłatności za pobyt w mieszkaniach wspomaganych, w tym mieszkaniach chronionych prowadzonych przez Gminę Miasto Tomaszów Mazowiecki.</w:t>
      </w:r>
    </w:p>
    <w:p w:rsidR="00A77B3E" w:rsidRDefault="006154B0">
      <w:pPr>
        <w:spacing w:before="120" w:after="120" w:line="276" w:lineRule="auto"/>
        <w:ind w:firstLine="227"/>
        <w:jc w:val="both"/>
        <w:rPr>
          <w:color w:val="000000"/>
          <w:u w:color="000000"/>
        </w:rPr>
      </w:pPr>
      <w:r>
        <w:rPr>
          <w:b/>
          <w:color w:val="000000"/>
          <w:u w:color="000000"/>
        </w:rPr>
        <w:t>Tabela nr 16. Odpłatność za pobyt w mieszkaniu chronionym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20"/>
        <w:gridCol w:w="2520"/>
        <w:gridCol w:w="2521"/>
        <w:gridCol w:w="2521"/>
      </w:tblGrid>
      <w:tr w:rsidR="00003764">
        <w:tc>
          <w:tcPr>
            <w:tcW w:w="2415" w:type="dxa"/>
            <w:tcBorders>
              <w:top w:val="single" w:sz="2" w:space="0" w:color="auto"/>
              <w:left w:val="single" w:sz="2" w:space="0" w:color="auto"/>
              <w:bottom w:val="single" w:sz="2" w:space="0" w:color="auto"/>
              <w:right w:val="nil"/>
            </w:tcBorders>
            <w:tcMar>
              <w:top w:w="100" w:type="dxa"/>
            </w:tcMar>
          </w:tcPr>
          <w:p w:rsidR="00A77B3E" w:rsidRDefault="006154B0">
            <w:pPr>
              <w:jc w:val="both"/>
              <w:rPr>
                <w:color w:val="000000"/>
                <w:u w:color="000000"/>
              </w:rPr>
            </w:pPr>
            <w:r>
              <w:rPr>
                <w:b/>
                <w:i/>
              </w:rPr>
              <w:t>ROK</w:t>
            </w:r>
          </w:p>
        </w:tc>
        <w:tc>
          <w:tcPr>
            <w:tcW w:w="2415" w:type="dxa"/>
            <w:tcBorders>
              <w:top w:val="single" w:sz="2" w:space="0" w:color="auto"/>
              <w:left w:val="single" w:sz="2" w:space="0" w:color="auto"/>
              <w:bottom w:val="single" w:sz="2" w:space="0" w:color="auto"/>
              <w:right w:val="nil"/>
            </w:tcBorders>
            <w:tcMar>
              <w:top w:w="100" w:type="dxa"/>
            </w:tcMar>
          </w:tcPr>
          <w:p w:rsidR="00A77B3E" w:rsidRDefault="006154B0">
            <w:pPr>
              <w:jc w:val="both"/>
              <w:rPr>
                <w:color w:val="000000"/>
                <w:u w:color="000000"/>
              </w:rPr>
            </w:pPr>
            <w:r>
              <w:rPr>
                <w:b/>
              </w:rPr>
              <w:t>2019</w:t>
            </w:r>
          </w:p>
        </w:tc>
        <w:tc>
          <w:tcPr>
            <w:tcW w:w="2415" w:type="dxa"/>
            <w:tcBorders>
              <w:top w:val="single" w:sz="2" w:space="0" w:color="auto"/>
              <w:left w:val="single" w:sz="2" w:space="0" w:color="auto"/>
              <w:bottom w:val="single" w:sz="2" w:space="0" w:color="auto"/>
              <w:right w:val="nil"/>
            </w:tcBorders>
            <w:tcMar>
              <w:top w:w="100" w:type="dxa"/>
            </w:tcMar>
          </w:tcPr>
          <w:p w:rsidR="00A77B3E" w:rsidRDefault="006154B0">
            <w:pPr>
              <w:jc w:val="both"/>
              <w:rPr>
                <w:color w:val="000000"/>
                <w:u w:color="000000"/>
              </w:rPr>
            </w:pPr>
            <w:r>
              <w:rPr>
                <w:b/>
              </w:rPr>
              <w:t>2020</w:t>
            </w:r>
          </w:p>
        </w:tc>
        <w:tc>
          <w:tcPr>
            <w:tcW w:w="2415" w:type="dxa"/>
            <w:tcBorders>
              <w:top w:val="single" w:sz="2" w:space="0" w:color="auto"/>
              <w:left w:val="single" w:sz="2" w:space="0" w:color="auto"/>
              <w:bottom w:val="single" w:sz="2" w:space="0" w:color="auto"/>
              <w:right w:val="single" w:sz="2" w:space="0" w:color="auto"/>
            </w:tcBorders>
            <w:tcMar>
              <w:top w:w="100" w:type="dxa"/>
            </w:tcMar>
          </w:tcPr>
          <w:p w:rsidR="00A77B3E" w:rsidRDefault="006154B0">
            <w:pPr>
              <w:jc w:val="both"/>
              <w:rPr>
                <w:color w:val="000000"/>
                <w:u w:color="000000"/>
              </w:rPr>
            </w:pPr>
            <w:r>
              <w:rPr>
                <w:b/>
              </w:rPr>
              <w:t>2021</w:t>
            </w:r>
          </w:p>
        </w:tc>
      </w:tr>
      <w:tr w:rsidR="00003764">
        <w:tc>
          <w:tcPr>
            <w:tcW w:w="2415" w:type="dxa"/>
            <w:tcBorders>
              <w:top w:val="nil"/>
              <w:left w:val="single" w:sz="2" w:space="0" w:color="auto"/>
              <w:bottom w:val="single" w:sz="2" w:space="0" w:color="auto"/>
              <w:right w:val="nil"/>
            </w:tcBorders>
            <w:tcMar>
              <w:top w:w="100" w:type="dxa"/>
            </w:tcMar>
          </w:tcPr>
          <w:p w:rsidR="00A77B3E" w:rsidRDefault="006154B0">
            <w:pPr>
              <w:jc w:val="both"/>
              <w:rPr>
                <w:color w:val="000000"/>
                <w:u w:color="000000"/>
              </w:rPr>
            </w:pPr>
            <w:r>
              <w:rPr>
                <w:b/>
              </w:rPr>
              <w:t>0%</w:t>
            </w:r>
          </w:p>
        </w:tc>
        <w:tc>
          <w:tcPr>
            <w:tcW w:w="2415" w:type="dxa"/>
            <w:tcBorders>
              <w:top w:val="nil"/>
              <w:left w:val="single" w:sz="2" w:space="0" w:color="auto"/>
              <w:bottom w:val="single" w:sz="2" w:space="0" w:color="auto"/>
              <w:right w:val="nil"/>
            </w:tcBorders>
            <w:tcMar>
              <w:top w:w="100" w:type="dxa"/>
            </w:tcMar>
          </w:tcPr>
          <w:p w:rsidR="00A77B3E" w:rsidRDefault="006154B0">
            <w:pPr>
              <w:jc w:val="both"/>
              <w:rPr>
                <w:color w:val="000000"/>
                <w:u w:color="000000"/>
              </w:rPr>
            </w:pPr>
            <w:r>
              <w:t>8 rodzin</w:t>
            </w:r>
          </w:p>
        </w:tc>
        <w:tc>
          <w:tcPr>
            <w:tcW w:w="2415" w:type="dxa"/>
            <w:tcBorders>
              <w:top w:val="nil"/>
              <w:left w:val="single" w:sz="2" w:space="0" w:color="auto"/>
              <w:bottom w:val="single" w:sz="2" w:space="0" w:color="auto"/>
              <w:right w:val="nil"/>
            </w:tcBorders>
            <w:tcMar>
              <w:top w:w="100" w:type="dxa"/>
            </w:tcMar>
          </w:tcPr>
          <w:p w:rsidR="00A77B3E" w:rsidRDefault="006154B0">
            <w:pPr>
              <w:jc w:val="both"/>
              <w:rPr>
                <w:color w:val="000000"/>
                <w:u w:color="000000"/>
              </w:rPr>
            </w:pPr>
            <w:r>
              <w:t>5 rodzin</w:t>
            </w:r>
          </w:p>
        </w:tc>
        <w:tc>
          <w:tcPr>
            <w:tcW w:w="2415" w:type="dxa"/>
            <w:tcBorders>
              <w:top w:val="nil"/>
              <w:left w:val="single" w:sz="2" w:space="0" w:color="auto"/>
              <w:bottom w:val="single" w:sz="2" w:space="0" w:color="auto"/>
              <w:right w:val="single" w:sz="2" w:space="0" w:color="auto"/>
            </w:tcBorders>
            <w:tcMar>
              <w:top w:w="100" w:type="dxa"/>
            </w:tcMar>
          </w:tcPr>
          <w:p w:rsidR="00A77B3E" w:rsidRDefault="006154B0">
            <w:pPr>
              <w:jc w:val="both"/>
              <w:rPr>
                <w:color w:val="000000"/>
                <w:u w:color="000000"/>
              </w:rPr>
            </w:pPr>
            <w:r>
              <w:t>3 rod</w:t>
            </w:r>
            <w:r>
              <w:t>ziny</w:t>
            </w:r>
          </w:p>
        </w:tc>
      </w:tr>
      <w:tr w:rsidR="00003764">
        <w:tc>
          <w:tcPr>
            <w:tcW w:w="2415" w:type="dxa"/>
            <w:tcBorders>
              <w:top w:val="nil"/>
              <w:left w:val="single" w:sz="2" w:space="0" w:color="auto"/>
              <w:bottom w:val="single" w:sz="2" w:space="0" w:color="auto"/>
              <w:right w:val="nil"/>
            </w:tcBorders>
            <w:tcMar>
              <w:top w:w="100" w:type="dxa"/>
            </w:tcMar>
          </w:tcPr>
          <w:p w:rsidR="00A77B3E" w:rsidRDefault="006154B0">
            <w:pPr>
              <w:jc w:val="both"/>
              <w:rPr>
                <w:color w:val="000000"/>
                <w:u w:color="000000"/>
              </w:rPr>
            </w:pPr>
            <w:r>
              <w:rPr>
                <w:b/>
              </w:rPr>
              <w:t>25%</w:t>
            </w:r>
          </w:p>
        </w:tc>
        <w:tc>
          <w:tcPr>
            <w:tcW w:w="2415" w:type="dxa"/>
            <w:tcBorders>
              <w:top w:val="nil"/>
              <w:left w:val="single" w:sz="2" w:space="0" w:color="auto"/>
              <w:bottom w:val="single" w:sz="2" w:space="0" w:color="auto"/>
              <w:right w:val="nil"/>
            </w:tcBorders>
            <w:tcMar>
              <w:top w:w="100" w:type="dxa"/>
            </w:tcMar>
          </w:tcPr>
          <w:p w:rsidR="00A77B3E" w:rsidRDefault="006154B0">
            <w:pPr>
              <w:jc w:val="both"/>
              <w:rPr>
                <w:color w:val="000000"/>
                <w:u w:color="000000"/>
              </w:rPr>
            </w:pPr>
            <w:r>
              <w:t>4 rodziny</w:t>
            </w:r>
          </w:p>
        </w:tc>
        <w:tc>
          <w:tcPr>
            <w:tcW w:w="2415" w:type="dxa"/>
            <w:tcBorders>
              <w:top w:val="nil"/>
              <w:left w:val="single" w:sz="2" w:space="0" w:color="auto"/>
              <w:bottom w:val="single" w:sz="2" w:space="0" w:color="auto"/>
              <w:right w:val="nil"/>
            </w:tcBorders>
            <w:tcMar>
              <w:top w:w="100" w:type="dxa"/>
            </w:tcMar>
          </w:tcPr>
          <w:p w:rsidR="00A77B3E" w:rsidRDefault="006154B0">
            <w:pPr>
              <w:jc w:val="both"/>
              <w:rPr>
                <w:color w:val="000000"/>
                <w:u w:color="000000"/>
              </w:rPr>
            </w:pPr>
            <w:r>
              <w:t>2 rodziny</w:t>
            </w:r>
          </w:p>
        </w:tc>
        <w:tc>
          <w:tcPr>
            <w:tcW w:w="2415" w:type="dxa"/>
            <w:tcBorders>
              <w:top w:val="nil"/>
              <w:left w:val="single" w:sz="2" w:space="0" w:color="auto"/>
              <w:bottom w:val="single" w:sz="2" w:space="0" w:color="auto"/>
              <w:right w:val="single" w:sz="2" w:space="0" w:color="auto"/>
            </w:tcBorders>
            <w:tcMar>
              <w:top w:w="100" w:type="dxa"/>
            </w:tcMar>
          </w:tcPr>
          <w:p w:rsidR="00A77B3E" w:rsidRDefault="006154B0">
            <w:pPr>
              <w:jc w:val="both"/>
              <w:rPr>
                <w:color w:val="000000"/>
                <w:u w:color="000000"/>
              </w:rPr>
            </w:pPr>
            <w:r>
              <w:t>1 rodzina</w:t>
            </w:r>
          </w:p>
        </w:tc>
      </w:tr>
      <w:tr w:rsidR="00003764">
        <w:tc>
          <w:tcPr>
            <w:tcW w:w="2415" w:type="dxa"/>
            <w:tcBorders>
              <w:top w:val="nil"/>
              <w:left w:val="single" w:sz="2" w:space="0" w:color="auto"/>
              <w:bottom w:val="single" w:sz="2" w:space="0" w:color="auto"/>
              <w:right w:val="nil"/>
            </w:tcBorders>
            <w:tcMar>
              <w:top w:w="100" w:type="dxa"/>
            </w:tcMar>
          </w:tcPr>
          <w:p w:rsidR="00A77B3E" w:rsidRDefault="006154B0">
            <w:pPr>
              <w:jc w:val="both"/>
              <w:rPr>
                <w:color w:val="000000"/>
                <w:u w:color="000000"/>
              </w:rPr>
            </w:pPr>
            <w:r>
              <w:rPr>
                <w:b/>
              </w:rPr>
              <w:t>50%</w:t>
            </w:r>
          </w:p>
        </w:tc>
        <w:tc>
          <w:tcPr>
            <w:tcW w:w="2415" w:type="dxa"/>
            <w:tcBorders>
              <w:top w:val="nil"/>
              <w:left w:val="single" w:sz="2" w:space="0" w:color="auto"/>
              <w:bottom w:val="single" w:sz="2" w:space="0" w:color="auto"/>
              <w:right w:val="nil"/>
            </w:tcBorders>
            <w:tcMar>
              <w:top w:w="100" w:type="dxa"/>
            </w:tcMar>
          </w:tcPr>
          <w:p w:rsidR="00A77B3E" w:rsidRDefault="006154B0">
            <w:pPr>
              <w:jc w:val="both"/>
              <w:rPr>
                <w:color w:val="000000"/>
                <w:u w:color="000000"/>
              </w:rPr>
            </w:pPr>
            <w:r>
              <w:t>1 rodzina</w:t>
            </w:r>
          </w:p>
        </w:tc>
        <w:tc>
          <w:tcPr>
            <w:tcW w:w="2415" w:type="dxa"/>
            <w:tcBorders>
              <w:top w:val="nil"/>
              <w:left w:val="single" w:sz="2" w:space="0" w:color="auto"/>
              <w:bottom w:val="single" w:sz="2" w:space="0" w:color="auto"/>
              <w:right w:val="nil"/>
            </w:tcBorders>
            <w:tcMar>
              <w:top w:w="100" w:type="dxa"/>
            </w:tcMar>
          </w:tcPr>
          <w:p w:rsidR="00A77B3E" w:rsidRDefault="006154B0">
            <w:pPr>
              <w:jc w:val="both"/>
              <w:rPr>
                <w:color w:val="000000"/>
                <w:u w:color="000000"/>
              </w:rPr>
            </w:pPr>
            <w:r>
              <w:t>1 rodzina</w:t>
            </w:r>
          </w:p>
        </w:tc>
        <w:tc>
          <w:tcPr>
            <w:tcW w:w="2415" w:type="dxa"/>
            <w:tcBorders>
              <w:top w:val="nil"/>
              <w:left w:val="single" w:sz="2" w:space="0" w:color="auto"/>
              <w:bottom w:val="single" w:sz="2" w:space="0" w:color="auto"/>
              <w:right w:val="single" w:sz="2" w:space="0" w:color="auto"/>
            </w:tcBorders>
            <w:tcMar>
              <w:top w:w="100" w:type="dxa"/>
            </w:tcMar>
          </w:tcPr>
          <w:p w:rsidR="00A77B3E" w:rsidRDefault="006154B0">
            <w:pPr>
              <w:jc w:val="both"/>
              <w:rPr>
                <w:color w:val="000000"/>
                <w:u w:color="000000"/>
              </w:rPr>
            </w:pPr>
            <w:r>
              <w:t>1 rodzina</w:t>
            </w:r>
          </w:p>
        </w:tc>
      </w:tr>
      <w:tr w:rsidR="00003764">
        <w:tc>
          <w:tcPr>
            <w:tcW w:w="2415" w:type="dxa"/>
            <w:tcBorders>
              <w:top w:val="nil"/>
              <w:left w:val="single" w:sz="2" w:space="0" w:color="auto"/>
              <w:bottom w:val="single" w:sz="2" w:space="0" w:color="auto"/>
              <w:right w:val="nil"/>
            </w:tcBorders>
            <w:tcMar>
              <w:top w:w="100" w:type="dxa"/>
            </w:tcMar>
          </w:tcPr>
          <w:p w:rsidR="00A77B3E" w:rsidRDefault="006154B0">
            <w:pPr>
              <w:jc w:val="both"/>
              <w:rPr>
                <w:color w:val="000000"/>
                <w:u w:color="000000"/>
              </w:rPr>
            </w:pPr>
            <w:r>
              <w:rPr>
                <w:b/>
              </w:rPr>
              <w:t>75%</w:t>
            </w:r>
          </w:p>
        </w:tc>
        <w:tc>
          <w:tcPr>
            <w:tcW w:w="2415" w:type="dxa"/>
            <w:tcBorders>
              <w:top w:val="nil"/>
              <w:left w:val="single" w:sz="2" w:space="0" w:color="auto"/>
              <w:bottom w:val="single" w:sz="2" w:space="0" w:color="auto"/>
              <w:right w:val="nil"/>
            </w:tcBorders>
            <w:tcMar>
              <w:top w:w="100" w:type="dxa"/>
            </w:tcMar>
          </w:tcPr>
          <w:p w:rsidR="00A77B3E" w:rsidRDefault="006154B0">
            <w:pPr>
              <w:jc w:val="both"/>
              <w:rPr>
                <w:color w:val="000000"/>
                <w:u w:color="000000"/>
              </w:rPr>
            </w:pPr>
            <w:r>
              <w:t>1 rodzina</w:t>
            </w:r>
          </w:p>
        </w:tc>
        <w:tc>
          <w:tcPr>
            <w:tcW w:w="2415" w:type="dxa"/>
            <w:tcBorders>
              <w:top w:val="nil"/>
              <w:left w:val="single" w:sz="2" w:space="0" w:color="auto"/>
              <w:bottom w:val="single" w:sz="2" w:space="0" w:color="auto"/>
              <w:right w:val="nil"/>
            </w:tcBorders>
            <w:tcMar>
              <w:top w:w="100" w:type="dxa"/>
            </w:tcMar>
          </w:tcPr>
          <w:p w:rsidR="00A77B3E" w:rsidRDefault="006154B0">
            <w:pPr>
              <w:jc w:val="both"/>
              <w:rPr>
                <w:color w:val="000000"/>
                <w:u w:color="000000"/>
              </w:rPr>
            </w:pPr>
            <w:r>
              <w:t>2 rodziny</w:t>
            </w:r>
          </w:p>
        </w:tc>
        <w:tc>
          <w:tcPr>
            <w:tcW w:w="2415" w:type="dxa"/>
            <w:tcBorders>
              <w:top w:val="nil"/>
              <w:left w:val="single" w:sz="2" w:space="0" w:color="auto"/>
              <w:bottom w:val="single" w:sz="2" w:space="0" w:color="auto"/>
              <w:right w:val="single" w:sz="2" w:space="0" w:color="auto"/>
            </w:tcBorders>
            <w:tcMar>
              <w:top w:w="100" w:type="dxa"/>
            </w:tcMar>
          </w:tcPr>
          <w:p w:rsidR="00A77B3E" w:rsidRDefault="006154B0">
            <w:pPr>
              <w:jc w:val="both"/>
              <w:rPr>
                <w:color w:val="000000"/>
                <w:u w:color="000000"/>
              </w:rPr>
            </w:pPr>
            <w:r>
              <w:t>1 rodzina</w:t>
            </w:r>
          </w:p>
        </w:tc>
      </w:tr>
      <w:tr w:rsidR="00003764">
        <w:tc>
          <w:tcPr>
            <w:tcW w:w="2415" w:type="dxa"/>
            <w:tcBorders>
              <w:top w:val="nil"/>
              <w:left w:val="single" w:sz="2" w:space="0" w:color="auto"/>
              <w:bottom w:val="single" w:sz="2" w:space="0" w:color="auto"/>
              <w:right w:val="nil"/>
            </w:tcBorders>
            <w:tcMar>
              <w:top w:w="100" w:type="dxa"/>
            </w:tcMar>
          </w:tcPr>
          <w:p w:rsidR="00A77B3E" w:rsidRDefault="006154B0">
            <w:pPr>
              <w:jc w:val="both"/>
              <w:rPr>
                <w:color w:val="000000"/>
                <w:u w:color="000000"/>
              </w:rPr>
            </w:pPr>
            <w:r>
              <w:rPr>
                <w:b/>
              </w:rPr>
              <w:t>100%</w:t>
            </w:r>
          </w:p>
        </w:tc>
        <w:tc>
          <w:tcPr>
            <w:tcW w:w="2415" w:type="dxa"/>
            <w:tcBorders>
              <w:top w:val="nil"/>
              <w:left w:val="single" w:sz="2" w:space="0" w:color="auto"/>
              <w:bottom w:val="single" w:sz="2" w:space="0" w:color="auto"/>
              <w:right w:val="nil"/>
            </w:tcBorders>
            <w:tcMar>
              <w:top w:w="100" w:type="dxa"/>
            </w:tcMar>
          </w:tcPr>
          <w:p w:rsidR="00A77B3E" w:rsidRDefault="006154B0">
            <w:pPr>
              <w:jc w:val="both"/>
              <w:rPr>
                <w:color w:val="000000"/>
                <w:u w:color="000000"/>
              </w:rPr>
            </w:pPr>
            <w:r>
              <w:t>1 rodzina</w:t>
            </w:r>
          </w:p>
        </w:tc>
        <w:tc>
          <w:tcPr>
            <w:tcW w:w="2415" w:type="dxa"/>
            <w:tcBorders>
              <w:top w:val="nil"/>
              <w:left w:val="single" w:sz="2" w:space="0" w:color="auto"/>
              <w:bottom w:val="single" w:sz="2" w:space="0" w:color="auto"/>
              <w:right w:val="nil"/>
            </w:tcBorders>
            <w:tcMar>
              <w:top w:w="100" w:type="dxa"/>
            </w:tcMar>
          </w:tcPr>
          <w:p w:rsidR="00A77B3E" w:rsidRDefault="006154B0">
            <w:pPr>
              <w:jc w:val="both"/>
              <w:rPr>
                <w:color w:val="000000"/>
                <w:u w:color="000000"/>
              </w:rPr>
            </w:pPr>
            <w:r>
              <w:t>1 rodzina</w:t>
            </w:r>
          </w:p>
        </w:tc>
        <w:tc>
          <w:tcPr>
            <w:tcW w:w="2415" w:type="dxa"/>
            <w:tcBorders>
              <w:top w:val="nil"/>
              <w:left w:val="single" w:sz="2" w:space="0" w:color="auto"/>
              <w:bottom w:val="single" w:sz="2" w:space="0" w:color="auto"/>
              <w:right w:val="single" w:sz="2" w:space="0" w:color="auto"/>
            </w:tcBorders>
            <w:tcMar>
              <w:top w:w="100" w:type="dxa"/>
            </w:tcMar>
          </w:tcPr>
          <w:p w:rsidR="00A77B3E" w:rsidRDefault="006154B0">
            <w:pPr>
              <w:jc w:val="both"/>
              <w:rPr>
                <w:color w:val="000000"/>
                <w:u w:color="000000"/>
              </w:rPr>
            </w:pPr>
            <w:r>
              <w:t>1 rodzina</w:t>
            </w:r>
          </w:p>
        </w:tc>
      </w:tr>
    </w:tbl>
    <w:p w:rsidR="00A77B3E" w:rsidRDefault="006154B0">
      <w:pPr>
        <w:spacing w:before="120" w:after="120" w:line="276" w:lineRule="auto"/>
        <w:ind w:firstLine="227"/>
        <w:jc w:val="both"/>
        <w:rPr>
          <w:color w:val="000000"/>
          <w:u w:color="000000"/>
        </w:rPr>
      </w:pPr>
      <w:r>
        <w:rPr>
          <w:b/>
          <w:color w:val="000000"/>
          <w:u w:color="000000"/>
        </w:rPr>
        <w:lastRenderedPageBreak/>
        <w:t>Źródło danych: Dane ze sprawozdań  Działu Pomocy Społecznej - MOPS w Tomaszowie Mazowieckim.</w:t>
      </w:r>
    </w:p>
    <w:p w:rsidR="00A77B3E" w:rsidRDefault="006154B0">
      <w:pPr>
        <w:keepLines/>
        <w:spacing w:before="120" w:after="120" w:line="276" w:lineRule="auto"/>
        <w:ind w:left="227" w:hanging="227"/>
        <w:rPr>
          <w:color w:val="000000"/>
          <w:u w:color="000000"/>
        </w:rPr>
      </w:pPr>
      <w:r>
        <w:rPr>
          <w:b/>
        </w:rPr>
        <w:t>IV. </w:t>
      </w:r>
      <w:r>
        <w:rPr>
          <w:b/>
          <w:i/>
          <w:color w:val="000000"/>
          <w:u w:color="000000"/>
        </w:rPr>
        <w:t xml:space="preserve">Adresaci </w:t>
      </w:r>
      <w:r>
        <w:rPr>
          <w:b/>
          <w:i/>
          <w:color w:val="000000"/>
          <w:u w:color="000000"/>
        </w:rPr>
        <w:t>programu</w:t>
      </w:r>
    </w:p>
    <w:p w:rsidR="00A77B3E" w:rsidRDefault="006154B0">
      <w:pPr>
        <w:spacing w:before="120" w:after="120" w:line="276" w:lineRule="auto"/>
        <w:ind w:firstLine="227"/>
        <w:jc w:val="both"/>
        <w:rPr>
          <w:color w:val="000000"/>
          <w:u w:color="000000"/>
        </w:rPr>
      </w:pPr>
      <w:r>
        <w:rPr>
          <w:color w:val="000000"/>
          <w:u w:color="000000"/>
        </w:rPr>
        <w:tab/>
        <w:t xml:space="preserve">Miejski Program Wspierania Rodziny na lata 2022-2024 skierowany jest do rodzin mieszkających na terenie </w:t>
      </w:r>
      <w:proofErr w:type="spellStart"/>
      <w:r>
        <w:rPr>
          <w:color w:val="000000"/>
          <w:u w:color="000000"/>
        </w:rPr>
        <w:t>miasta</w:t>
      </w:r>
      <w:proofErr w:type="spellEnd"/>
      <w:r>
        <w:rPr>
          <w:color w:val="000000"/>
          <w:u w:color="000000"/>
        </w:rPr>
        <w:t xml:space="preserve"> Tomaszowa Mazowieckiego. Szczególną grupę odbiorców Programu stanowią  rodziny:</w:t>
      </w:r>
    </w:p>
    <w:p w:rsidR="00A77B3E" w:rsidRDefault="006154B0">
      <w:pPr>
        <w:keepLines/>
        <w:spacing w:before="120" w:after="120" w:line="276" w:lineRule="auto"/>
        <w:ind w:left="454" w:hanging="113"/>
        <w:rPr>
          <w:color w:val="000000"/>
          <w:u w:color="000000"/>
        </w:rPr>
      </w:pPr>
      <w:r>
        <w:t>- </w:t>
      </w:r>
      <w:r>
        <w:rPr>
          <w:color w:val="000000"/>
          <w:u w:color="000000"/>
        </w:rPr>
        <w:t xml:space="preserve">Przeżywające trudności w wypełnianiu funkcji </w:t>
      </w:r>
      <w:r>
        <w:rPr>
          <w:color w:val="000000"/>
          <w:u w:color="000000"/>
        </w:rPr>
        <w:t>opiekuńczo – wychowawczych</w:t>
      </w:r>
    </w:p>
    <w:p w:rsidR="00A77B3E" w:rsidRDefault="006154B0">
      <w:pPr>
        <w:keepLines/>
        <w:spacing w:before="120" w:after="120" w:line="276" w:lineRule="auto"/>
        <w:ind w:left="454" w:hanging="113"/>
        <w:rPr>
          <w:color w:val="000000"/>
          <w:u w:color="000000"/>
        </w:rPr>
      </w:pPr>
      <w:r>
        <w:t>- </w:t>
      </w:r>
      <w:r>
        <w:rPr>
          <w:color w:val="000000"/>
          <w:u w:color="000000"/>
        </w:rPr>
        <w:t>Rodziny niepełne</w:t>
      </w:r>
    </w:p>
    <w:p w:rsidR="00A77B3E" w:rsidRDefault="006154B0">
      <w:pPr>
        <w:keepLines/>
        <w:spacing w:before="120" w:after="120" w:line="276" w:lineRule="auto"/>
        <w:ind w:left="454" w:hanging="113"/>
        <w:rPr>
          <w:color w:val="000000"/>
          <w:u w:color="000000"/>
        </w:rPr>
      </w:pPr>
      <w:r>
        <w:t>- </w:t>
      </w:r>
      <w:r>
        <w:rPr>
          <w:color w:val="000000"/>
          <w:u w:color="000000"/>
        </w:rPr>
        <w:t>Rodziny zagrożone lub będące w kryzysie</w:t>
      </w:r>
    </w:p>
    <w:p w:rsidR="00A77B3E" w:rsidRDefault="006154B0">
      <w:pPr>
        <w:keepLines/>
        <w:spacing w:before="120" w:after="120" w:line="276" w:lineRule="auto"/>
        <w:ind w:left="454" w:hanging="113"/>
        <w:rPr>
          <w:color w:val="000000"/>
          <w:u w:color="000000"/>
        </w:rPr>
      </w:pPr>
      <w:r>
        <w:t>- </w:t>
      </w:r>
      <w:r>
        <w:rPr>
          <w:color w:val="000000"/>
          <w:u w:color="000000"/>
        </w:rPr>
        <w:t>Rodziny wielodzietne</w:t>
      </w:r>
    </w:p>
    <w:p w:rsidR="00A77B3E" w:rsidRDefault="006154B0">
      <w:pPr>
        <w:keepLines/>
        <w:spacing w:before="120" w:after="120" w:line="276" w:lineRule="auto"/>
        <w:ind w:left="227" w:hanging="227"/>
        <w:rPr>
          <w:color w:val="000000"/>
          <w:u w:color="000000"/>
        </w:rPr>
      </w:pPr>
      <w:r>
        <w:rPr>
          <w:b/>
        </w:rPr>
        <w:t>V. </w:t>
      </w:r>
      <w:r>
        <w:rPr>
          <w:b/>
          <w:i/>
          <w:color w:val="000000"/>
          <w:u w:color="000000"/>
        </w:rPr>
        <w:t>Zasoby instytucjonalne</w:t>
      </w:r>
    </w:p>
    <w:p w:rsidR="00A77B3E" w:rsidRDefault="006154B0">
      <w:pPr>
        <w:spacing w:before="120" w:after="120" w:line="276" w:lineRule="auto"/>
        <w:ind w:firstLine="227"/>
        <w:jc w:val="both"/>
        <w:rPr>
          <w:color w:val="000000"/>
          <w:u w:color="000000"/>
        </w:rPr>
      </w:pPr>
      <w:r>
        <w:rPr>
          <w:color w:val="000000"/>
          <w:u w:color="000000"/>
        </w:rPr>
        <w:tab/>
        <w:t>Przywrócenie prawidłowego funkcjonowania rodziny jest możliwe tylko dzięki wszechstronnej i skutecznej  współpracy odp</w:t>
      </w:r>
      <w:r>
        <w:rPr>
          <w:color w:val="000000"/>
          <w:u w:color="000000"/>
        </w:rPr>
        <w:t>owiednio przygotowanych służb społecznych.</w:t>
      </w:r>
    </w:p>
    <w:p w:rsidR="00A77B3E" w:rsidRDefault="006154B0">
      <w:pPr>
        <w:spacing w:before="120" w:after="120" w:line="276" w:lineRule="auto"/>
        <w:ind w:firstLine="227"/>
        <w:jc w:val="both"/>
        <w:rPr>
          <w:color w:val="000000"/>
          <w:u w:color="000000"/>
        </w:rPr>
      </w:pPr>
      <w:r>
        <w:rPr>
          <w:color w:val="000000"/>
          <w:u w:color="000000"/>
        </w:rPr>
        <w:t xml:space="preserve">Instytucje, organizacje i inne podmioty na terenie </w:t>
      </w:r>
      <w:proofErr w:type="spellStart"/>
      <w:r>
        <w:rPr>
          <w:color w:val="000000"/>
          <w:u w:color="000000"/>
        </w:rPr>
        <w:t>miasta</w:t>
      </w:r>
      <w:proofErr w:type="spellEnd"/>
      <w:r>
        <w:rPr>
          <w:color w:val="000000"/>
          <w:u w:color="000000"/>
        </w:rPr>
        <w:t xml:space="preserve"> realizujące zadania w zakresie wspierania rodzin to w szczególności:</w:t>
      </w:r>
    </w:p>
    <w:p w:rsidR="00A77B3E" w:rsidRDefault="006154B0">
      <w:pPr>
        <w:keepLines/>
        <w:spacing w:before="120" w:after="120" w:line="276" w:lineRule="auto"/>
        <w:ind w:firstLine="340"/>
        <w:rPr>
          <w:color w:val="000000"/>
          <w:u w:color="000000"/>
        </w:rPr>
      </w:pPr>
      <w:r>
        <w:t>1. </w:t>
      </w:r>
      <w:r>
        <w:rPr>
          <w:color w:val="000000"/>
          <w:u w:color="000000"/>
        </w:rPr>
        <w:t>Miejski Ośrodek Pomocy Społecznej</w:t>
      </w:r>
    </w:p>
    <w:p w:rsidR="00A77B3E" w:rsidRDefault="006154B0">
      <w:pPr>
        <w:keepLines/>
        <w:spacing w:before="120" w:after="120" w:line="276" w:lineRule="auto"/>
        <w:ind w:firstLine="340"/>
        <w:rPr>
          <w:color w:val="000000"/>
          <w:u w:color="000000"/>
        </w:rPr>
      </w:pPr>
      <w:r>
        <w:t>2. </w:t>
      </w:r>
      <w:r>
        <w:rPr>
          <w:color w:val="000000"/>
          <w:u w:color="000000"/>
        </w:rPr>
        <w:t>Urząd Miasta</w:t>
      </w:r>
    </w:p>
    <w:p w:rsidR="00A77B3E" w:rsidRDefault="006154B0">
      <w:pPr>
        <w:keepLines/>
        <w:spacing w:before="120" w:after="120" w:line="276" w:lineRule="auto"/>
        <w:ind w:firstLine="340"/>
        <w:rPr>
          <w:color w:val="000000"/>
          <w:u w:color="000000"/>
        </w:rPr>
      </w:pPr>
      <w:r>
        <w:t>3. </w:t>
      </w:r>
      <w:r>
        <w:rPr>
          <w:color w:val="000000"/>
          <w:u w:color="000000"/>
        </w:rPr>
        <w:t>Komenda Powiatowa Policji</w:t>
      </w:r>
    </w:p>
    <w:p w:rsidR="00A77B3E" w:rsidRDefault="006154B0">
      <w:pPr>
        <w:keepLines/>
        <w:spacing w:before="120" w:after="120" w:line="276" w:lineRule="auto"/>
        <w:ind w:firstLine="340"/>
        <w:rPr>
          <w:color w:val="000000"/>
          <w:u w:color="000000"/>
        </w:rPr>
      </w:pPr>
      <w:r>
        <w:t>4. </w:t>
      </w:r>
      <w:r>
        <w:rPr>
          <w:color w:val="000000"/>
          <w:u w:color="000000"/>
        </w:rPr>
        <w:t>Powiatowy Urząd Pracy</w:t>
      </w:r>
    </w:p>
    <w:p w:rsidR="00A77B3E" w:rsidRDefault="006154B0">
      <w:pPr>
        <w:keepLines/>
        <w:spacing w:before="120" w:after="120" w:line="276" w:lineRule="auto"/>
        <w:ind w:firstLine="340"/>
        <w:rPr>
          <w:color w:val="000000"/>
          <w:u w:color="000000"/>
        </w:rPr>
      </w:pPr>
      <w:r>
        <w:t>5. </w:t>
      </w:r>
      <w:r>
        <w:rPr>
          <w:color w:val="000000"/>
          <w:u w:color="000000"/>
        </w:rPr>
        <w:t>Powiatowe Centrum Pomocy Rodzinie</w:t>
      </w:r>
    </w:p>
    <w:p w:rsidR="00A77B3E" w:rsidRDefault="006154B0">
      <w:pPr>
        <w:keepLines/>
        <w:spacing w:before="120" w:after="120" w:line="276" w:lineRule="auto"/>
        <w:ind w:firstLine="340"/>
        <w:rPr>
          <w:color w:val="000000"/>
          <w:u w:color="000000"/>
        </w:rPr>
      </w:pPr>
      <w:r>
        <w:t>6. </w:t>
      </w:r>
      <w:r>
        <w:rPr>
          <w:color w:val="000000"/>
          <w:u w:color="000000"/>
        </w:rPr>
        <w:t>Miejska Komisja Rozwiązywania Problemów Alkoholowych</w:t>
      </w:r>
    </w:p>
    <w:p w:rsidR="00A77B3E" w:rsidRDefault="006154B0">
      <w:pPr>
        <w:keepLines/>
        <w:spacing w:before="120" w:after="120" w:line="276" w:lineRule="auto"/>
        <w:ind w:firstLine="340"/>
        <w:rPr>
          <w:color w:val="000000"/>
          <w:u w:color="000000"/>
        </w:rPr>
      </w:pPr>
      <w:r>
        <w:t>7. </w:t>
      </w:r>
      <w:r>
        <w:rPr>
          <w:color w:val="000000"/>
          <w:u w:color="000000"/>
        </w:rPr>
        <w:t>Placówki oświatowe i kulturalne</w:t>
      </w:r>
    </w:p>
    <w:p w:rsidR="00A77B3E" w:rsidRDefault="006154B0">
      <w:pPr>
        <w:keepLines/>
        <w:spacing w:before="120" w:after="120" w:line="276" w:lineRule="auto"/>
        <w:ind w:firstLine="340"/>
        <w:rPr>
          <w:color w:val="000000"/>
          <w:u w:color="000000"/>
        </w:rPr>
      </w:pPr>
      <w:r>
        <w:t>8. </w:t>
      </w:r>
      <w:r>
        <w:rPr>
          <w:color w:val="000000"/>
          <w:u w:color="000000"/>
        </w:rPr>
        <w:t>Organizacje pozarządowe</w:t>
      </w:r>
    </w:p>
    <w:p w:rsidR="00A77B3E" w:rsidRDefault="006154B0">
      <w:pPr>
        <w:keepLines/>
        <w:spacing w:before="120" w:after="120" w:line="276" w:lineRule="auto"/>
        <w:ind w:firstLine="340"/>
        <w:rPr>
          <w:color w:val="000000"/>
          <w:u w:color="000000"/>
        </w:rPr>
      </w:pPr>
      <w:r>
        <w:t>9. </w:t>
      </w:r>
      <w:r>
        <w:rPr>
          <w:color w:val="000000"/>
          <w:u w:color="000000"/>
        </w:rPr>
        <w:t>Parafie i związki wyznaniowe</w:t>
      </w:r>
    </w:p>
    <w:p w:rsidR="00A77B3E" w:rsidRDefault="006154B0">
      <w:pPr>
        <w:keepLines/>
        <w:spacing w:before="120" w:after="120" w:line="276" w:lineRule="auto"/>
        <w:ind w:firstLine="340"/>
        <w:rPr>
          <w:color w:val="000000"/>
          <w:u w:color="000000"/>
        </w:rPr>
      </w:pPr>
      <w:r>
        <w:t>10. </w:t>
      </w:r>
      <w:r>
        <w:rPr>
          <w:color w:val="000000"/>
          <w:u w:color="000000"/>
        </w:rPr>
        <w:t>Poradnie specjalistyczne</w:t>
      </w:r>
    </w:p>
    <w:p w:rsidR="00A77B3E" w:rsidRDefault="006154B0">
      <w:pPr>
        <w:keepLines/>
        <w:spacing w:before="120" w:after="120" w:line="276" w:lineRule="auto"/>
        <w:ind w:firstLine="340"/>
        <w:rPr>
          <w:color w:val="000000"/>
          <w:u w:color="000000"/>
        </w:rPr>
      </w:pPr>
      <w:r>
        <w:t>11. </w:t>
      </w:r>
      <w:r>
        <w:rPr>
          <w:color w:val="000000"/>
          <w:u w:color="000000"/>
        </w:rPr>
        <w:t>Zespół Kurator</w:t>
      </w:r>
      <w:r>
        <w:rPr>
          <w:color w:val="000000"/>
          <w:u w:color="000000"/>
        </w:rPr>
        <w:t>ski Służby Sądowej ds. Rodziny i Nieletnich Sądu Rejonowego</w:t>
      </w:r>
    </w:p>
    <w:p w:rsidR="00A77B3E" w:rsidRDefault="006154B0">
      <w:pPr>
        <w:keepLines/>
        <w:spacing w:before="120" w:after="120" w:line="276" w:lineRule="auto"/>
        <w:ind w:firstLine="340"/>
        <w:rPr>
          <w:color w:val="000000"/>
          <w:u w:color="000000"/>
        </w:rPr>
      </w:pPr>
      <w:r>
        <w:t>12. </w:t>
      </w:r>
      <w:r>
        <w:rPr>
          <w:color w:val="000000"/>
          <w:u w:color="000000"/>
        </w:rPr>
        <w:t>Zespół Interdyscyplinarny ds. Przeciwdziałania Przemocy w Rodzinie</w:t>
      </w:r>
    </w:p>
    <w:p w:rsidR="00A77B3E" w:rsidRDefault="006154B0">
      <w:pPr>
        <w:keepLines/>
        <w:spacing w:before="120" w:after="120" w:line="276" w:lineRule="auto"/>
        <w:ind w:firstLine="340"/>
        <w:rPr>
          <w:color w:val="000000"/>
          <w:u w:color="000000"/>
        </w:rPr>
      </w:pPr>
      <w:r>
        <w:t>13. </w:t>
      </w:r>
      <w:r>
        <w:rPr>
          <w:color w:val="000000"/>
          <w:u w:color="000000"/>
        </w:rPr>
        <w:t>Ośrodek Rehabilitacji Dzieci Niepełnosprawnych</w:t>
      </w:r>
    </w:p>
    <w:p w:rsidR="00A77B3E" w:rsidRDefault="006154B0">
      <w:pPr>
        <w:keepLines/>
        <w:spacing w:before="120" w:after="120" w:line="276" w:lineRule="auto"/>
        <w:ind w:firstLine="340"/>
        <w:rPr>
          <w:color w:val="000000"/>
          <w:u w:color="000000"/>
        </w:rPr>
      </w:pPr>
      <w:r>
        <w:t>14. </w:t>
      </w:r>
      <w:r>
        <w:rPr>
          <w:color w:val="000000"/>
          <w:u w:color="000000"/>
        </w:rPr>
        <w:t>Rzecznik Praw Rodzin.</w:t>
      </w:r>
    </w:p>
    <w:p w:rsidR="00C137ED" w:rsidRDefault="00C137ED">
      <w:pPr>
        <w:keepLines/>
        <w:spacing w:before="120" w:after="120" w:line="276" w:lineRule="auto"/>
        <w:ind w:left="227" w:hanging="227"/>
        <w:rPr>
          <w:b/>
        </w:rPr>
      </w:pPr>
    </w:p>
    <w:p w:rsidR="00C137ED" w:rsidRDefault="00C137ED">
      <w:pPr>
        <w:keepLines/>
        <w:spacing w:before="120" w:after="120" w:line="276" w:lineRule="auto"/>
        <w:ind w:left="227" w:hanging="227"/>
        <w:rPr>
          <w:b/>
        </w:rPr>
      </w:pPr>
    </w:p>
    <w:p w:rsidR="00C137ED" w:rsidRDefault="00C137ED">
      <w:pPr>
        <w:keepLines/>
        <w:spacing w:before="120" w:after="120" w:line="276" w:lineRule="auto"/>
        <w:ind w:left="227" w:hanging="227"/>
        <w:rPr>
          <w:b/>
        </w:rPr>
      </w:pPr>
    </w:p>
    <w:p w:rsidR="00A77B3E" w:rsidRDefault="006154B0">
      <w:pPr>
        <w:keepLines/>
        <w:spacing w:before="120" w:after="120" w:line="276" w:lineRule="auto"/>
        <w:ind w:left="227" w:hanging="227"/>
        <w:rPr>
          <w:color w:val="000000"/>
          <w:u w:color="000000"/>
        </w:rPr>
      </w:pPr>
      <w:r>
        <w:rPr>
          <w:b/>
        </w:rPr>
        <w:lastRenderedPageBreak/>
        <w:t>VI. </w:t>
      </w:r>
      <w:r>
        <w:rPr>
          <w:b/>
          <w:i/>
          <w:color w:val="000000"/>
          <w:u w:color="000000"/>
        </w:rPr>
        <w:t xml:space="preserve">Analiza </w:t>
      </w:r>
      <w:r>
        <w:rPr>
          <w:b/>
          <w:color w:val="000000"/>
          <w:u w:color="000000"/>
        </w:rPr>
        <w:t>SWOT</w:t>
      </w:r>
    </w:p>
    <w:p w:rsidR="00A77B3E" w:rsidRDefault="006154B0">
      <w:pPr>
        <w:spacing w:before="120" w:after="120" w:line="276" w:lineRule="auto"/>
        <w:ind w:firstLine="227"/>
        <w:jc w:val="both"/>
        <w:rPr>
          <w:color w:val="000000"/>
          <w:u w:color="000000"/>
        </w:rPr>
      </w:pPr>
      <w:r>
        <w:rPr>
          <w:color w:val="000000"/>
          <w:u w:color="000000"/>
        </w:rPr>
        <w:tab/>
        <w:t xml:space="preserve">W programie zastosowano </w:t>
      </w:r>
      <w:r>
        <w:rPr>
          <w:color w:val="000000"/>
          <w:u w:color="000000"/>
        </w:rPr>
        <w:t xml:space="preserve">analizę SWOT, jako narzędzie określające mocne i słabe strony oraz szanse i zagrożenia dla sfery społecznej </w:t>
      </w:r>
      <w:proofErr w:type="spellStart"/>
      <w:r>
        <w:rPr>
          <w:color w:val="000000"/>
          <w:u w:color="000000"/>
        </w:rPr>
        <w:t>miasta</w:t>
      </w:r>
      <w:proofErr w:type="spellEnd"/>
      <w:r>
        <w:rPr>
          <w:color w:val="000000"/>
          <w:u w:color="000000"/>
        </w:rPr>
        <w:t xml:space="preserve"> Tomaszowa Mazowieckiego dotyczącej wspierania rodziny. Analizę przeprowadzili pracownicy socjalni MOPS w Tomaszowie Mazowieckim opierając się</w:t>
      </w:r>
      <w:r>
        <w:rPr>
          <w:color w:val="000000"/>
          <w:u w:color="000000"/>
        </w:rPr>
        <w:t xml:space="preserve"> na wiedzy i doświadczeniu w pomocy rodzinie.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33"/>
        <w:gridCol w:w="5049"/>
      </w:tblGrid>
      <w:tr w:rsidR="00003764">
        <w:tc>
          <w:tcPr>
            <w:tcW w:w="4845" w:type="dxa"/>
            <w:tcBorders>
              <w:top w:val="single" w:sz="2" w:space="0" w:color="auto"/>
              <w:left w:val="single" w:sz="2" w:space="0" w:color="auto"/>
              <w:bottom w:val="single" w:sz="2" w:space="0" w:color="auto"/>
              <w:right w:val="nil"/>
            </w:tcBorders>
            <w:tcMar>
              <w:top w:w="100" w:type="dxa"/>
            </w:tcMar>
          </w:tcPr>
          <w:p w:rsidR="00A77B3E" w:rsidRDefault="006154B0">
            <w:pPr>
              <w:jc w:val="center"/>
              <w:rPr>
                <w:color w:val="000000"/>
                <w:u w:color="000000"/>
              </w:rPr>
            </w:pPr>
            <w:r>
              <w:rPr>
                <w:b/>
              </w:rPr>
              <w:t>MOCNE STRONY</w:t>
            </w:r>
          </w:p>
        </w:tc>
        <w:tc>
          <w:tcPr>
            <w:tcW w:w="4800" w:type="dxa"/>
            <w:tcBorders>
              <w:top w:val="single" w:sz="2" w:space="0" w:color="auto"/>
              <w:left w:val="single" w:sz="2" w:space="0" w:color="auto"/>
              <w:bottom w:val="single" w:sz="2" w:space="0" w:color="auto"/>
              <w:right w:val="single" w:sz="2" w:space="0" w:color="auto"/>
            </w:tcBorders>
            <w:tcMar>
              <w:top w:w="100" w:type="dxa"/>
            </w:tcMar>
          </w:tcPr>
          <w:p w:rsidR="00A77B3E" w:rsidRDefault="006154B0">
            <w:pPr>
              <w:jc w:val="center"/>
              <w:rPr>
                <w:color w:val="000000"/>
                <w:u w:color="000000"/>
              </w:rPr>
            </w:pPr>
            <w:r>
              <w:rPr>
                <w:b/>
              </w:rPr>
              <w:t>SŁABE STRONY</w:t>
            </w:r>
          </w:p>
        </w:tc>
      </w:tr>
      <w:tr w:rsidR="00003764">
        <w:tc>
          <w:tcPr>
            <w:tcW w:w="4845"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t>·Szeroka oferta wsparcia i bezpłatna dostępność poradnictwa specjalistycznego (prawnego i psychologicznego) dla rodzin i dzieci</w:t>
            </w:r>
          </w:p>
          <w:p w:rsidR="00003764" w:rsidRDefault="006154B0">
            <w:r>
              <w:t xml:space="preserve">·Dobra baza i aktywna współpraca instytucji </w:t>
            </w:r>
            <w:r>
              <w:t>wspierających rodzinę (Policja, Sąd, PCPR, MOPS, służba zdrowia, oświata, parafie)</w:t>
            </w:r>
          </w:p>
          <w:p w:rsidR="00003764" w:rsidRDefault="006154B0">
            <w:r>
              <w:t>·Funkcjonowanie Zespołu</w:t>
            </w:r>
          </w:p>
          <w:p w:rsidR="00003764" w:rsidRDefault="006154B0">
            <w:r>
              <w:t>Interdyscyplinarnego ds. Przeciwdziałania Przemocy w Rodzinie</w:t>
            </w:r>
          </w:p>
          <w:p w:rsidR="00003764" w:rsidRDefault="006154B0">
            <w:r>
              <w:t>·Zapewnienie opieki asystentów rodziny</w:t>
            </w:r>
          </w:p>
          <w:p w:rsidR="00003764" w:rsidRDefault="006154B0">
            <w:r>
              <w:t>·Funkcjonowanie Ośrodka Interwencji Kryzysowej</w:t>
            </w:r>
          </w:p>
          <w:p w:rsidR="00003764" w:rsidRDefault="006154B0">
            <w:r>
              <w:t>·</w:t>
            </w:r>
            <w:r>
              <w:t>Prowadzenie polityki prorodzinnej (Tomaszowska Karta Dużej Rodziny)</w:t>
            </w:r>
          </w:p>
          <w:p w:rsidR="00003764" w:rsidRDefault="006154B0">
            <w:r>
              <w:t xml:space="preserve">·Oferta programowa ośrodków kultury zajęć pozalekcyjnych skierowana dla tomaszowskich uczniów </w:t>
            </w:r>
          </w:p>
          <w:p w:rsidR="00003764" w:rsidRDefault="006154B0">
            <w:r>
              <w:t xml:space="preserve">·Działalność profilaktyczna </w:t>
            </w:r>
          </w:p>
          <w:p w:rsidR="00003764" w:rsidRDefault="006154B0">
            <w:r>
              <w:t xml:space="preserve">i edukacyjna Miejskiej Komisji Rozwiązywania Problemów </w:t>
            </w:r>
            <w:r>
              <w:t>Alkoholowych</w:t>
            </w:r>
          </w:p>
          <w:p w:rsidR="00003764" w:rsidRDefault="006154B0">
            <w:r>
              <w:t>·Funkcjonowanie Ośrodka i Rehabilitacji Dzieci Niepełnosprawnych</w:t>
            </w:r>
          </w:p>
          <w:p w:rsidR="00003764" w:rsidRDefault="006154B0">
            <w:r>
              <w:t>·Dostępność specjalistycznych usług opiekuńczych dla dzieci i młodzieży</w:t>
            </w:r>
          </w:p>
          <w:p w:rsidR="00003764" w:rsidRDefault="006154B0">
            <w:r>
              <w:t>·Praca socjalna prowadzona przez pracowników socjalnych MOPS</w:t>
            </w:r>
          </w:p>
          <w:p w:rsidR="00003764" w:rsidRDefault="006154B0">
            <w:r>
              <w:t xml:space="preserve">·Wsparcie stypendialne dla dzieci </w:t>
            </w:r>
          </w:p>
          <w:p w:rsidR="00003764" w:rsidRDefault="006154B0">
            <w:r>
              <w:t>i młodzież</w:t>
            </w:r>
            <w:r>
              <w:t>y</w:t>
            </w:r>
          </w:p>
          <w:p w:rsidR="00003764" w:rsidRDefault="006154B0">
            <w:r>
              <w:t xml:space="preserve">·Realizacja wieloletniego programu osłonowego w zakresie dożywiania „Posiłek w szkole i w domu ” na lata 2019-2023 finansującego dożywianie dzieci </w:t>
            </w:r>
          </w:p>
          <w:p w:rsidR="00003764" w:rsidRDefault="006154B0">
            <w:r>
              <w:t>·Wykształcona i doświadczona kadra pomocy społecznej i pieczy zastępczej</w:t>
            </w:r>
          </w:p>
          <w:p w:rsidR="00003764" w:rsidRDefault="006154B0">
            <w:r>
              <w:t xml:space="preserve">·Funkcjonowanie na terenie </w:t>
            </w:r>
            <w:proofErr w:type="spellStart"/>
            <w:r>
              <w:t>miasta</w:t>
            </w:r>
            <w:proofErr w:type="spellEnd"/>
            <w:r>
              <w:t xml:space="preserve"> świetlic środowiskowych i socjoterapeutycznych dla dzieci i młodzieży</w:t>
            </w:r>
          </w:p>
          <w:p w:rsidR="00003764" w:rsidRDefault="006154B0">
            <w:r>
              <w:t xml:space="preserve">·Organizowanie licznych imprez okolicznościowych promujących wartości rodzinne </w:t>
            </w:r>
          </w:p>
          <w:p w:rsidR="00003764" w:rsidRDefault="006154B0">
            <w:r>
              <w:lastRenderedPageBreak/>
              <w:t>·Funkcjonowanie mieszkań chronionych</w:t>
            </w:r>
          </w:p>
          <w:p w:rsidR="00003764" w:rsidRDefault="006154B0">
            <w:r>
              <w:t>·Opracowanie i realizacja trzyletnich miejskich programów wspierania</w:t>
            </w:r>
            <w:r>
              <w:t xml:space="preserve"> rodziny i pieczy zastępczej</w:t>
            </w:r>
          </w:p>
          <w:p w:rsidR="00003764" w:rsidRDefault="00003764"/>
        </w:tc>
        <w:tc>
          <w:tcPr>
            <w:tcW w:w="4800" w:type="dxa"/>
            <w:tcBorders>
              <w:top w:val="nil"/>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003764" w:rsidRDefault="006154B0">
            <w:r>
              <w:t xml:space="preserve">·Brak na terenie </w:t>
            </w:r>
            <w:proofErr w:type="spellStart"/>
            <w:r>
              <w:t>miasta</w:t>
            </w:r>
            <w:proofErr w:type="spellEnd"/>
            <w:r>
              <w:t xml:space="preserve"> specjalisty psychiatry dla dzieci i młodzieży</w:t>
            </w:r>
          </w:p>
          <w:p w:rsidR="00003764" w:rsidRDefault="006154B0">
            <w:r>
              <w:t>·Zjawisko marginalizacji dzieci i młodzieży wynikającej z problemów społecznych tj.: narkomania, uzależnienia od środków psychoaktywnych, dopalaczy, alkoho</w:t>
            </w:r>
            <w:r>
              <w:t>lu</w:t>
            </w:r>
          </w:p>
          <w:p w:rsidR="00003764" w:rsidRDefault="006154B0">
            <w:r>
              <w:t>·Brak pozytywnych wzorców osobowych w rodzinach dysfunkcyjnych</w:t>
            </w:r>
          </w:p>
          <w:p w:rsidR="00003764" w:rsidRDefault="006154B0">
            <w:r>
              <w:t>·Niski poziom aktywności społecznej    i zawodowej klientów pomocy społecznej w zakresie wykorzystania własnych zasobów</w:t>
            </w:r>
          </w:p>
          <w:p w:rsidR="00003764" w:rsidRDefault="006154B0">
            <w:r>
              <w:t>·Dziedziczenie ubóstwa przez osoby korzystające z pomocy</w:t>
            </w:r>
          </w:p>
          <w:p w:rsidR="00003764" w:rsidRDefault="006154B0">
            <w:r>
              <w:t>·Wyuczona bez</w:t>
            </w:r>
            <w:r>
              <w:t>radność i roszczeniowość  wśród osób korzystających z pomocy społecznej</w:t>
            </w:r>
          </w:p>
          <w:p w:rsidR="00003764" w:rsidRDefault="006154B0">
            <w:r>
              <w:t>·Niski poziom wykształcenia wśród klientów pomocy społecznej</w:t>
            </w:r>
          </w:p>
          <w:p w:rsidR="00003764" w:rsidRDefault="006154B0">
            <w:r>
              <w:t>·Trudności w uzyskaniu odpowiednich warunków lokalowych przez osoby opuszczające system pieczy zastępczej</w:t>
            </w:r>
          </w:p>
          <w:p w:rsidR="00003764" w:rsidRDefault="006154B0">
            <w:r>
              <w:t>·Wzrastające kosz</w:t>
            </w:r>
            <w:r>
              <w:t>ty utrzymania rodziny</w:t>
            </w:r>
          </w:p>
          <w:p w:rsidR="00003764" w:rsidRDefault="006154B0">
            <w:r>
              <w:t>·Rozpad związków (rozwody, separacje, wyjazdy za granicę, częste zmiany partnerów)</w:t>
            </w:r>
          </w:p>
          <w:p w:rsidR="00003764" w:rsidRDefault="006154B0">
            <w:r>
              <w:t xml:space="preserve">·Bardzo niska liczba rodzin pełniących funkcję rodziny zastępczej </w:t>
            </w:r>
          </w:p>
          <w:p w:rsidR="00003764" w:rsidRDefault="006154B0">
            <w:r>
              <w:t>·Niechęć osób do korzystania z poradnictwa specjalistycznego</w:t>
            </w:r>
          </w:p>
          <w:p w:rsidR="00003764" w:rsidRDefault="006154B0">
            <w:r>
              <w:t>·Bierność i małe zaanga</w:t>
            </w:r>
            <w:r>
              <w:t>żowanie rodzin we współpracy z asystentem rodzinnym, a w szczególności rodzin zobowiązanych postanowieniem sądu</w:t>
            </w:r>
          </w:p>
        </w:tc>
      </w:tr>
      <w:tr w:rsidR="00003764">
        <w:tc>
          <w:tcPr>
            <w:tcW w:w="4800" w:type="dxa"/>
            <w:tcBorders>
              <w:top w:val="single" w:sz="2" w:space="0" w:color="auto"/>
              <w:left w:val="single" w:sz="2" w:space="0" w:color="auto"/>
              <w:bottom w:val="single" w:sz="2" w:space="0" w:color="auto"/>
              <w:right w:val="nil"/>
            </w:tcBorders>
            <w:tcMar>
              <w:top w:w="100" w:type="dxa"/>
            </w:tcMar>
          </w:tcPr>
          <w:p w:rsidR="00A77B3E" w:rsidRDefault="006154B0">
            <w:pPr>
              <w:jc w:val="center"/>
              <w:rPr>
                <w:color w:val="000000"/>
                <w:u w:color="000000"/>
              </w:rPr>
            </w:pPr>
            <w:r>
              <w:rPr>
                <w:b/>
              </w:rPr>
              <w:lastRenderedPageBreak/>
              <w:t xml:space="preserve">SZANSE </w:t>
            </w:r>
          </w:p>
        </w:tc>
        <w:tc>
          <w:tcPr>
            <w:tcW w:w="4860" w:type="dxa"/>
            <w:tcBorders>
              <w:top w:val="single" w:sz="2" w:space="0" w:color="auto"/>
              <w:left w:val="single" w:sz="2" w:space="0" w:color="auto"/>
              <w:bottom w:val="single" w:sz="2" w:space="0" w:color="auto"/>
              <w:right w:val="single" w:sz="2" w:space="0" w:color="auto"/>
            </w:tcBorders>
            <w:tcMar>
              <w:top w:w="100" w:type="dxa"/>
            </w:tcMar>
          </w:tcPr>
          <w:p w:rsidR="00A77B3E" w:rsidRDefault="006154B0">
            <w:pPr>
              <w:jc w:val="center"/>
              <w:rPr>
                <w:color w:val="000000"/>
                <w:u w:color="000000"/>
              </w:rPr>
            </w:pPr>
            <w:r>
              <w:rPr>
                <w:b/>
              </w:rPr>
              <w:t>ZAGROŻENIA</w:t>
            </w:r>
          </w:p>
        </w:tc>
      </w:tr>
      <w:tr w:rsidR="00003764">
        <w:trPr>
          <w:trHeight w:val="8204"/>
        </w:trPr>
        <w:tc>
          <w:tcPr>
            <w:tcW w:w="4800" w:type="dxa"/>
            <w:tcBorders>
              <w:top w:val="nil"/>
              <w:left w:val="single" w:sz="2" w:space="0" w:color="auto"/>
              <w:bottom w:val="single" w:sz="2" w:space="0" w:color="auto"/>
              <w:right w:val="nil"/>
            </w:tcBorders>
            <w:tcMar>
              <w:top w:w="100" w:type="dxa"/>
            </w:tcMar>
          </w:tcPr>
          <w:p w:rsidR="00A77B3E" w:rsidRDefault="00A77B3E">
            <w:pPr>
              <w:rPr>
                <w:color w:val="000000"/>
                <w:u w:color="000000"/>
              </w:rPr>
            </w:pPr>
          </w:p>
          <w:p w:rsidR="00003764" w:rsidRDefault="006154B0">
            <w:r>
              <w:t>·Możliwość pozyskania środków zewnętrznych, w tym unijnych na rzecz pomocy rodzinie</w:t>
            </w:r>
          </w:p>
          <w:p w:rsidR="00003764" w:rsidRDefault="006154B0">
            <w:r>
              <w:t xml:space="preserve">·Możliwość pozyskania środków na realizację projektów zapobiegających wykluczeniu społecznemu osób i rodzin </w:t>
            </w:r>
          </w:p>
          <w:p w:rsidR="00003764" w:rsidRDefault="006154B0">
            <w:r>
              <w:t>·Wzmocnienie współpracy pomiędzy instytucjami wspierającymi rodzinę</w:t>
            </w:r>
          </w:p>
          <w:p w:rsidR="00003764" w:rsidRDefault="006154B0">
            <w:r>
              <w:t>·Edukacja rodziców w szczególności poprzez udział w warsztatach dotyczących rad</w:t>
            </w:r>
            <w:r>
              <w:t>zenia sobie ze stresem, agresją, bezradnością, zarządzaniem budżetem domowym</w:t>
            </w:r>
          </w:p>
          <w:p w:rsidR="00003764" w:rsidRDefault="006154B0">
            <w:r>
              <w:t>·kształtowanie ogólnopolskiej polityki prospołecznej w tym polityki prorodzinnej</w:t>
            </w:r>
          </w:p>
          <w:p w:rsidR="00003764" w:rsidRDefault="006154B0">
            <w:r>
              <w:t>·Zwiększenie liczby placówek wsparcia dziennego</w:t>
            </w:r>
          </w:p>
        </w:tc>
        <w:tc>
          <w:tcPr>
            <w:tcW w:w="4860" w:type="dxa"/>
            <w:tcBorders>
              <w:top w:val="nil"/>
              <w:left w:val="single" w:sz="2" w:space="0" w:color="auto"/>
              <w:bottom w:val="single" w:sz="2" w:space="0" w:color="auto"/>
              <w:right w:val="single" w:sz="2" w:space="0" w:color="auto"/>
            </w:tcBorders>
            <w:tcMar>
              <w:top w:w="100" w:type="dxa"/>
            </w:tcMar>
          </w:tcPr>
          <w:p w:rsidR="00A77B3E" w:rsidRDefault="006154B0">
            <w:pPr>
              <w:rPr>
                <w:color w:val="000000"/>
                <w:u w:color="000000"/>
              </w:rPr>
            </w:pPr>
            <w:r>
              <w:t>·Niekorzystne zjawiska i procesy demograficzne</w:t>
            </w:r>
          </w:p>
          <w:p w:rsidR="00003764" w:rsidRDefault="006154B0">
            <w:r>
              <w:t>·Sz</w:t>
            </w:r>
            <w:r>
              <w:t>erzące się ubóstwo wśród osób pracujących</w:t>
            </w:r>
          </w:p>
          <w:p w:rsidR="00003764" w:rsidRDefault="006154B0">
            <w:r>
              <w:t>·Wzrost kosztów utrzymania rodziny</w:t>
            </w:r>
          </w:p>
          <w:p w:rsidR="00003764" w:rsidRDefault="006154B0">
            <w:r>
              <w:t>·Niekorzystne przepisy – zbyt niskie kryteria dochodowe uprawniające do korzystania ze świadczeń rodzinnych</w:t>
            </w:r>
          </w:p>
          <w:p w:rsidR="00003764" w:rsidRDefault="006154B0">
            <w:r>
              <w:t xml:space="preserve">·niekorzystna polityka mieszkaniowa </w:t>
            </w:r>
          </w:p>
          <w:p w:rsidR="00003764" w:rsidRDefault="006154B0">
            <w:r>
              <w:t xml:space="preserve">·Kryzys rodziny – wzrost liczby </w:t>
            </w:r>
            <w:r>
              <w:t>rodzin niewydolnych opiekuńczo – wychowawczo</w:t>
            </w:r>
          </w:p>
          <w:p w:rsidR="00003764" w:rsidRDefault="006154B0">
            <w:r>
              <w:t>·Brak zainteresowania i zaangażowania rodziców w problemy   dzieci i spędzania wolnego czasu</w:t>
            </w:r>
          </w:p>
          <w:p w:rsidR="00003764" w:rsidRDefault="006154B0">
            <w:r>
              <w:t>·Zjawisko uzależnienia od pomocy społecznej oraz dziedziczenia biedy</w:t>
            </w:r>
          </w:p>
          <w:p w:rsidR="00003764" w:rsidRDefault="006154B0">
            <w:r>
              <w:t xml:space="preserve">·długotrwałe korzystanie z pomocy społecznej </w:t>
            </w:r>
          </w:p>
          <w:p w:rsidR="00003764" w:rsidRDefault="006154B0">
            <w:r>
              <w:t xml:space="preserve">·Zanik więzi i tradycji rodzinnych </w:t>
            </w:r>
          </w:p>
          <w:p w:rsidR="00003764" w:rsidRDefault="006154B0">
            <w:r>
              <w:t>·Przenoszenie ciężaru finansowania zadań rządowych na poziom gminy i powiatu bez wystarczającego zabezpieczenia finansowego</w:t>
            </w:r>
          </w:p>
          <w:p w:rsidR="00003764" w:rsidRDefault="006154B0">
            <w:r>
              <w:t xml:space="preserve">·Pogłębiające się w społeczeństwie problemy i zjawiska patologiczne – przemoc, narkomania, inne </w:t>
            </w:r>
            <w:r>
              <w:t>uzależnienia tj. hazard</w:t>
            </w:r>
          </w:p>
          <w:p w:rsidR="00003764" w:rsidRDefault="006154B0">
            <w:r>
              <w:t>·Wzrost liczby rodzin zagrożonych marginalizacją i wykluczeniem społecznym</w:t>
            </w:r>
          </w:p>
          <w:p w:rsidR="00003764" w:rsidRDefault="006154B0">
            <w:r>
              <w:t>·Brak umiejętności radzenia w sytuacjach kryzysowych</w:t>
            </w:r>
          </w:p>
          <w:p w:rsidR="00003764" w:rsidRDefault="006154B0">
            <w:r>
              <w:t xml:space="preserve">·Niewystarczające wsparcie wychowanków opuszczających placówki w procesie ich usamodzielniania </w:t>
            </w:r>
          </w:p>
          <w:p w:rsidR="00003764" w:rsidRDefault="006154B0">
            <w:r>
              <w:t>·Postrze</w:t>
            </w:r>
            <w:r>
              <w:t>ganie Ośrodka Pomocy Społecznej jako instytucji przyznającej jedynie świadczenia pieniężne</w:t>
            </w:r>
          </w:p>
          <w:p w:rsidR="00003764" w:rsidRDefault="006154B0">
            <w:r>
              <w:t>·Brak dostatecznych środków pomocowych</w:t>
            </w:r>
          </w:p>
          <w:p w:rsidR="00003764" w:rsidRDefault="00003764"/>
        </w:tc>
      </w:tr>
    </w:tbl>
    <w:p w:rsidR="00C137ED" w:rsidRDefault="00C137ED">
      <w:pPr>
        <w:keepLines/>
        <w:spacing w:before="120" w:after="120" w:line="276" w:lineRule="auto"/>
        <w:ind w:left="227" w:hanging="227"/>
        <w:rPr>
          <w:b/>
        </w:rPr>
      </w:pPr>
    </w:p>
    <w:p w:rsidR="00C137ED" w:rsidRDefault="00C137ED">
      <w:pPr>
        <w:keepLines/>
        <w:spacing w:before="120" w:after="120" w:line="276" w:lineRule="auto"/>
        <w:ind w:left="227" w:hanging="227"/>
        <w:rPr>
          <w:b/>
        </w:rPr>
      </w:pPr>
    </w:p>
    <w:p w:rsidR="00C137ED" w:rsidRDefault="00C137ED">
      <w:pPr>
        <w:keepLines/>
        <w:spacing w:before="120" w:after="120" w:line="276" w:lineRule="auto"/>
        <w:ind w:left="227" w:hanging="227"/>
        <w:rPr>
          <w:b/>
        </w:rPr>
      </w:pPr>
    </w:p>
    <w:p w:rsidR="00C137ED" w:rsidRDefault="00C137ED">
      <w:pPr>
        <w:keepLines/>
        <w:spacing w:before="120" w:after="120" w:line="276" w:lineRule="auto"/>
        <w:ind w:left="227" w:hanging="227"/>
        <w:rPr>
          <w:b/>
        </w:rPr>
      </w:pPr>
    </w:p>
    <w:p w:rsidR="00C137ED" w:rsidRDefault="00C137ED">
      <w:pPr>
        <w:keepLines/>
        <w:spacing w:before="120" w:after="120" w:line="276" w:lineRule="auto"/>
        <w:ind w:left="227" w:hanging="227"/>
        <w:rPr>
          <w:b/>
        </w:rPr>
      </w:pPr>
    </w:p>
    <w:p w:rsidR="00A77B3E" w:rsidRDefault="006154B0">
      <w:pPr>
        <w:keepLines/>
        <w:spacing w:before="120" w:after="120" w:line="276" w:lineRule="auto"/>
        <w:ind w:left="227" w:hanging="227"/>
        <w:rPr>
          <w:color w:val="000000"/>
          <w:u w:color="000000"/>
        </w:rPr>
      </w:pPr>
      <w:r>
        <w:rPr>
          <w:b/>
        </w:rPr>
        <w:lastRenderedPageBreak/>
        <w:t>VII. </w:t>
      </w:r>
      <w:r>
        <w:rPr>
          <w:b/>
          <w:i/>
          <w:color w:val="000000"/>
          <w:u w:color="000000"/>
        </w:rPr>
        <w:t>Słowniczek</w:t>
      </w:r>
    </w:p>
    <w:p w:rsidR="00A77B3E" w:rsidRDefault="006154B0">
      <w:pPr>
        <w:spacing w:before="120" w:after="120" w:line="276" w:lineRule="auto"/>
        <w:ind w:firstLine="227"/>
        <w:jc w:val="both"/>
        <w:rPr>
          <w:color w:val="000000"/>
          <w:u w:color="000000"/>
        </w:rPr>
      </w:pPr>
      <w:r>
        <w:rPr>
          <w:b/>
          <w:color w:val="000000"/>
          <w:u w:color="000000"/>
        </w:rPr>
        <w:t xml:space="preserve">Asystent rodziny – </w:t>
      </w:r>
      <w:r>
        <w:rPr>
          <w:color w:val="000000"/>
          <w:u w:color="000000"/>
        </w:rPr>
        <w:t xml:space="preserve">osoba, która przez pewien czas wspiera rodzinę, aby w przyszłości samodzielnie potrafiła </w:t>
      </w:r>
      <w:r>
        <w:rPr>
          <w:color w:val="000000"/>
          <w:u w:color="000000"/>
        </w:rPr>
        <w:t>pokonywać trudności życiowe, zwłaszcza dotyczące opieki i wychowywania dzieci.</w:t>
      </w:r>
    </w:p>
    <w:p w:rsidR="00A77B3E" w:rsidRDefault="006154B0">
      <w:pPr>
        <w:spacing w:before="120" w:after="120" w:line="276" w:lineRule="auto"/>
        <w:ind w:firstLine="227"/>
        <w:jc w:val="both"/>
        <w:rPr>
          <w:color w:val="000000"/>
          <w:u w:color="000000"/>
        </w:rPr>
      </w:pPr>
      <w:r>
        <w:rPr>
          <w:b/>
          <w:color w:val="000000"/>
          <w:u w:color="000000"/>
        </w:rPr>
        <w:t>Instytucjonalna piecza zastępcza</w:t>
      </w:r>
      <w:r>
        <w:rPr>
          <w:color w:val="000000"/>
          <w:u w:color="000000"/>
        </w:rPr>
        <w:t xml:space="preserve"> – system pieczy zastępczej sprawowany w formie placówek opiekuńczo – wychowawczych typu rodzinnego, interwencyjnego, socjalizacyjnego i specjali</w:t>
      </w:r>
      <w:r>
        <w:rPr>
          <w:color w:val="000000"/>
          <w:u w:color="000000"/>
        </w:rPr>
        <w:t>stycznego.</w:t>
      </w:r>
    </w:p>
    <w:p w:rsidR="00A77B3E" w:rsidRDefault="006154B0">
      <w:pPr>
        <w:spacing w:before="120" w:after="120" w:line="276" w:lineRule="auto"/>
        <w:ind w:firstLine="227"/>
        <w:jc w:val="both"/>
        <w:rPr>
          <w:color w:val="000000"/>
          <w:u w:color="000000"/>
        </w:rPr>
      </w:pPr>
      <w:r>
        <w:rPr>
          <w:b/>
          <w:color w:val="000000"/>
          <w:u w:color="000000"/>
        </w:rPr>
        <w:t xml:space="preserve">Mieszkanie chronione – </w:t>
      </w:r>
      <w:r>
        <w:rPr>
          <w:color w:val="000000"/>
          <w:u w:color="000000"/>
        </w:rPr>
        <w:t>jest formą pomocy społecznej przygotowującą osoby tam przebywające, pod opieką specjalistów, do prowadzenia samodzielnego życia lub zastępującą pobyt w placówce zapewniającej całodobową opiekę. Mieszkanie chronione zapewni</w:t>
      </w:r>
      <w:r>
        <w:rPr>
          <w:color w:val="000000"/>
          <w:u w:color="000000"/>
        </w:rPr>
        <w:t>a warunki samodzielnego funkcjonowania w środowisku.</w:t>
      </w:r>
    </w:p>
    <w:p w:rsidR="00A77B3E" w:rsidRDefault="006154B0">
      <w:pPr>
        <w:spacing w:before="120" w:after="120" w:line="276" w:lineRule="auto"/>
        <w:ind w:firstLine="227"/>
        <w:jc w:val="both"/>
        <w:rPr>
          <w:color w:val="000000"/>
          <w:u w:color="000000"/>
        </w:rPr>
      </w:pPr>
      <w:r>
        <w:rPr>
          <w:b/>
          <w:color w:val="000000"/>
          <w:u w:color="000000"/>
        </w:rPr>
        <w:t>Placówka wsparcia dziennego (świetlica)</w:t>
      </w:r>
      <w:r>
        <w:rPr>
          <w:color w:val="000000"/>
          <w:u w:color="000000"/>
        </w:rPr>
        <w:t xml:space="preserve"> – wspiera rodziny poprzez objęcie dziecka dzienną opieką i wychowaniem, pomocy w nauce, rozwoju zainteresowań. Może być prowadzona w formie opiekuńczej, specjalist</w:t>
      </w:r>
      <w:r>
        <w:rPr>
          <w:color w:val="000000"/>
          <w:u w:color="000000"/>
        </w:rPr>
        <w:t>ycznej.</w:t>
      </w:r>
    </w:p>
    <w:p w:rsidR="00A77B3E" w:rsidRDefault="006154B0">
      <w:pPr>
        <w:spacing w:before="120" w:after="120" w:line="276" w:lineRule="auto"/>
        <w:ind w:firstLine="227"/>
        <w:jc w:val="both"/>
        <w:rPr>
          <w:color w:val="000000"/>
          <w:u w:color="000000"/>
        </w:rPr>
      </w:pPr>
      <w:r>
        <w:rPr>
          <w:b/>
          <w:color w:val="000000"/>
          <w:u w:color="000000"/>
        </w:rPr>
        <w:t>Rodzina wielopokoleniowa</w:t>
      </w:r>
      <w:r>
        <w:rPr>
          <w:color w:val="000000"/>
          <w:u w:color="000000"/>
        </w:rPr>
        <w:t xml:space="preserve"> – rodzina, która składa się z kilku generacji, gdzie zarówno dziadkowie, ich potomstwo oraz wnuki zamieszkują wspólnie.</w:t>
      </w:r>
    </w:p>
    <w:p w:rsidR="00A77B3E" w:rsidRDefault="006154B0">
      <w:pPr>
        <w:spacing w:before="120" w:after="120" w:line="276" w:lineRule="auto"/>
        <w:ind w:firstLine="227"/>
        <w:jc w:val="both"/>
        <w:rPr>
          <w:color w:val="000000"/>
          <w:u w:color="000000"/>
        </w:rPr>
      </w:pPr>
      <w:r>
        <w:rPr>
          <w:b/>
          <w:color w:val="000000"/>
          <w:u w:color="000000"/>
        </w:rPr>
        <w:t xml:space="preserve">Rodzina niepełna </w:t>
      </w:r>
      <w:r>
        <w:rPr>
          <w:color w:val="000000"/>
          <w:u w:color="000000"/>
        </w:rPr>
        <w:t>– rodzina,</w:t>
      </w:r>
      <w:r w:rsidR="00C137ED">
        <w:rPr>
          <w:color w:val="000000"/>
          <w:u w:color="000000"/>
        </w:rPr>
        <w:t xml:space="preserve"> </w:t>
      </w:r>
      <w:r>
        <w:rPr>
          <w:color w:val="000000"/>
          <w:u w:color="000000"/>
        </w:rPr>
        <w:t>w której dziecko jest wychowywane przez jedną osobę dorosłą, na której spocz</w:t>
      </w:r>
      <w:r>
        <w:rPr>
          <w:color w:val="000000"/>
          <w:u w:color="000000"/>
        </w:rPr>
        <w:t>ywa odpowiedzialność za gospodarstwo domowe.</w:t>
      </w:r>
    </w:p>
    <w:p w:rsidR="00A77B3E" w:rsidRDefault="006154B0">
      <w:pPr>
        <w:spacing w:before="120" w:after="120" w:line="276" w:lineRule="auto"/>
        <w:ind w:firstLine="227"/>
        <w:jc w:val="both"/>
        <w:rPr>
          <w:color w:val="000000"/>
          <w:u w:color="000000"/>
        </w:rPr>
      </w:pPr>
      <w:r>
        <w:rPr>
          <w:b/>
          <w:color w:val="000000"/>
          <w:u w:color="000000"/>
        </w:rPr>
        <w:t>Rodzina wielodzietna</w:t>
      </w:r>
      <w:r>
        <w:rPr>
          <w:color w:val="000000"/>
          <w:u w:color="000000"/>
        </w:rPr>
        <w:t xml:space="preserve"> – rodzina wychowująca troje lub więcej dzieci.</w:t>
      </w:r>
    </w:p>
    <w:p w:rsidR="00A77B3E" w:rsidRDefault="006154B0">
      <w:pPr>
        <w:spacing w:before="120" w:after="120" w:line="276" w:lineRule="auto"/>
        <w:ind w:firstLine="227"/>
        <w:jc w:val="both"/>
        <w:rPr>
          <w:color w:val="000000"/>
          <w:u w:color="000000"/>
        </w:rPr>
      </w:pPr>
      <w:r>
        <w:rPr>
          <w:b/>
          <w:color w:val="000000"/>
          <w:u w:color="000000"/>
        </w:rPr>
        <w:t>Rodzina dysfunkcjonalna (dysfunkcyjna)</w:t>
      </w:r>
      <w:r>
        <w:rPr>
          <w:color w:val="000000"/>
          <w:u w:color="000000"/>
        </w:rPr>
        <w:t xml:space="preserve"> – to taka, która przez zaburzone relacje, zasady, czy komunikację nie wypełnia prawidłowo swoich funkcji</w:t>
      </w:r>
      <w:r>
        <w:rPr>
          <w:color w:val="000000"/>
          <w:u w:color="000000"/>
        </w:rPr>
        <w:t>.</w:t>
      </w:r>
    </w:p>
    <w:p w:rsidR="00A77B3E" w:rsidRDefault="006154B0">
      <w:pPr>
        <w:spacing w:before="120" w:after="120" w:line="276" w:lineRule="auto"/>
        <w:ind w:firstLine="227"/>
        <w:jc w:val="both"/>
        <w:rPr>
          <w:color w:val="000000"/>
          <w:u w:color="000000"/>
        </w:rPr>
      </w:pPr>
      <w:r>
        <w:rPr>
          <w:b/>
          <w:color w:val="000000"/>
          <w:u w:color="000000"/>
        </w:rPr>
        <w:t>Rodzinna piecza zastępcza</w:t>
      </w:r>
      <w:r>
        <w:rPr>
          <w:color w:val="000000"/>
          <w:u w:color="000000"/>
        </w:rPr>
        <w:t xml:space="preserve"> – system pieczy zastępczej, w skład którego wchodzą rodziny zastępcze zawodowe, niezawodowe, spokrewnione oraz rodzinne domy dziecka.</w:t>
      </w:r>
    </w:p>
    <w:p w:rsidR="00A77B3E" w:rsidRDefault="006154B0">
      <w:pPr>
        <w:spacing w:before="120" w:after="120" w:line="276" w:lineRule="auto"/>
        <w:ind w:firstLine="227"/>
        <w:jc w:val="both"/>
        <w:rPr>
          <w:color w:val="000000"/>
          <w:u w:color="000000"/>
        </w:rPr>
      </w:pPr>
      <w:r>
        <w:rPr>
          <w:b/>
          <w:color w:val="000000"/>
          <w:u w:color="000000"/>
        </w:rPr>
        <w:t>System pieczy zastępczej</w:t>
      </w:r>
      <w:r>
        <w:rPr>
          <w:color w:val="000000"/>
          <w:u w:color="000000"/>
        </w:rPr>
        <w:t xml:space="preserve"> –  zespół osób, instytucji i działań mających na celu zapewnienie czasowej opieki i wychowania dzieciom, w przypadkach niemożności sprawowania opieki i wychowywania przez rodziców.</w:t>
      </w:r>
    </w:p>
    <w:p w:rsidR="00A77B3E" w:rsidRDefault="006154B0">
      <w:pPr>
        <w:spacing w:before="120" w:after="120" w:line="276" w:lineRule="auto"/>
        <w:ind w:firstLine="227"/>
        <w:jc w:val="both"/>
        <w:rPr>
          <w:color w:val="000000"/>
          <w:u w:color="000000"/>
        </w:rPr>
      </w:pPr>
      <w:r>
        <w:rPr>
          <w:b/>
          <w:color w:val="000000"/>
          <w:u w:color="000000"/>
        </w:rPr>
        <w:t>Wspieranie rodziny</w:t>
      </w:r>
      <w:r>
        <w:rPr>
          <w:color w:val="000000"/>
          <w:u w:color="000000"/>
        </w:rPr>
        <w:t xml:space="preserve"> – to zespół planowych działań mających na celu przywróc</w:t>
      </w:r>
      <w:r>
        <w:rPr>
          <w:color w:val="000000"/>
          <w:u w:color="000000"/>
        </w:rPr>
        <w:t>enie</w:t>
      </w:r>
    </w:p>
    <w:p w:rsidR="00A77B3E" w:rsidRDefault="006154B0">
      <w:pPr>
        <w:keepLines/>
        <w:spacing w:before="120" w:after="120" w:line="276" w:lineRule="auto"/>
        <w:ind w:left="227" w:hanging="227"/>
        <w:rPr>
          <w:color w:val="000000"/>
          <w:u w:color="000000"/>
        </w:rPr>
      </w:pPr>
      <w:r>
        <w:rPr>
          <w:b/>
        </w:rPr>
        <w:t>VIII. </w:t>
      </w:r>
      <w:r>
        <w:rPr>
          <w:b/>
          <w:i/>
          <w:color w:val="000000"/>
          <w:u w:color="000000"/>
        </w:rPr>
        <w:t>Cele Programu</w:t>
      </w:r>
    </w:p>
    <w:p w:rsidR="00A77B3E" w:rsidRDefault="006154B0">
      <w:pPr>
        <w:keepLines/>
        <w:spacing w:before="120" w:after="120" w:line="276" w:lineRule="auto"/>
        <w:ind w:firstLine="340"/>
        <w:rPr>
          <w:color w:val="000000"/>
          <w:u w:color="000000"/>
        </w:rPr>
      </w:pPr>
      <w:r>
        <w:t>1. </w:t>
      </w:r>
      <w:r>
        <w:rPr>
          <w:b/>
          <w:i/>
          <w:color w:val="000000"/>
          <w:u w:color="000000"/>
        </w:rPr>
        <w:t>Cel Główny:</w:t>
      </w:r>
    </w:p>
    <w:p w:rsidR="00A77B3E" w:rsidRDefault="006154B0">
      <w:pPr>
        <w:spacing w:before="120" w:after="120" w:line="276" w:lineRule="auto"/>
        <w:ind w:firstLine="227"/>
        <w:jc w:val="both"/>
        <w:rPr>
          <w:color w:val="000000"/>
          <w:u w:color="000000"/>
        </w:rPr>
      </w:pPr>
      <w:r>
        <w:rPr>
          <w:b/>
          <w:i/>
          <w:color w:val="000000"/>
          <w:u w:color="000000"/>
        </w:rPr>
        <w:t>Kompleksowy system wsparcia dla rodzin w pełnieniu funkcji opiekuńczo-wychowawczej poprzez zintegrowane działania wspomagające i profilaktyczne.</w:t>
      </w:r>
    </w:p>
    <w:p w:rsidR="00A77B3E" w:rsidRDefault="006154B0">
      <w:pPr>
        <w:keepLines/>
        <w:spacing w:before="120" w:after="120" w:line="276" w:lineRule="auto"/>
        <w:ind w:firstLine="340"/>
        <w:rPr>
          <w:color w:val="000000"/>
          <w:u w:color="000000"/>
        </w:rPr>
      </w:pPr>
      <w:r>
        <w:t>2. </w:t>
      </w:r>
      <w:r>
        <w:rPr>
          <w:i/>
          <w:color w:val="000000"/>
          <w:u w:color="000000"/>
        </w:rPr>
        <w:t>Cele szczegółowe:</w:t>
      </w:r>
    </w:p>
    <w:p w:rsidR="00A77B3E" w:rsidRDefault="006154B0">
      <w:pPr>
        <w:keepLines/>
        <w:spacing w:before="120" w:after="120" w:line="276" w:lineRule="auto"/>
        <w:ind w:left="227" w:hanging="113"/>
        <w:rPr>
          <w:color w:val="000000"/>
          <w:u w:color="000000"/>
        </w:rPr>
      </w:pPr>
      <w:r>
        <w:t>- </w:t>
      </w:r>
      <w:r>
        <w:rPr>
          <w:i/>
          <w:color w:val="000000"/>
          <w:u w:color="000000"/>
        </w:rPr>
        <w:t xml:space="preserve"> zabezpieczenie podstawowych potrzeb rodzin zagr</w:t>
      </w:r>
      <w:r>
        <w:rPr>
          <w:i/>
          <w:color w:val="000000"/>
          <w:u w:color="000000"/>
        </w:rPr>
        <w:t xml:space="preserve">ożonych lub  będących w kryzysie </w:t>
      </w:r>
    </w:p>
    <w:p w:rsidR="00A77B3E" w:rsidRDefault="006154B0">
      <w:pPr>
        <w:keepLines/>
        <w:spacing w:before="120" w:after="120" w:line="276" w:lineRule="auto"/>
        <w:ind w:left="227" w:hanging="113"/>
        <w:rPr>
          <w:color w:val="000000"/>
          <w:u w:color="000000"/>
        </w:rPr>
      </w:pPr>
      <w:r>
        <w:t>- </w:t>
      </w:r>
      <w:r>
        <w:rPr>
          <w:i/>
          <w:color w:val="000000"/>
          <w:u w:color="000000"/>
        </w:rPr>
        <w:t xml:space="preserve"> zintegrowany system wsparcia dla rodzin doświadczających trudności w pełnieniu funkcji opiekuńczo - wychowawczej</w:t>
      </w:r>
    </w:p>
    <w:p w:rsidR="00A77B3E" w:rsidRDefault="006154B0">
      <w:pPr>
        <w:keepLines/>
        <w:spacing w:before="120" w:after="120" w:line="276" w:lineRule="auto"/>
        <w:ind w:left="227" w:hanging="113"/>
        <w:rPr>
          <w:color w:val="000000"/>
          <w:u w:color="000000"/>
        </w:rPr>
      </w:pPr>
      <w:r>
        <w:t>- </w:t>
      </w:r>
      <w:r>
        <w:rPr>
          <w:i/>
          <w:color w:val="000000"/>
          <w:u w:color="000000"/>
        </w:rPr>
        <w:t xml:space="preserve"> wspieranie rodzin i promowanie pozytywnego  wizerunku rodziny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71"/>
        <w:gridCol w:w="2132"/>
        <w:gridCol w:w="2458"/>
        <w:gridCol w:w="2521"/>
      </w:tblGrid>
      <w:tr w:rsidR="00003764">
        <w:tc>
          <w:tcPr>
            <w:tcW w:w="9645" w:type="dxa"/>
            <w:gridSpan w:val="4"/>
            <w:tcBorders>
              <w:top w:val="single" w:sz="2" w:space="0" w:color="auto"/>
              <w:left w:val="single" w:sz="2" w:space="0" w:color="auto"/>
              <w:bottom w:val="single" w:sz="2" w:space="0" w:color="auto"/>
              <w:right w:val="single" w:sz="2" w:space="0" w:color="auto"/>
            </w:tcBorders>
            <w:tcMar>
              <w:top w:w="100" w:type="dxa"/>
            </w:tcMar>
          </w:tcPr>
          <w:p w:rsidR="00A77B3E" w:rsidRDefault="00A77B3E">
            <w:pPr>
              <w:jc w:val="center"/>
              <w:rPr>
                <w:color w:val="000000"/>
                <w:u w:color="000000"/>
              </w:rPr>
            </w:pPr>
          </w:p>
          <w:p w:rsidR="00003764" w:rsidRDefault="006154B0">
            <w:pPr>
              <w:jc w:val="both"/>
            </w:pPr>
            <w:r>
              <w:rPr>
                <w:b/>
                <w:i/>
              </w:rPr>
              <w:t xml:space="preserve">CEL 1: Zabezpieczenie podstawowych </w:t>
            </w:r>
            <w:r>
              <w:rPr>
                <w:b/>
                <w:i/>
              </w:rPr>
              <w:t>potrzeb rodzin zagrożonych lub będących   w kryzysie</w:t>
            </w:r>
          </w:p>
        </w:tc>
      </w:tr>
      <w:tr w:rsidR="00003764">
        <w:tc>
          <w:tcPr>
            <w:tcW w:w="2865"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rPr>
                <w:b/>
              </w:rPr>
              <w:t>Zadania</w:t>
            </w:r>
          </w:p>
        </w:tc>
        <w:tc>
          <w:tcPr>
            <w:tcW w:w="1995"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rPr>
                <w:b/>
              </w:rPr>
              <w:t>Realizatorzy</w:t>
            </w:r>
          </w:p>
        </w:tc>
        <w:tc>
          <w:tcPr>
            <w:tcW w:w="2370" w:type="dxa"/>
            <w:tcBorders>
              <w:top w:val="nil"/>
              <w:left w:val="single" w:sz="2" w:space="0" w:color="auto"/>
              <w:bottom w:val="single" w:sz="2" w:space="0" w:color="auto"/>
              <w:right w:val="nil"/>
            </w:tcBorders>
            <w:tcMar>
              <w:top w:w="100" w:type="dxa"/>
            </w:tcMar>
          </w:tcPr>
          <w:p w:rsidR="00A77B3E" w:rsidRDefault="006154B0">
            <w:pPr>
              <w:jc w:val="center"/>
              <w:rPr>
                <w:color w:val="000000"/>
                <w:u w:color="000000"/>
              </w:rPr>
            </w:pPr>
            <w:r>
              <w:rPr>
                <w:b/>
              </w:rPr>
              <w:t>Wskaźniki</w:t>
            </w:r>
          </w:p>
        </w:tc>
        <w:tc>
          <w:tcPr>
            <w:tcW w:w="2415" w:type="dxa"/>
            <w:tcBorders>
              <w:top w:val="nil"/>
              <w:left w:val="single" w:sz="2" w:space="0" w:color="auto"/>
              <w:bottom w:val="single" w:sz="2" w:space="0" w:color="auto"/>
              <w:right w:val="single" w:sz="2" w:space="0" w:color="auto"/>
            </w:tcBorders>
            <w:tcMar>
              <w:top w:w="100" w:type="dxa"/>
            </w:tcMar>
          </w:tcPr>
          <w:p w:rsidR="00A77B3E" w:rsidRDefault="006154B0">
            <w:pPr>
              <w:jc w:val="center"/>
              <w:rPr>
                <w:color w:val="000000"/>
                <w:u w:color="000000"/>
              </w:rPr>
            </w:pPr>
            <w:r>
              <w:rPr>
                <w:b/>
              </w:rPr>
              <w:t>Oczekiwane efekty</w:t>
            </w:r>
          </w:p>
        </w:tc>
      </w:tr>
      <w:tr w:rsidR="00003764">
        <w:trPr>
          <w:trHeight w:val="3291"/>
        </w:trPr>
        <w:tc>
          <w:tcPr>
            <w:tcW w:w="2865"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t>Diagnoza problemu w rodzinie oraz ocena sytuacji dziecka w rodzinie pod kątem jego bezpieczeństwa</w:t>
            </w:r>
          </w:p>
        </w:tc>
        <w:tc>
          <w:tcPr>
            <w:tcW w:w="1995"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t>MOPS</w:t>
            </w:r>
          </w:p>
          <w:p w:rsidR="00003764" w:rsidRDefault="006154B0">
            <w:r>
              <w:t>Placówki Oświatowe</w:t>
            </w:r>
          </w:p>
          <w:p w:rsidR="00003764" w:rsidRDefault="006154B0">
            <w:r>
              <w:t>Sąd</w:t>
            </w:r>
          </w:p>
        </w:tc>
        <w:tc>
          <w:tcPr>
            <w:tcW w:w="2370"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t xml:space="preserve">Liczba zdiagnozowanych </w:t>
            </w:r>
            <w:r>
              <w:t>rodzin  znajdujących się w kryzysie</w:t>
            </w:r>
          </w:p>
          <w:p w:rsidR="00003764" w:rsidRDefault="00003764"/>
          <w:p w:rsidR="00003764" w:rsidRDefault="006154B0">
            <w:r>
              <w:t>Liczba spotkań z pedagogami, kuratorami rodzinnymi</w:t>
            </w:r>
          </w:p>
          <w:p w:rsidR="00003764" w:rsidRDefault="00003764"/>
          <w:p w:rsidR="00003764" w:rsidRDefault="006154B0">
            <w:r>
              <w:t>Liczba wniosków do Sądu z prośbą o wgląd w sytuację rodziny</w:t>
            </w:r>
          </w:p>
        </w:tc>
        <w:tc>
          <w:tcPr>
            <w:tcW w:w="2415" w:type="dxa"/>
            <w:tcBorders>
              <w:top w:val="nil"/>
              <w:left w:val="single" w:sz="2" w:space="0" w:color="auto"/>
              <w:bottom w:val="single" w:sz="2" w:space="0" w:color="auto"/>
              <w:right w:val="single" w:sz="2" w:space="0" w:color="auto"/>
            </w:tcBorders>
            <w:tcMar>
              <w:top w:w="100" w:type="dxa"/>
            </w:tcMar>
          </w:tcPr>
          <w:p w:rsidR="00A77B3E" w:rsidRDefault="006154B0">
            <w:pPr>
              <w:rPr>
                <w:color w:val="000000"/>
                <w:u w:color="000000"/>
              </w:rPr>
            </w:pPr>
            <w:r>
              <w:t>Prawidłowa  ocena sytuacji dziecka w rodzinie pod kątem jego bezpieczeństwa</w:t>
            </w:r>
          </w:p>
          <w:p w:rsidR="00003764" w:rsidRDefault="00003764"/>
          <w:p w:rsidR="00003764" w:rsidRDefault="006154B0">
            <w:r>
              <w:t>Współpraca z rodziną w zakresi</w:t>
            </w:r>
            <w:r>
              <w:t>e systematycznego diagnozowania problemu</w:t>
            </w:r>
          </w:p>
        </w:tc>
      </w:tr>
      <w:tr w:rsidR="00003764">
        <w:tc>
          <w:tcPr>
            <w:tcW w:w="2865"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t>Zapewnienie rodzinom zagrożonym  lub będącym w kryzysie wsparcia w formie świadczeń pieniężnych</w:t>
            </w:r>
          </w:p>
        </w:tc>
        <w:tc>
          <w:tcPr>
            <w:tcW w:w="1995"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t>MOPS</w:t>
            </w:r>
          </w:p>
        </w:tc>
        <w:tc>
          <w:tcPr>
            <w:tcW w:w="2370"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t xml:space="preserve">Liczba rodzin korzystających </w:t>
            </w:r>
          </w:p>
          <w:p w:rsidR="00003764" w:rsidRDefault="006154B0">
            <w:r>
              <w:t>z pomocy w formie:</w:t>
            </w:r>
          </w:p>
          <w:p w:rsidR="00003764" w:rsidRDefault="006154B0">
            <w:r>
              <w:t>- zasiłku celowego</w:t>
            </w:r>
          </w:p>
          <w:p w:rsidR="00003764" w:rsidRDefault="006154B0">
            <w:r>
              <w:t xml:space="preserve">- zasiłku okresowego </w:t>
            </w:r>
          </w:p>
          <w:p w:rsidR="00003764" w:rsidRDefault="006154B0">
            <w:r>
              <w:t xml:space="preserve">- dodatku mieszkaniowego </w:t>
            </w:r>
          </w:p>
          <w:p w:rsidR="00003764" w:rsidRDefault="006154B0">
            <w:r>
              <w:t xml:space="preserve">- energetycznego </w:t>
            </w:r>
          </w:p>
          <w:p w:rsidR="00003764" w:rsidRDefault="006154B0">
            <w:r>
              <w:t xml:space="preserve">- stypendium </w:t>
            </w:r>
          </w:p>
          <w:p w:rsidR="00003764" w:rsidRDefault="006154B0">
            <w:r>
              <w:t xml:space="preserve">- zasiłku szkolnego </w:t>
            </w:r>
          </w:p>
          <w:p w:rsidR="00003764" w:rsidRDefault="006154B0">
            <w:r>
              <w:t>- świadczeń rodzinnych:</w:t>
            </w:r>
          </w:p>
          <w:p w:rsidR="00003764" w:rsidRDefault="006154B0">
            <w:r>
              <w:t xml:space="preserve">- zasiłki rodzinne </w:t>
            </w:r>
          </w:p>
          <w:p w:rsidR="00003764" w:rsidRDefault="006154B0">
            <w:r>
              <w:t xml:space="preserve">- świadczenie wychowawcze 500+ </w:t>
            </w:r>
          </w:p>
          <w:p w:rsidR="00003764" w:rsidRDefault="006154B0">
            <w:r>
              <w:t xml:space="preserve">- świadczeń alimentacyjnych  </w:t>
            </w:r>
          </w:p>
          <w:p w:rsidR="00003764" w:rsidRDefault="006154B0">
            <w:r>
              <w:t xml:space="preserve">- świadczeń Dobry Start </w:t>
            </w:r>
          </w:p>
          <w:p w:rsidR="00003764" w:rsidRDefault="006154B0">
            <w:r>
              <w:t xml:space="preserve">- świadczeń rodzicielskich </w:t>
            </w:r>
          </w:p>
          <w:p w:rsidR="00003764" w:rsidRDefault="006154B0">
            <w:r>
              <w:t xml:space="preserve">- świadczeń Za życiem </w:t>
            </w:r>
          </w:p>
        </w:tc>
        <w:tc>
          <w:tcPr>
            <w:tcW w:w="2415" w:type="dxa"/>
            <w:tcBorders>
              <w:top w:val="nil"/>
              <w:left w:val="single" w:sz="2" w:space="0" w:color="auto"/>
              <w:bottom w:val="single" w:sz="2" w:space="0" w:color="auto"/>
              <w:right w:val="single" w:sz="2" w:space="0" w:color="auto"/>
            </w:tcBorders>
            <w:tcMar>
              <w:top w:w="100" w:type="dxa"/>
            </w:tcMar>
          </w:tcPr>
          <w:p w:rsidR="00A77B3E" w:rsidRDefault="006154B0">
            <w:pPr>
              <w:rPr>
                <w:color w:val="000000"/>
                <w:u w:color="000000"/>
              </w:rPr>
            </w:pPr>
            <w:r>
              <w:t>Poprawa sytuacji dziecka i rodziny</w:t>
            </w:r>
          </w:p>
        </w:tc>
      </w:tr>
      <w:tr w:rsidR="00003764">
        <w:tc>
          <w:tcPr>
            <w:tcW w:w="2865"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t xml:space="preserve">Zapewnienie rodzinom zagrożonym bądź będącym w kryzysie pomocy rzeczowej </w:t>
            </w:r>
          </w:p>
          <w:p w:rsidR="00003764" w:rsidRDefault="00003764"/>
          <w:p w:rsidR="00003764" w:rsidRDefault="00003764"/>
          <w:p w:rsidR="00003764" w:rsidRDefault="00003764"/>
          <w:p w:rsidR="00003764" w:rsidRDefault="00003764"/>
          <w:p w:rsidR="00003764" w:rsidRDefault="00003764"/>
          <w:p w:rsidR="00003764" w:rsidRDefault="00003764"/>
          <w:p w:rsidR="00003764" w:rsidRDefault="00003764"/>
          <w:p w:rsidR="00003764" w:rsidRDefault="00003764"/>
          <w:p w:rsidR="00003764" w:rsidRDefault="006154B0">
            <w:r>
              <w:t>organizowanie wypoczynku dla dzieci  z rodzin  zagrożonych lub będących w kryzysie</w:t>
            </w:r>
          </w:p>
        </w:tc>
        <w:tc>
          <w:tcPr>
            <w:tcW w:w="1995"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lastRenderedPageBreak/>
              <w:t>MOPS</w:t>
            </w:r>
          </w:p>
          <w:p w:rsidR="00003764" w:rsidRDefault="00003764"/>
          <w:p w:rsidR="00003764" w:rsidRDefault="00003764"/>
          <w:p w:rsidR="00003764" w:rsidRDefault="00003764"/>
          <w:p w:rsidR="00003764" w:rsidRDefault="00003764"/>
          <w:p w:rsidR="00003764" w:rsidRDefault="00003764"/>
          <w:p w:rsidR="00003764" w:rsidRDefault="00003764"/>
          <w:p w:rsidR="00003764" w:rsidRDefault="00003764"/>
          <w:p w:rsidR="00003764" w:rsidRDefault="00003764"/>
          <w:p w:rsidR="00003764" w:rsidRDefault="00003764"/>
          <w:p w:rsidR="00003764" w:rsidRDefault="00003764"/>
          <w:p w:rsidR="00003764" w:rsidRDefault="006154B0">
            <w:r>
              <w:t xml:space="preserve">Organizacje </w:t>
            </w:r>
            <w:r>
              <w:t>pozarządowe</w:t>
            </w:r>
          </w:p>
          <w:p w:rsidR="00003764" w:rsidRDefault="00003764"/>
          <w:p w:rsidR="00003764" w:rsidRDefault="006154B0">
            <w:r>
              <w:t xml:space="preserve">UM Tomaszowa </w:t>
            </w:r>
            <w:proofErr w:type="spellStart"/>
            <w:r>
              <w:t>Maz</w:t>
            </w:r>
            <w:proofErr w:type="spellEnd"/>
            <w:r>
              <w:t>.</w:t>
            </w:r>
          </w:p>
        </w:tc>
        <w:tc>
          <w:tcPr>
            <w:tcW w:w="2370"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lastRenderedPageBreak/>
              <w:t>Liczba rodzin którym udzielono pomocy w formie:</w:t>
            </w:r>
          </w:p>
          <w:p w:rsidR="00003764" w:rsidRDefault="006154B0">
            <w:r>
              <w:t xml:space="preserve">- środków czystości  </w:t>
            </w:r>
          </w:p>
          <w:p w:rsidR="00003764" w:rsidRDefault="006154B0">
            <w:r>
              <w:t xml:space="preserve">- odzieży  </w:t>
            </w:r>
          </w:p>
          <w:p w:rsidR="00003764" w:rsidRDefault="006154B0">
            <w:r>
              <w:t>- liczba wydanych skierowań do odbioru żywności z Banku Żywności</w:t>
            </w:r>
          </w:p>
          <w:p w:rsidR="00003764" w:rsidRDefault="00003764"/>
          <w:p w:rsidR="00003764" w:rsidRDefault="00003764"/>
          <w:p w:rsidR="00003764" w:rsidRDefault="006154B0">
            <w:r>
              <w:t xml:space="preserve">Liczba dzieci uczestniczących </w:t>
            </w:r>
          </w:p>
          <w:p w:rsidR="00003764" w:rsidRDefault="006154B0">
            <w:r>
              <w:t xml:space="preserve">w zorganizowanym wypoczynku   </w:t>
            </w:r>
          </w:p>
        </w:tc>
        <w:tc>
          <w:tcPr>
            <w:tcW w:w="2415" w:type="dxa"/>
            <w:tcBorders>
              <w:top w:val="nil"/>
              <w:left w:val="single" w:sz="2" w:space="0" w:color="auto"/>
              <w:bottom w:val="single" w:sz="2" w:space="0" w:color="auto"/>
              <w:right w:val="single" w:sz="2" w:space="0" w:color="auto"/>
            </w:tcBorders>
            <w:tcMar>
              <w:top w:w="100" w:type="dxa"/>
            </w:tcMar>
          </w:tcPr>
          <w:p w:rsidR="00A77B3E" w:rsidRDefault="006154B0">
            <w:pPr>
              <w:rPr>
                <w:color w:val="000000"/>
                <w:u w:color="000000"/>
              </w:rPr>
            </w:pPr>
            <w:r>
              <w:lastRenderedPageBreak/>
              <w:t>Objęcie jak na</w:t>
            </w:r>
            <w:r>
              <w:t xml:space="preserve">jwiększym wsparciem rodzin  i dzieci </w:t>
            </w:r>
          </w:p>
        </w:tc>
      </w:tr>
      <w:tr w:rsidR="00003764">
        <w:tc>
          <w:tcPr>
            <w:tcW w:w="2865"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lastRenderedPageBreak/>
              <w:t>Zapewnienie dożywiania dzieciom w żłobkach, przedszkolach i szkołach</w:t>
            </w:r>
          </w:p>
        </w:tc>
        <w:tc>
          <w:tcPr>
            <w:tcW w:w="1995"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t>MOPS;</w:t>
            </w:r>
          </w:p>
          <w:p w:rsidR="00003764" w:rsidRDefault="006154B0">
            <w:r>
              <w:t>Placówki oświatowe</w:t>
            </w:r>
          </w:p>
        </w:tc>
        <w:tc>
          <w:tcPr>
            <w:tcW w:w="2370"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t xml:space="preserve">Liczba dzieci korzystających </w:t>
            </w:r>
          </w:p>
          <w:p w:rsidR="00003764" w:rsidRDefault="006154B0">
            <w:r>
              <w:t xml:space="preserve">z posiłków </w:t>
            </w:r>
          </w:p>
        </w:tc>
        <w:tc>
          <w:tcPr>
            <w:tcW w:w="2415" w:type="dxa"/>
            <w:tcBorders>
              <w:top w:val="nil"/>
              <w:left w:val="single" w:sz="2" w:space="0" w:color="auto"/>
              <w:bottom w:val="single" w:sz="2" w:space="0" w:color="auto"/>
              <w:right w:val="single" w:sz="2" w:space="0" w:color="auto"/>
            </w:tcBorders>
            <w:tcMar>
              <w:top w:w="100" w:type="dxa"/>
            </w:tcMar>
          </w:tcPr>
          <w:p w:rsidR="00A77B3E" w:rsidRDefault="006154B0">
            <w:pPr>
              <w:rPr>
                <w:color w:val="000000"/>
                <w:u w:color="000000"/>
              </w:rPr>
            </w:pPr>
            <w:r>
              <w:t>Objęcie pomocą w formie dożywiania jak największej liczby dzieci</w:t>
            </w:r>
          </w:p>
          <w:p w:rsidR="00003764" w:rsidRDefault="006154B0">
            <w:r>
              <w:t xml:space="preserve">Wyrównywanie </w:t>
            </w:r>
            <w:r>
              <w:t>szans dzieci i młodzieży</w:t>
            </w:r>
          </w:p>
        </w:tc>
      </w:tr>
      <w:tr w:rsidR="00003764">
        <w:tc>
          <w:tcPr>
            <w:tcW w:w="2865"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t xml:space="preserve">Zapewnienie mieszkania chronionego dla rodzin znajdujących się w przejściowo trudnej  sytuacji życiowej w tym rodzinom zagrożonym przemocą  </w:t>
            </w:r>
          </w:p>
        </w:tc>
        <w:tc>
          <w:tcPr>
            <w:tcW w:w="1995"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t>MOPS</w:t>
            </w:r>
          </w:p>
        </w:tc>
        <w:tc>
          <w:tcPr>
            <w:tcW w:w="2370"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t xml:space="preserve">Liczba mieszkań chronionych </w:t>
            </w:r>
          </w:p>
          <w:p w:rsidR="00003764" w:rsidRDefault="006154B0">
            <w:r>
              <w:t xml:space="preserve">liczba osób w tych mieszkaniach </w:t>
            </w:r>
          </w:p>
          <w:p w:rsidR="00003764" w:rsidRDefault="006154B0">
            <w:r>
              <w:t xml:space="preserve">liczba dzieci </w:t>
            </w:r>
          </w:p>
        </w:tc>
        <w:tc>
          <w:tcPr>
            <w:tcW w:w="2415" w:type="dxa"/>
            <w:tcBorders>
              <w:top w:val="nil"/>
              <w:left w:val="single" w:sz="2" w:space="0" w:color="auto"/>
              <w:bottom w:val="single" w:sz="2" w:space="0" w:color="auto"/>
              <w:right w:val="single" w:sz="2" w:space="0" w:color="auto"/>
            </w:tcBorders>
            <w:tcMar>
              <w:top w:w="100" w:type="dxa"/>
            </w:tcMar>
          </w:tcPr>
          <w:p w:rsidR="00A77B3E" w:rsidRDefault="006154B0">
            <w:pPr>
              <w:rPr>
                <w:color w:val="000000"/>
                <w:u w:color="000000"/>
              </w:rPr>
            </w:pPr>
            <w:r>
              <w:t>Zapewnienie poczucia bezpieczeństwa</w:t>
            </w:r>
          </w:p>
          <w:p w:rsidR="00003764" w:rsidRDefault="006154B0">
            <w:r>
              <w:t xml:space="preserve"> i zabezpieczenie tymczasowego pobytu rodzinom zagrożonym wykluczeniem społecznym</w:t>
            </w:r>
          </w:p>
          <w:p w:rsidR="00003764" w:rsidRDefault="00003764"/>
          <w:p w:rsidR="00003764" w:rsidRDefault="006154B0">
            <w:r>
              <w:t>Liczba rodzin, które usamodzielniły się po opuszczeniu mieszkania chronionego</w:t>
            </w:r>
          </w:p>
        </w:tc>
      </w:tr>
      <w:tr w:rsidR="00003764">
        <w:tc>
          <w:tcPr>
            <w:tcW w:w="9645" w:type="dxa"/>
            <w:gridSpan w:val="4"/>
            <w:tcBorders>
              <w:top w:val="single" w:sz="2" w:space="0" w:color="auto"/>
              <w:left w:val="single" w:sz="2" w:space="0" w:color="auto"/>
              <w:bottom w:val="single" w:sz="2" w:space="0" w:color="auto"/>
              <w:right w:val="single" w:sz="2" w:space="0" w:color="auto"/>
            </w:tcBorders>
            <w:tcMar>
              <w:top w:w="100" w:type="dxa"/>
            </w:tcMar>
          </w:tcPr>
          <w:p w:rsidR="00A77B3E" w:rsidRDefault="006154B0">
            <w:pPr>
              <w:jc w:val="center"/>
              <w:rPr>
                <w:color w:val="000000"/>
                <w:u w:color="000000"/>
              </w:rPr>
            </w:pPr>
            <w:r>
              <w:rPr>
                <w:b/>
                <w:i/>
              </w:rPr>
              <w:t>CEL 2: Zintegrowany system wsparcia dla rodzin doświadczaj</w:t>
            </w:r>
            <w:r>
              <w:rPr>
                <w:b/>
                <w:i/>
              </w:rPr>
              <w:t>ących trudności  w pełnieniu funkcji opiekuńczo - wychowawczej</w:t>
            </w:r>
          </w:p>
        </w:tc>
      </w:tr>
      <w:tr w:rsidR="00003764">
        <w:tc>
          <w:tcPr>
            <w:tcW w:w="2865"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rPr>
                <w:b/>
              </w:rPr>
              <w:t xml:space="preserve">    Zadania</w:t>
            </w:r>
          </w:p>
        </w:tc>
        <w:tc>
          <w:tcPr>
            <w:tcW w:w="1995"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rPr>
                <w:b/>
              </w:rPr>
              <w:t>Realizatorzy</w:t>
            </w:r>
          </w:p>
        </w:tc>
        <w:tc>
          <w:tcPr>
            <w:tcW w:w="2370"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rPr>
                <w:b/>
              </w:rPr>
              <w:t>Wskaźniki</w:t>
            </w:r>
          </w:p>
        </w:tc>
        <w:tc>
          <w:tcPr>
            <w:tcW w:w="2415" w:type="dxa"/>
            <w:tcBorders>
              <w:top w:val="nil"/>
              <w:left w:val="single" w:sz="2" w:space="0" w:color="auto"/>
              <w:bottom w:val="single" w:sz="2" w:space="0" w:color="auto"/>
              <w:right w:val="single" w:sz="2" w:space="0" w:color="auto"/>
            </w:tcBorders>
            <w:tcMar>
              <w:top w:w="100" w:type="dxa"/>
            </w:tcMar>
          </w:tcPr>
          <w:p w:rsidR="00A77B3E" w:rsidRDefault="006154B0">
            <w:pPr>
              <w:rPr>
                <w:color w:val="000000"/>
                <w:u w:color="000000"/>
              </w:rPr>
            </w:pPr>
            <w:r>
              <w:rPr>
                <w:b/>
              </w:rPr>
              <w:t>Oczekiwane efekty</w:t>
            </w:r>
          </w:p>
        </w:tc>
      </w:tr>
      <w:tr w:rsidR="00003764">
        <w:tc>
          <w:tcPr>
            <w:tcW w:w="2865"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t>Zapewnienie wsparcia rodzinom  w formie asystenta rodziny</w:t>
            </w:r>
          </w:p>
        </w:tc>
        <w:tc>
          <w:tcPr>
            <w:tcW w:w="1995"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t>MOPS</w:t>
            </w:r>
          </w:p>
        </w:tc>
        <w:tc>
          <w:tcPr>
            <w:tcW w:w="2370"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t xml:space="preserve">Liczba zatrudnionych asystentów rodziny </w:t>
            </w:r>
          </w:p>
          <w:p w:rsidR="00003764" w:rsidRDefault="00003764"/>
          <w:p w:rsidR="00003764" w:rsidRDefault="006154B0">
            <w:r>
              <w:t xml:space="preserve">Liczba rodzin objętych wsparciem asystenta rodziny </w:t>
            </w:r>
          </w:p>
          <w:p w:rsidR="00003764" w:rsidRDefault="00003764"/>
          <w:p w:rsidR="00003764" w:rsidRDefault="006154B0">
            <w:r>
              <w:t xml:space="preserve">Liczba dzieci w tych rodzinach </w:t>
            </w:r>
          </w:p>
        </w:tc>
        <w:tc>
          <w:tcPr>
            <w:tcW w:w="2415" w:type="dxa"/>
            <w:tcBorders>
              <w:top w:val="nil"/>
              <w:left w:val="single" w:sz="2" w:space="0" w:color="auto"/>
              <w:bottom w:val="single" w:sz="2" w:space="0" w:color="auto"/>
              <w:right w:val="single" w:sz="2" w:space="0" w:color="auto"/>
            </w:tcBorders>
            <w:tcMar>
              <w:top w:w="100" w:type="dxa"/>
            </w:tcMar>
          </w:tcPr>
          <w:p w:rsidR="00A77B3E" w:rsidRDefault="006154B0">
            <w:pPr>
              <w:rPr>
                <w:color w:val="000000"/>
                <w:u w:color="000000"/>
              </w:rPr>
            </w:pPr>
            <w:r>
              <w:t>Poprawa funkcjonowania rodziny</w:t>
            </w:r>
          </w:p>
          <w:p w:rsidR="00003764" w:rsidRDefault="00003764"/>
          <w:p w:rsidR="00003764" w:rsidRDefault="006154B0">
            <w:r>
              <w:t>Rozwinięcie kompetencji opiekuńczo – wychowawczych</w:t>
            </w:r>
          </w:p>
          <w:p w:rsidR="00003764" w:rsidRDefault="00003764"/>
          <w:p w:rsidR="00003764" w:rsidRDefault="006154B0">
            <w:r>
              <w:t xml:space="preserve">Zmniejszenie liczby dzieci umieszczanych </w:t>
            </w:r>
          </w:p>
          <w:p w:rsidR="00003764" w:rsidRDefault="006154B0">
            <w:r>
              <w:t>w pieczy zastępczej</w:t>
            </w:r>
          </w:p>
        </w:tc>
      </w:tr>
      <w:tr w:rsidR="00003764">
        <w:tc>
          <w:tcPr>
            <w:tcW w:w="2865"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t xml:space="preserve">Prowadzenie monitoringu </w:t>
            </w:r>
            <w:r>
              <w:t xml:space="preserve">sytuacji dziecka z rodziny dysfunkcyjnej po zakończeniu współpracy z </w:t>
            </w:r>
            <w:r>
              <w:lastRenderedPageBreak/>
              <w:t>asystentem rodziny</w:t>
            </w:r>
          </w:p>
        </w:tc>
        <w:tc>
          <w:tcPr>
            <w:tcW w:w="1995"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lastRenderedPageBreak/>
              <w:t>MOPS</w:t>
            </w:r>
          </w:p>
        </w:tc>
        <w:tc>
          <w:tcPr>
            <w:tcW w:w="2370" w:type="dxa"/>
            <w:tcBorders>
              <w:top w:val="nil"/>
              <w:left w:val="single" w:sz="2" w:space="0" w:color="auto"/>
              <w:bottom w:val="single" w:sz="2" w:space="0" w:color="auto"/>
              <w:right w:val="nil"/>
            </w:tcBorders>
            <w:tcMar>
              <w:top w:w="100" w:type="dxa"/>
            </w:tcMar>
          </w:tcPr>
          <w:p w:rsidR="00A77B3E" w:rsidRDefault="00A77B3E">
            <w:pPr>
              <w:rPr>
                <w:color w:val="000000"/>
                <w:u w:color="000000"/>
              </w:rPr>
            </w:pPr>
          </w:p>
          <w:p w:rsidR="00003764" w:rsidRDefault="006154B0">
            <w:r>
              <w:t xml:space="preserve">Liczba monitorowanych rodzin  </w:t>
            </w:r>
          </w:p>
          <w:p w:rsidR="00003764" w:rsidRDefault="00003764"/>
          <w:p w:rsidR="00003764" w:rsidRDefault="006154B0">
            <w:r>
              <w:t xml:space="preserve">Liczba dzieci w tych rodzinach </w:t>
            </w:r>
          </w:p>
        </w:tc>
        <w:tc>
          <w:tcPr>
            <w:tcW w:w="2415" w:type="dxa"/>
            <w:tcBorders>
              <w:top w:val="nil"/>
              <w:left w:val="single" w:sz="2" w:space="0" w:color="auto"/>
              <w:bottom w:val="single" w:sz="2" w:space="0" w:color="auto"/>
              <w:right w:val="single" w:sz="2" w:space="0" w:color="auto"/>
            </w:tcBorders>
            <w:tcMar>
              <w:top w:w="100" w:type="dxa"/>
            </w:tcMar>
          </w:tcPr>
          <w:p w:rsidR="00A77B3E" w:rsidRDefault="006154B0">
            <w:pPr>
              <w:rPr>
                <w:color w:val="000000"/>
                <w:u w:color="000000"/>
              </w:rPr>
            </w:pPr>
            <w:r>
              <w:lastRenderedPageBreak/>
              <w:t>Poprawa funkcjonowania rodziny</w:t>
            </w:r>
          </w:p>
        </w:tc>
      </w:tr>
      <w:tr w:rsidR="00003764">
        <w:tc>
          <w:tcPr>
            <w:tcW w:w="2865"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lastRenderedPageBreak/>
              <w:t xml:space="preserve">Prowadzenie pracy socjalnej </w:t>
            </w:r>
          </w:p>
          <w:p w:rsidR="00003764" w:rsidRDefault="006154B0">
            <w:r>
              <w:t>z rodzinami</w:t>
            </w:r>
          </w:p>
        </w:tc>
        <w:tc>
          <w:tcPr>
            <w:tcW w:w="1995"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t>MOPS</w:t>
            </w:r>
          </w:p>
        </w:tc>
        <w:tc>
          <w:tcPr>
            <w:tcW w:w="2370"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t xml:space="preserve">Liczba rodzin objętych pracą socjalną  </w:t>
            </w:r>
          </w:p>
        </w:tc>
        <w:tc>
          <w:tcPr>
            <w:tcW w:w="2415" w:type="dxa"/>
            <w:tcBorders>
              <w:top w:val="nil"/>
              <w:left w:val="single" w:sz="2" w:space="0" w:color="auto"/>
              <w:bottom w:val="single" w:sz="2" w:space="0" w:color="auto"/>
              <w:right w:val="single" w:sz="2" w:space="0" w:color="auto"/>
            </w:tcBorders>
            <w:tcMar>
              <w:top w:w="100" w:type="dxa"/>
            </w:tcMar>
          </w:tcPr>
          <w:p w:rsidR="00A77B3E" w:rsidRDefault="006154B0">
            <w:pPr>
              <w:rPr>
                <w:color w:val="000000"/>
                <w:u w:color="000000"/>
              </w:rPr>
            </w:pPr>
            <w:r>
              <w:t>Wsparcie i pomoc rodzinom w nabywaniu prawidłowych umiejętności opiekuńczo – wychowawczych, umiejętności prowadzenia gospodarstwa domowego i zachowań  społecznych</w:t>
            </w:r>
          </w:p>
        </w:tc>
      </w:tr>
      <w:tr w:rsidR="00003764">
        <w:tc>
          <w:tcPr>
            <w:tcW w:w="2865"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t>Interdyscyplinarna współpraca pomiędzy lokalnymi ins</w:t>
            </w:r>
            <w:r>
              <w:t>tytucjami i podmiotami działającymi na rzecz wsparcia rodzin i dzieci</w:t>
            </w:r>
          </w:p>
        </w:tc>
        <w:tc>
          <w:tcPr>
            <w:tcW w:w="1995"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t>MOPS/</w:t>
            </w:r>
          </w:p>
          <w:p w:rsidR="00003764" w:rsidRDefault="006154B0">
            <w:r>
              <w:t>Zespół do spraw Asysty Rodzinnej</w:t>
            </w:r>
          </w:p>
          <w:p w:rsidR="00003764" w:rsidRDefault="006154B0">
            <w:r>
              <w:t>Pedagodzy szkolni, wychowawcy</w:t>
            </w:r>
          </w:p>
          <w:p w:rsidR="00003764" w:rsidRDefault="006154B0">
            <w:r>
              <w:t>Kuratorzy zawodowi i społeczni</w:t>
            </w:r>
          </w:p>
          <w:p w:rsidR="00003764" w:rsidRDefault="006154B0">
            <w:r>
              <w:t>PCPR</w:t>
            </w:r>
          </w:p>
          <w:p w:rsidR="00003764" w:rsidRDefault="006154B0">
            <w:r>
              <w:t>KPP</w:t>
            </w:r>
          </w:p>
          <w:p w:rsidR="00003764" w:rsidRDefault="00003764"/>
          <w:p w:rsidR="00003764" w:rsidRDefault="00003764"/>
        </w:tc>
        <w:tc>
          <w:tcPr>
            <w:tcW w:w="2370"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t>Liczba kontaktów nawiązywanych w ramach współpracy z lokalnymi instytucjami</w:t>
            </w:r>
            <w:r>
              <w:t>, placówkami, podmiotami, organizacjami pozarządowymi działającymi na rzecz wsparcia rodzin i dzieci</w:t>
            </w:r>
          </w:p>
          <w:p w:rsidR="00003764" w:rsidRDefault="00003764"/>
          <w:p w:rsidR="00003764" w:rsidRDefault="006154B0">
            <w:r>
              <w:t>Liczba posiedzeń do spraw Asysty Rodzinnej</w:t>
            </w:r>
          </w:p>
        </w:tc>
        <w:tc>
          <w:tcPr>
            <w:tcW w:w="2415" w:type="dxa"/>
            <w:tcBorders>
              <w:top w:val="nil"/>
              <w:left w:val="single" w:sz="2" w:space="0" w:color="auto"/>
              <w:bottom w:val="single" w:sz="2" w:space="0" w:color="auto"/>
              <w:right w:val="single" w:sz="2" w:space="0" w:color="auto"/>
            </w:tcBorders>
            <w:tcMar>
              <w:top w:w="100" w:type="dxa"/>
            </w:tcMar>
          </w:tcPr>
          <w:p w:rsidR="00A77B3E" w:rsidRDefault="006154B0">
            <w:pPr>
              <w:rPr>
                <w:color w:val="000000"/>
                <w:u w:color="000000"/>
              </w:rPr>
            </w:pPr>
            <w:r>
              <w:t>Udzielenie kompleksowej pomocy dziecku i rodzinie</w:t>
            </w:r>
          </w:p>
        </w:tc>
      </w:tr>
      <w:tr w:rsidR="00003764">
        <w:tc>
          <w:tcPr>
            <w:tcW w:w="2865"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t xml:space="preserve">Prowadzenie,  wspieranie placówek dziennych dla dzieci i </w:t>
            </w:r>
            <w:r>
              <w:t>młodzieży</w:t>
            </w:r>
          </w:p>
          <w:p w:rsidR="00003764" w:rsidRDefault="006154B0">
            <w:r>
              <w:t>Umożliwienie dzieciom z rodzin przeżywających trudności opiekuńczo – wychowawcze korzystania z pobytu w placówkach wsparcia dziennego</w:t>
            </w:r>
          </w:p>
          <w:p w:rsidR="00003764" w:rsidRDefault="00003764"/>
        </w:tc>
        <w:tc>
          <w:tcPr>
            <w:tcW w:w="1995"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t>Organizacje pozarządowe</w:t>
            </w:r>
          </w:p>
          <w:p w:rsidR="00003764" w:rsidRDefault="006154B0">
            <w:r>
              <w:t xml:space="preserve">UM Tomaszowa </w:t>
            </w:r>
            <w:proofErr w:type="spellStart"/>
            <w:r>
              <w:t>Maz</w:t>
            </w:r>
            <w:proofErr w:type="spellEnd"/>
            <w:r>
              <w:t>.</w:t>
            </w:r>
          </w:p>
        </w:tc>
        <w:tc>
          <w:tcPr>
            <w:tcW w:w="2370"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t>Liczba placówek wsparcia dziennego</w:t>
            </w:r>
          </w:p>
          <w:p w:rsidR="00003764" w:rsidRDefault="00003764"/>
          <w:p w:rsidR="00003764" w:rsidRDefault="006154B0">
            <w:r>
              <w:t>Liczba dzieci przebywających w pl</w:t>
            </w:r>
            <w:r>
              <w:t>acówkach wsparcia dziennego</w:t>
            </w:r>
          </w:p>
        </w:tc>
        <w:tc>
          <w:tcPr>
            <w:tcW w:w="2415" w:type="dxa"/>
            <w:tcBorders>
              <w:top w:val="nil"/>
              <w:left w:val="single" w:sz="2" w:space="0" w:color="auto"/>
              <w:bottom w:val="single" w:sz="2" w:space="0" w:color="auto"/>
              <w:right w:val="single" w:sz="2" w:space="0" w:color="auto"/>
            </w:tcBorders>
            <w:tcMar>
              <w:top w:w="100" w:type="dxa"/>
            </w:tcMar>
          </w:tcPr>
          <w:p w:rsidR="00A77B3E" w:rsidRDefault="006154B0">
            <w:pPr>
              <w:rPr>
                <w:color w:val="000000"/>
                <w:u w:color="000000"/>
              </w:rPr>
            </w:pPr>
            <w:r>
              <w:t>Organizacja czasu wolnego, wsparcie edukacyjne dziecka</w:t>
            </w:r>
          </w:p>
          <w:p w:rsidR="00003764" w:rsidRDefault="006154B0">
            <w:r>
              <w:t>Integracja społeczna</w:t>
            </w:r>
          </w:p>
          <w:p w:rsidR="00003764" w:rsidRDefault="006154B0">
            <w:r>
              <w:t>Wsparcie rodziców w wypełnianiu funkcji opiekuńczo-wychowawczej</w:t>
            </w:r>
          </w:p>
          <w:p w:rsidR="00003764" w:rsidRDefault="006154B0">
            <w:r>
              <w:t>Organizacja czasu wolnego, dostęp do dóbr kultury</w:t>
            </w:r>
          </w:p>
        </w:tc>
      </w:tr>
      <w:tr w:rsidR="00003764">
        <w:tc>
          <w:tcPr>
            <w:tcW w:w="2865"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t xml:space="preserve">Organizowanie dla dzieci pomocy w </w:t>
            </w:r>
            <w:r>
              <w:t>odrabianiu zadań domowych, wyrównywanie deficytów edukacyjnych</w:t>
            </w:r>
          </w:p>
        </w:tc>
        <w:tc>
          <w:tcPr>
            <w:tcW w:w="1995"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t xml:space="preserve">Wolontariusze współpracujący  z Miejskim Ośrodkiem Pomocy Społecznej w </w:t>
            </w:r>
            <w:r>
              <w:lastRenderedPageBreak/>
              <w:t xml:space="preserve">Tomaszowie </w:t>
            </w:r>
            <w:proofErr w:type="spellStart"/>
            <w:r>
              <w:t>Maz</w:t>
            </w:r>
            <w:proofErr w:type="spellEnd"/>
            <w:r>
              <w:t>.</w:t>
            </w:r>
          </w:p>
          <w:p w:rsidR="00003764" w:rsidRDefault="006154B0">
            <w:r>
              <w:t>Świetlice socjoterapeutyczne, Świetlice środowiskowe – opiekuńcze</w:t>
            </w:r>
          </w:p>
          <w:p w:rsidR="00003764" w:rsidRDefault="006154B0">
            <w:r>
              <w:t>Organizacje pozarządowe</w:t>
            </w:r>
          </w:p>
        </w:tc>
        <w:tc>
          <w:tcPr>
            <w:tcW w:w="2370"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lastRenderedPageBreak/>
              <w:t>Liczba wolontari</w:t>
            </w:r>
            <w:r>
              <w:t>uszy</w:t>
            </w:r>
          </w:p>
          <w:p w:rsidR="00003764" w:rsidRDefault="00003764"/>
          <w:p w:rsidR="00003764" w:rsidRDefault="006154B0">
            <w:r>
              <w:t xml:space="preserve">Liczba dzieci korzystających ze wsparcia </w:t>
            </w:r>
            <w:r>
              <w:lastRenderedPageBreak/>
              <w:t>wolontariuszy</w:t>
            </w:r>
          </w:p>
        </w:tc>
        <w:tc>
          <w:tcPr>
            <w:tcW w:w="2415" w:type="dxa"/>
            <w:tcBorders>
              <w:top w:val="nil"/>
              <w:left w:val="single" w:sz="2" w:space="0" w:color="auto"/>
              <w:bottom w:val="single" w:sz="2" w:space="0" w:color="auto"/>
              <w:right w:val="single" w:sz="2" w:space="0" w:color="auto"/>
            </w:tcBorders>
            <w:tcMar>
              <w:top w:w="100" w:type="dxa"/>
            </w:tcMar>
          </w:tcPr>
          <w:p w:rsidR="00A77B3E" w:rsidRDefault="006154B0">
            <w:pPr>
              <w:rPr>
                <w:color w:val="000000"/>
                <w:u w:color="000000"/>
              </w:rPr>
            </w:pPr>
            <w:r>
              <w:lastRenderedPageBreak/>
              <w:t>Poprawa  sytuacji szkolnej dziecka</w:t>
            </w:r>
          </w:p>
          <w:p w:rsidR="00003764" w:rsidRDefault="006154B0">
            <w:r>
              <w:t>Integracja Społeczna</w:t>
            </w:r>
          </w:p>
        </w:tc>
      </w:tr>
      <w:tr w:rsidR="00003764">
        <w:tc>
          <w:tcPr>
            <w:tcW w:w="2865"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lastRenderedPageBreak/>
              <w:t>Zabezpieczenie środków finansowych na współfinansowanie pobytu dziecka w pieczy zastępczej</w:t>
            </w:r>
          </w:p>
        </w:tc>
        <w:tc>
          <w:tcPr>
            <w:tcW w:w="1995"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t>MOPS</w:t>
            </w:r>
          </w:p>
        </w:tc>
        <w:tc>
          <w:tcPr>
            <w:tcW w:w="2370"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t xml:space="preserve">Wysokość środków finansowych </w:t>
            </w:r>
            <w:r>
              <w:t>przeznaczonych na współfinansowanie pobytu dzieci w pieczy zastępczej</w:t>
            </w:r>
          </w:p>
        </w:tc>
        <w:tc>
          <w:tcPr>
            <w:tcW w:w="2415" w:type="dxa"/>
            <w:tcBorders>
              <w:top w:val="nil"/>
              <w:left w:val="single" w:sz="2" w:space="0" w:color="auto"/>
              <w:bottom w:val="single" w:sz="2" w:space="0" w:color="auto"/>
              <w:right w:val="single" w:sz="2" w:space="0" w:color="auto"/>
            </w:tcBorders>
            <w:tcMar>
              <w:top w:w="100" w:type="dxa"/>
            </w:tcMar>
          </w:tcPr>
          <w:p w:rsidR="00A77B3E" w:rsidRDefault="006154B0">
            <w:pPr>
              <w:rPr>
                <w:color w:val="000000"/>
                <w:u w:color="000000"/>
              </w:rPr>
            </w:pPr>
            <w:r>
              <w:t>Zapewnienie dzieciom bezpiecznych warunków życia i właściwej opieki.</w:t>
            </w:r>
          </w:p>
        </w:tc>
      </w:tr>
      <w:tr w:rsidR="00003764">
        <w:tc>
          <w:tcPr>
            <w:tcW w:w="9675" w:type="dxa"/>
            <w:gridSpan w:val="4"/>
            <w:tcBorders>
              <w:top w:val="single" w:sz="2" w:space="0" w:color="auto"/>
              <w:left w:val="single" w:sz="2" w:space="0" w:color="auto"/>
              <w:bottom w:val="single" w:sz="2" w:space="0" w:color="auto"/>
              <w:right w:val="single" w:sz="2" w:space="0" w:color="auto"/>
            </w:tcBorders>
            <w:tcMar>
              <w:top w:w="100" w:type="dxa"/>
            </w:tcMar>
          </w:tcPr>
          <w:p w:rsidR="00A77B3E" w:rsidRDefault="006154B0">
            <w:pPr>
              <w:rPr>
                <w:color w:val="000000"/>
                <w:u w:color="000000"/>
              </w:rPr>
            </w:pPr>
            <w:r>
              <w:rPr>
                <w:b/>
                <w:i/>
                <w:sz w:val="26"/>
              </w:rPr>
              <w:t xml:space="preserve">  Cel 3: Wspieranie rodzin i promowanie pozytywnego wizerunku rodziny</w:t>
            </w:r>
          </w:p>
        </w:tc>
      </w:tr>
      <w:tr w:rsidR="00003764">
        <w:tc>
          <w:tcPr>
            <w:tcW w:w="2865"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rPr>
                <w:b/>
                <w:sz w:val="22"/>
              </w:rPr>
              <w:t xml:space="preserve">    Zadania</w:t>
            </w:r>
          </w:p>
        </w:tc>
        <w:tc>
          <w:tcPr>
            <w:tcW w:w="2055"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rPr>
                <w:b/>
                <w:sz w:val="22"/>
              </w:rPr>
              <w:t>Realizatorzy</w:t>
            </w:r>
          </w:p>
        </w:tc>
        <w:tc>
          <w:tcPr>
            <w:tcW w:w="2325"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rPr>
                <w:b/>
                <w:sz w:val="22"/>
              </w:rPr>
              <w:t>Wskaźniki</w:t>
            </w:r>
          </w:p>
        </w:tc>
        <w:tc>
          <w:tcPr>
            <w:tcW w:w="2430" w:type="dxa"/>
            <w:tcBorders>
              <w:top w:val="nil"/>
              <w:left w:val="single" w:sz="2" w:space="0" w:color="auto"/>
              <w:bottom w:val="single" w:sz="2" w:space="0" w:color="auto"/>
              <w:right w:val="single" w:sz="2" w:space="0" w:color="auto"/>
            </w:tcBorders>
            <w:tcMar>
              <w:top w:w="100" w:type="dxa"/>
            </w:tcMar>
          </w:tcPr>
          <w:p w:rsidR="00A77B3E" w:rsidRDefault="006154B0">
            <w:pPr>
              <w:rPr>
                <w:color w:val="000000"/>
                <w:u w:color="000000"/>
              </w:rPr>
            </w:pPr>
            <w:r>
              <w:rPr>
                <w:b/>
                <w:sz w:val="22"/>
              </w:rPr>
              <w:t>Oczekiwane</w:t>
            </w:r>
            <w:r>
              <w:rPr>
                <w:b/>
                <w:sz w:val="22"/>
              </w:rPr>
              <w:t xml:space="preserve"> efekty</w:t>
            </w:r>
          </w:p>
        </w:tc>
      </w:tr>
      <w:tr w:rsidR="00003764">
        <w:tc>
          <w:tcPr>
            <w:tcW w:w="2865" w:type="dxa"/>
            <w:tcBorders>
              <w:top w:val="nil"/>
              <w:left w:val="single" w:sz="2" w:space="0" w:color="auto"/>
              <w:bottom w:val="single" w:sz="2" w:space="0" w:color="auto"/>
              <w:right w:val="nil"/>
            </w:tcBorders>
            <w:tcMar>
              <w:top w:w="100" w:type="dxa"/>
            </w:tcMar>
          </w:tcPr>
          <w:p w:rsidR="00A77B3E" w:rsidRDefault="00A77B3E">
            <w:pPr>
              <w:rPr>
                <w:color w:val="000000"/>
                <w:u w:color="000000"/>
              </w:rPr>
            </w:pPr>
          </w:p>
          <w:p w:rsidR="00003764" w:rsidRDefault="006154B0">
            <w:r>
              <w:rPr>
                <w:sz w:val="22"/>
              </w:rPr>
              <w:t>Udział w miejskich</w:t>
            </w:r>
          </w:p>
          <w:p w:rsidR="00003764" w:rsidRDefault="006154B0">
            <w:r>
              <w:rPr>
                <w:sz w:val="22"/>
              </w:rPr>
              <w:t xml:space="preserve"> i ogólnopolskich kampaniach prorodzinnych, festynach promujących pozytywny wizerunek rodziny oraz formy aktywnego i wspólnego spędzania czasu</w:t>
            </w:r>
          </w:p>
        </w:tc>
        <w:tc>
          <w:tcPr>
            <w:tcW w:w="2055" w:type="dxa"/>
            <w:tcBorders>
              <w:top w:val="nil"/>
              <w:left w:val="single" w:sz="2" w:space="0" w:color="auto"/>
              <w:bottom w:val="single" w:sz="2" w:space="0" w:color="auto"/>
              <w:right w:val="nil"/>
            </w:tcBorders>
            <w:tcMar>
              <w:top w:w="100" w:type="dxa"/>
            </w:tcMar>
          </w:tcPr>
          <w:p w:rsidR="00A77B3E" w:rsidRDefault="00A77B3E">
            <w:pPr>
              <w:rPr>
                <w:color w:val="000000"/>
                <w:u w:color="000000"/>
              </w:rPr>
            </w:pPr>
          </w:p>
          <w:p w:rsidR="00003764" w:rsidRDefault="006154B0">
            <w:r>
              <w:rPr>
                <w:sz w:val="22"/>
              </w:rPr>
              <w:t>MOPS;</w:t>
            </w:r>
          </w:p>
          <w:p w:rsidR="00003764" w:rsidRDefault="006154B0">
            <w:r>
              <w:rPr>
                <w:sz w:val="22"/>
              </w:rPr>
              <w:t xml:space="preserve">UM Tomaszowa </w:t>
            </w:r>
            <w:proofErr w:type="spellStart"/>
            <w:r>
              <w:rPr>
                <w:sz w:val="22"/>
              </w:rPr>
              <w:t>Maz</w:t>
            </w:r>
            <w:proofErr w:type="spellEnd"/>
            <w:r>
              <w:rPr>
                <w:sz w:val="22"/>
              </w:rPr>
              <w:t>.;</w:t>
            </w:r>
          </w:p>
          <w:p w:rsidR="00003764" w:rsidRDefault="006154B0">
            <w:r>
              <w:rPr>
                <w:sz w:val="22"/>
              </w:rPr>
              <w:t>Organizacje pozarządowe;</w:t>
            </w:r>
          </w:p>
          <w:p w:rsidR="00003764" w:rsidRDefault="006154B0">
            <w:r>
              <w:rPr>
                <w:sz w:val="22"/>
              </w:rPr>
              <w:t>Parafie;</w:t>
            </w:r>
          </w:p>
          <w:p w:rsidR="00003764" w:rsidRDefault="006154B0">
            <w:r>
              <w:rPr>
                <w:sz w:val="22"/>
              </w:rPr>
              <w:t>Placówki kulturalne</w:t>
            </w:r>
          </w:p>
        </w:tc>
        <w:tc>
          <w:tcPr>
            <w:tcW w:w="2325" w:type="dxa"/>
            <w:tcBorders>
              <w:top w:val="nil"/>
              <w:left w:val="single" w:sz="2" w:space="0" w:color="auto"/>
              <w:bottom w:val="single" w:sz="2" w:space="0" w:color="auto"/>
              <w:right w:val="nil"/>
            </w:tcBorders>
            <w:tcMar>
              <w:top w:w="100" w:type="dxa"/>
            </w:tcMar>
          </w:tcPr>
          <w:p w:rsidR="00A77B3E" w:rsidRDefault="00A77B3E">
            <w:pPr>
              <w:rPr>
                <w:color w:val="000000"/>
                <w:u w:color="000000"/>
              </w:rPr>
            </w:pPr>
          </w:p>
          <w:p w:rsidR="00003764" w:rsidRDefault="006154B0">
            <w:r>
              <w:rPr>
                <w:sz w:val="22"/>
              </w:rPr>
              <w:t>Liczba zrealizowanych działań promocyjnych</w:t>
            </w:r>
          </w:p>
          <w:p w:rsidR="00003764" w:rsidRDefault="006154B0">
            <w:r>
              <w:rPr>
                <w:sz w:val="22"/>
              </w:rPr>
              <w:t>Liczba zaangażowanych instytucji</w:t>
            </w:r>
          </w:p>
        </w:tc>
        <w:tc>
          <w:tcPr>
            <w:tcW w:w="2430" w:type="dxa"/>
            <w:tcBorders>
              <w:top w:val="nil"/>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003764" w:rsidRDefault="006154B0">
            <w:r>
              <w:rPr>
                <w:sz w:val="22"/>
              </w:rPr>
              <w:t>Kształtowanie prawidłowych wzorców funkcjonowania rodziny,</w:t>
            </w:r>
          </w:p>
        </w:tc>
      </w:tr>
      <w:tr w:rsidR="00003764">
        <w:tc>
          <w:tcPr>
            <w:tcW w:w="2865"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rPr>
                <w:sz w:val="22"/>
              </w:rPr>
              <w:t>Wsparcie rodzin wielodzietnych poprzez kontynuowanie i realizację Ogólnopolskiej oraz Tomaszowskiej Karty Dużej Rodziny</w:t>
            </w:r>
            <w:r>
              <w:rPr>
                <w:sz w:val="22"/>
              </w:rPr>
              <w:t xml:space="preserve"> 3+</w:t>
            </w:r>
          </w:p>
        </w:tc>
        <w:tc>
          <w:tcPr>
            <w:tcW w:w="2055"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rPr>
                <w:sz w:val="22"/>
              </w:rPr>
              <w:t xml:space="preserve">UM Tomaszowa </w:t>
            </w:r>
            <w:proofErr w:type="spellStart"/>
            <w:r>
              <w:rPr>
                <w:sz w:val="22"/>
              </w:rPr>
              <w:t>Maz</w:t>
            </w:r>
            <w:proofErr w:type="spellEnd"/>
            <w:r>
              <w:rPr>
                <w:sz w:val="22"/>
              </w:rPr>
              <w:t>.</w:t>
            </w:r>
          </w:p>
        </w:tc>
        <w:tc>
          <w:tcPr>
            <w:tcW w:w="2325"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rPr>
                <w:sz w:val="22"/>
              </w:rPr>
              <w:t>Liczba wydanych kart</w:t>
            </w:r>
          </w:p>
          <w:p w:rsidR="00003764" w:rsidRDefault="006154B0">
            <w:r>
              <w:rPr>
                <w:sz w:val="22"/>
              </w:rPr>
              <w:t>Ogólnopolska Karta Dużej Rodziny</w:t>
            </w:r>
          </w:p>
          <w:p w:rsidR="00003764" w:rsidRDefault="006154B0">
            <w:r>
              <w:rPr>
                <w:sz w:val="22"/>
              </w:rPr>
              <w:t>Karta Tomaszowianina Duża Rodzina</w:t>
            </w:r>
          </w:p>
          <w:p w:rsidR="00003764" w:rsidRDefault="006154B0">
            <w:r>
              <w:rPr>
                <w:sz w:val="22"/>
              </w:rPr>
              <w:t>Karta Młodego Tomaszowianina Duża Rodzina</w:t>
            </w:r>
          </w:p>
        </w:tc>
        <w:tc>
          <w:tcPr>
            <w:tcW w:w="2430" w:type="dxa"/>
            <w:tcBorders>
              <w:top w:val="nil"/>
              <w:left w:val="single" w:sz="2" w:space="0" w:color="auto"/>
              <w:bottom w:val="single" w:sz="2" w:space="0" w:color="auto"/>
              <w:right w:val="single" w:sz="2" w:space="0" w:color="auto"/>
            </w:tcBorders>
            <w:tcMar>
              <w:top w:w="100" w:type="dxa"/>
            </w:tcMar>
          </w:tcPr>
          <w:p w:rsidR="00A77B3E" w:rsidRDefault="006154B0">
            <w:pPr>
              <w:rPr>
                <w:color w:val="000000"/>
                <w:u w:color="000000"/>
              </w:rPr>
            </w:pPr>
            <w:r>
              <w:rPr>
                <w:sz w:val="22"/>
              </w:rPr>
              <w:t xml:space="preserve">Wspieranie i promowanie funkcji rodzicielskiej poprzez wyrównywanie szans lepszego rozwoju dzieci </w:t>
            </w:r>
            <w:r>
              <w:rPr>
                <w:sz w:val="22"/>
              </w:rPr>
              <w:t>wychowywanych w rodzinie wielodzietnej</w:t>
            </w:r>
          </w:p>
        </w:tc>
      </w:tr>
      <w:tr w:rsidR="00003764">
        <w:tc>
          <w:tcPr>
            <w:tcW w:w="2865"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rPr>
                <w:sz w:val="22"/>
              </w:rPr>
              <w:t>Prowadzenie działań profilaktycznych, edukacyjnych i zdrowotnych dla rodzin,  mających na celu wzmocnienie więzi rodzinnych i kompetencji wychowawczych.</w:t>
            </w:r>
          </w:p>
        </w:tc>
        <w:tc>
          <w:tcPr>
            <w:tcW w:w="2055"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rPr>
                <w:sz w:val="22"/>
              </w:rPr>
              <w:t>MOPS/KIS</w:t>
            </w:r>
          </w:p>
          <w:p w:rsidR="00003764" w:rsidRDefault="006154B0">
            <w:r>
              <w:rPr>
                <w:sz w:val="22"/>
              </w:rPr>
              <w:t xml:space="preserve">UM Tomaszowa </w:t>
            </w:r>
            <w:proofErr w:type="spellStart"/>
            <w:r>
              <w:rPr>
                <w:sz w:val="22"/>
              </w:rPr>
              <w:t>Maz</w:t>
            </w:r>
            <w:proofErr w:type="spellEnd"/>
            <w:r>
              <w:rPr>
                <w:sz w:val="22"/>
              </w:rPr>
              <w:t>.</w:t>
            </w:r>
          </w:p>
          <w:p w:rsidR="00003764" w:rsidRDefault="006154B0">
            <w:r>
              <w:rPr>
                <w:sz w:val="22"/>
              </w:rPr>
              <w:t>KPP</w:t>
            </w:r>
          </w:p>
          <w:p w:rsidR="00003764" w:rsidRDefault="006154B0">
            <w:r>
              <w:rPr>
                <w:sz w:val="22"/>
              </w:rPr>
              <w:t>Kuratorzy Sadowi</w:t>
            </w:r>
          </w:p>
        </w:tc>
        <w:tc>
          <w:tcPr>
            <w:tcW w:w="2325" w:type="dxa"/>
            <w:tcBorders>
              <w:top w:val="nil"/>
              <w:left w:val="single" w:sz="2" w:space="0" w:color="auto"/>
              <w:bottom w:val="single" w:sz="2" w:space="0" w:color="auto"/>
              <w:right w:val="nil"/>
            </w:tcBorders>
            <w:tcMar>
              <w:top w:w="100" w:type="dxa"/>
            </w:tcMar>
          </w:tcPr>
          <w:p w:rsidR="00A77B3E" w:rsidRDefault="006154B0">
            <w:pPr>
              <w:rPr>
                <w:color w:val="000000"/>
                <w:u w:color="000000"/>
              </w:rPr>
            </w:pPr>
            <w:r>
              <w:rPr>
                <w:sz w:val="22"/>
              </w:rPr>
              <w:t xml:space="preserve">Liczba </w:t>
            </w:r>
            <w:r>
              <w:rPr>
                <w:sz w:val="22"/>
              </w:rPr>
              <w:t>przeprowadzonych działań w tym:</w:t>
            </w:r>
          </w:p>
          <w:p w:rsidR="00003764" w:rsidRDefault="006154B0">
            <w:r>
              <w:rPr>
                <w:sz w:val="22"/>
              </w:rPr>
              <w:t>-warsztatów, spotkań, pogadanek</w:t>
            </w:r>
          </w:p>
          <w:p w:rsidR="00003764" w:rsidRDefault="006154B0">
            <w:r>
              <w:rPr>
                <w:sz w:val="22"/>
              </w:rPr>
              <w:t>-realizacja programów profilaktycznych</w:t>
            </w:r>
          </w:p>
          <w:p w:rsidR="00003764" w:rsidRDefault="006154B0">
            <w:r>
              <w:rPr>
                <w:sz w:val="22"/>
              </w:rPr>
              <w:t>Liczba osób biorących udział w działaniach profilaktycznych</w:t>
            </w:r>
          </w:p>
        </w:tc>
        <w:tc>
          <w:tcPr>
            <w:tcW w:w="2430" w:type="dxa"/>
            <w:tcBorders>
              <w:top w:val="nil"/>
              <w:left w:val="single" w:sz="2" w:space="0" w:color="auto"/>
              <w:bottom w:val="single" w:sz="2" w:space="0" w:color="auto"/>
              <w:right w:val="single" w:sz="2" w:space="0" w:color="auto"/>
            </w:tcBorders>
            <w:tcMar>
              <w:top w:w="100" w:type="dxa"/>
            </w:tcMar>
          </w:tcPr>
          <w:p w:rsidR="00A77B3E" w:rsidRDefault="006154B0">
            <w:pPr>
              <w:rPr>
                <w:color w:val="000000"/>
                <w:u w:color="000000"/>
              </w:rPr>
            </w:pPr>
            <w:r>
              <w:rPr>
                <w:sz w:val="22"/>
              </w:rPr>
              <w:t>Podniesienie poziomu świadomości rodziców;  na temat zagrożeń wynikających z nadużywania alko</w:t>
            </w:r>
            <w:r>
              <w:rPr>
                <w:sz w:val="22"/>
              </w:rPr>
              <w:t>holu, narkotyków, dopalaczy i innych uzależnień.</w:t>
            </w:r>
          </w:p>
        </w:tc>
      </w:tr>
      <w:tr w:rsidR="00003764">
        <w:tc>
          <w:tcPr>
            <w:tcW w:w="2865" w:type="dxa"/>
            <w:tcBorders>
              <w:top w:val="single" w:sz="2" w:space="0" w:color="auto"/>
              <w:left w:val="single" w:sz="2" w:space="0" w:color="auto"/>
              <w:bottom w:val="single" w:sz="2" w:space="0" w:color="auto"/>
              <w:right w:val="nil"/>
            </w:tcBorders>
            <w:tcMar>
              <w:top w:w="100" w:type="dxa"/>
            </w:tcMar>
          </w:tcPr>
          <w:p w:rsidR="00A77B3E" w:rsidRDefault="006154B0">
            <w:pPr>
              <w:rPr>
                <w:color w:val="000000"/>
                <w:u w:color="000000"/>
              </w:rPr>
            </w:pPr>
            <w:r>
              <w:rPr>
                <w:sz w:val="22"/>
              </w:rPr>
              <w:t>Pomoc specjalistów w rozwiązywaniu problemów w rodzinie.</w:t>
            </w:r>
          </w:p>
        </w:tc>
        <w:tc>
          <w:tcPr>
            <w:tcW w:w="2055" w:type="dxa"/>
            <w:tcBorders>
              <w:top w:val="single" w:sz="2" w:space="0" w:color="auto"/>
              <w:left w:val="single" w:sz="2" w:space="0" w:color="auto"/>
              <w:bottom w:val="single" w:sz="2" w:space="0" w:color="auto"/>
              <w:right w:val="nil"/>
            </w:tcBorders>
            <w:tcMar>
              <w:top w:w="100" w:type="dxa"/>
            </w:tcMar>
          </w:tcPr>
          <w:p w:rsidR="00A77B3E" w:rsidRDefault="006154B0">
            <w:pPr>
              <w:rPr>
                <w:color w:val="000000"/>
                <w:u w:color="000000"/>
              </w:rPr>
            </w:pPr>
            <w:r>
              <w:rPr>
                <w:sz w:val="22"/>
              </w:rPr>
              <w:t xml:space="preserve">UM Tomaszowa </w:t>
            </w:r>
            <w:proofErr w:type="spellStart"/>
            <w:r>
              <w:rPr>
                <w:sz w:val="22"/>
              </w:rPr>
              <w:t>Maz</w:t>
            </w:r>
            <w:proofErr w:type="spellEnd"/>
            <w:r>
              <w:rPr>
                <w:sz w:val="22"/>
              </w:rPr>
              <w:t>.</w:t>
            </w:r>
          </w:p>
          <w:p w:rsidR="00003764" w:rsidRDefault="006154B0">
            <w:r>
              <w:rPr>
                <w:sz w:val="22"/>
              </w:rPr>
              <w:t>MOPS</w:t>
            </w:r>
          </w:p>
        </w:tc>
        <w:tc>
          <w:tcPr>
            <w:tcW w:w="2325" w:type="dxa"/>
            <w:tcBorders>
              <w:top w:val="single" w:sz="2" w:space="0" w:color="auto"/>
              <w:left w:val="single" w:sz="2" w:space="0" w:color="auto"/>
              <w:bottom w:val="single" w:sz="2" w:space="0" w:color="auto"/>
              <w:right w:val="nil"/>
            </w:tcBorders>
            <w:tcMar>
              <w:top w:w="100" w:type="dxa"/>
            </w:tcMar>
          </w:tcPr>
          <w:p w:rsidR="00A77B3E" w:rsidRDefault="006154B0">
            <w:pPr>
              <w:rPr>
                <w:color w:val="000000"/>
                <w:u w:color="000000"/>
              </w:rPr>
            </w:pPr>
            <w:r>
              <w:rPr>
                <w:sz w:val="22"/>
              </w:rPr>
              <w:t>Liczba rodzin którym udzielono pomoc.</w:t>
            </w:r>
          </w:p>
        </w:tc>
        <w:tc>
          <w:tcPr>
            <w:tcW w:w="2430" w:type="dxa"/>
            <w:tcBorders>
              <w:top w:val="single" w:sz="2" w:space="0" w:color="auto"/>
              <w:left w:val="single" w:sz="2" w:space="0" w:color="auto"/>
              <w:bottom w:val="single" w:sz="2" w:space="0" w:color="auto"/>
              <w:right w:val="single" w:sz="2" w:space="0" w:color="auto"/>
            </w:tcBorders>
            <w:tcMar>
              <w:top w:w="100" w:type="dxa"/>
            </w:tcMar>
          </w:tcPr>
          <w:p w:rsidR="00A77B3E" w:rsidRDefault="006154B0">
            <w:pPr>
              <w:rPr>
                <w:color w:val="000000"/>
                <w:u w:color="000000"/>
              </w:rPr>
            </w:pPr>
            <w:r>
              <w:rPr>
                <w:sz w:val="22"/>
              </w:rPr>
              <w:t>Utrzymanie wspólnoty rodzinnej, rozwiązanie sytuacji problemowych.</w:t>
            </w:r>
          </w:p>
        </w:tc>
      </w:tr>
      <w:tr w:rsidR="00003764">
        <w:tc>
          <w:tcPr>
            <w:tcW w:w="2865" w:type="dxa"/>
            <w:tcBorders>
              <w:top w:val="single" w:sz="2" w:space="0" w:color="auto"/>
              <w:left w:val="single" w:sz="2" w:space="0" w:color="auto"/>
              <w:bottom w:val="single" w:sz="2" w:space="0" w:color="auto"/>
              <w:right w:val="nil"/>
            </w:tcBorders>
            <w:tcMar>
              <w:top w:w="100" w:type="dxa"/>
            </w:tcMar>
          </w:tcPr>
          <w:p w:rsidR="00A77B3E" w:rsidRDefault="006154B0">
            <w:pPr>
              <w:rPr>
                <w:color w:val="000000"/>
                <w:u w:color="000000"/>
              </w:rPr>
            </w:pPr>
            <w:r>
              <w:rPr>
                <w:sz w:val="22"/>
              </w:rPr>
              <w:t>Wspieranie inicjatyw</w:t>
            </w:r>
            <w:r>
              <w:rPr>
                <w:sz w:val="22"/>
              </w:rPr>
              <w:t xml:space="preserve"> promujących integrację </w:t>
            </w:r>
            <w:r>
              <w:rPr>
                <w:sz w:val="22"/>
              </w:rPr>
              <w:lastRenderedPageBreak/>
              <w:t>rodzin.</w:t>
            </w:r>
          </w:p>
        </w:tc>
        <w:tc>
          <w:tcPr>
            <w:tcW w:w="2055" w:type="dxa"/>
            <w:tcBorders>
              <w:top w:val="single" w:sz="2" w:space="0" w:color="auto"/>
              <w:left w:val="single" w:sz="2" w:space="0" w:color="auto"/>
              <w:bottom w:val="single" w:sz="2" w:space="0" w:color="auto"/>
              <w:right w:val="nil"/>
            </w:tcBorders>
            <w:tcMar>
              <w:top w:w="100" w:type="dxa"/>
            </w:tcMar>
          </w:tcPr>
          <w:p w:rsidR="00A77B3E" w:rsidRDefault="006154B0">
            <w:pPr>
              <w:rPr>
                <w:color w:val="000000"/>
                <w:u w:color="000000"/>
              </w:rPr>
            </w:pPr>
            <w:r>
              <w:rPr>
                <w:sz w:val="22"/>
              </w:rPr>
              <w:lastRenderedPageBreak/>
              <w:t xml:space="preserve">UM Tomaszowa </w:t>
            </w:r>
            <w:proofErr w:type="spellStart"/>
            <w:r>
              <w:rPr>
                <w:sz w:val="22"/>
              </w:rPr>
              <w:t>Maz</w:t>
            </w:r>
            <w:proofErr w:type="spellEnd"/>
            <w:r>
              <w:rPr>
                <w:sz w:val="22"/>
              </w:rPr>
              <w:t>.</w:t>
            </w:r>
          </w:p>
          <w:p w:rsidR="00003764" w:rsidRDefault="006154B0">
            <w:r>
              <w:rPr>
                <w:sz w:val="22"/>
              </w:rPr>
              <w:lastRenderedPageBreak/>
              <w:t>MOPS</w:t>
            </w:r>
          </w:p>
        </w:tc>
        <w:tc>
          <w:tcPr>
            <w:tcW w:w="2325" w:type="dxa"/>
            <w:tcBorders>
              <w:top w:val="single" w:sz="2" w:space="0" w:color="auto"/>
              <w:left w:val="single" w:sz="2" w:space="0" w:color="auto"/>
              <w:bottom w:val="single" w:sz="2" w:space="0" w:color="auto"/>
              <w:right w:val="nil"/>
            </w:tcBorders>
            <w:tcMar>
              <w:top w:w="100" w:type="dxa"/>
            </w:tcMar>
          </w:tcPr>
          <w:p w:rsidR="00A77B3E" w:rsidRDefault="006154B0">
            <w:pPr>
              <w:rPr>
                <w:color w:val="000000"/>
                <w:u w:color="000000"/>
              </w:rPr>
            </w:pPr>
            <w:r>
              <w:rPr>
                <w:sz w:val="22"/>
              </w:rPr>
              <w:lastRenderedPageBreak/>
              <w:t>Liczba inicjatyw</w:t>
            </w:r>
          </w:p>
        </w:tc>
        <w:tc>
          <w:tcPr>
            <w:tcW w:w="2430" w:type="dxa"/>
            <w:tcBorders>
              <w:top w:val="single" w:sz="2" w:space="0" w:color="auto"/>
              <w:left w:val="single" w:sz="2" w:space="0" w:color="auto"/>
              <w:bottom w:val="single" w:sz="2" w:space="0" w:color="auto"/>
              <w:right w:val="single" w:sz="2" w:space="0" w:color="auto"/>
            </w:tcBorders>
            <w:tcMar>
              <w:top w:w="100" w:type="dxa"/>
            </w:tcMar>
          </w:tcPr>
          <w:p w:rsidR="00A77B3E" w:rsidRDefault="006154B0">
            <w:pPr>
              <w:rPr>
                <w:color w:val="000000"/>
                <w:u w:color="000000"/>
              </w:rPr>
            </w:pPr>
            <w:r>
              <w:rPr>
                <w:sz w:val="22"/>
              </w:rPr>
              <w:t xml:space="preserve">Integracja rodzin, zacieśnianie więzi </w:t>
            </w:r>
            <w:r>
              <w:rPr>
                <w:sz w:val="22"/>
              </w:rPr>
              <w:lastRenderedPageBreak/>
              <w:t>rodzinnych, wspólnie spędzony czas wolny.</w:t>
            </w:r>
          </w:p>
        </w:tc>
      </w:tr>
      <w:tr w:rsidR="00003764">
        <w:tc>
          <w:tcPr>
            <w:tcW w:w="2865" w:type="dxa"/>
            <w:tcBorders>
              <w:top w:val="single" w:sz="2" w:space="0" w:color="auto"/>
              <w:left w:val="single" w:sz="2" w:space="0" w:color="auto"/>
              <w:bottom w:val="single" w:sz="2" w:space="0" w:color="auto"/>
              <w:right w:val="nil"/>
            </w:tcBorders>
            <w:tcMar>
              <w:top w:w="100" w:type="dxa"/>
            </w:tcMar>
          </w:tcPr>
          <w:p w:rsidR="00A77B3E" w:rsidRDefault="006154B0">
            <w:pPr>
              <w:rPr>
                <w:color w:val="000000"/>
                <w:u w:color="000000"/>
              </w:rPr>
            </w:pPr>
            <w:r>
              <w:rPr>
                <w:sz w:val="22"/>
              </w:rPr>
              <w:lastRenderedPageBreak/>
              <w:t>Poszerzenie oferty opieki nad dziećmi do 3 lat.</w:t>
            </w:r>
          </w:p>
        </w:tc>
        <w:tc>
          <w:tcPr>
            <w:tcW w:w="2055" w:type="dxa"/>
            <w:tcBorders>
              <w:top w:val="single" w:sz="2" w:space="0" w:color="auto"/>
              <w:left w:val="single" w:sz="2" w:space="0" w:color="auto"/>
              <w:bottom w:val="single" w:sz="2" w:space="0" w:color="auto"/>
              <w:right w:val="nil"/>
            </w:tcBorders>
            <w:tcMar>
              <w:top w:w="100" w:type="dxa"/>
            </w:tcMar>
          </w:tcPr>
          <w:p w:rsidR="00A77B3E" w:rsidRDefault="006154B0">
            <w:pPr>
              <w:rPr>
                <w:color w:val="000000"/>
                <w:u w:color="000000"/>
              </w:rPr>
            </w:pPr>
            <w:r>
              <w:rPr>
                <w:sz w:val="22"/>
              </w:rPr>
              <w:t xml:space="preserve">UM Tomaszowa </w:t>
            </w:r>
            <w:proofErr w:type="spellStart"/>
            <w:r>
              <w:rPr>
                <w:sz w:val="22"/>
              </w:rPr>
              <w:t>Maz</w:t>
            </w:r>
            <w:proofErr w:type="spellEnd"/>
            <w:r>
              <w:rPr>
                <w:sz w:val="22"/>
              </w:rPr>
              <w:t>.</w:t>
            </w:r>
          </w:p>
        </w:tc>
        <w:tc>
          <w:tcPr>
            <w:tcW w:w="2325" w:type="dxa"/>
            <w:tcBorders>
              <w:top w:val="single" w:sz="2" w:space="0" w:color="auto"/>
              <w:left w:val="single" w:sz="2" w:space="0" w:color="auto"/>
              <w:bottom w:val="single" w:sz="2" w:space="0" w:color="auto"/>
              <w:right w:val="nil"/>
            </w:tcBorders>
            <w:tcMar>
              <w:top w:w="100" w:type="dxa"/>
            </w:tcMar>
          </w:tcPr>
          <w:p w:rsidR="00A77B3E" w:rsidRDefault="006154B0">
            <w:pPr>
              <w:rPr>
                <w:color w:val="000000"/>
                <w:u w:color="000000"/>
              </w:rPr>
            </w:pPr>
            <w:r>
              <w:rPr>
                <w:sz w:val="22"/>
              </w:rPr>
              <w:t>Liczba ofert</w:t>
            </w:r>
          </w:p>
        </w:tc>
        <w:tc>
          <w:tcPr>
            <w:tcW w:w="2430" w:type="dxa"/>
            <w:tcBorders>
              <w:top w:val="single" w:sz="2" w:space="0" w:color="auto"/>
              <w:left w:val="single" w:sz="2" w:space="0" w:color="auto"/>
              <w:bottom w:val="single" w:sz="2" w:space="0" w:color="auto"/>
              <w:right w:val="single" w:sz="2" w:space="0" w:color="auto"/>
            </w:tcBorders>
            <w:tcMar>
              <w:top w:w="100" w:type="dxa"/>
            </w:tcMar>
          </w:tcPr>
          <w:p w:rsidR="00A77B3E" w:rsidRDefault="006154B0">
            <w:pPr>
              <w:rPr>
                <w:color w:val="000000"/>
                <w:u w:color="000000"/>
              </w:rPr>
            </w:pPr>
            <w:r>
              <w:rPr>
                <w:sz w:val="22"/>
              </w:rPr>
              <w:t>Zwiększenie liczby miejs</w:t>
            </w:r>
            <w:r>
              <w:rPr>
                <w:sz w:val="22"/>
              </w:rPr>
              <w:t>c opieki nad  dzieci.</w:t>
            </w:r>
          </w:p>
        </w:tc>
      </w:tr>
    </w:tbl>
    <w:p w:rsidR="00A77B3E" w:rsidRDefault="006154B0">
      <w:pPr>
        <w:keepLines/>
        <w:spacing w:before="120" w:after="120" w:line="276" w:lineRule="auto"/>
        <w:ind w:left="227" w:hanging="227"/>
        <w:rPr>
          <w:color w:val="000000"/>
          <w:u w:color="000000"/>
        </w:rPr>
      </w:pPr>
      <w:r>
        <w:rPr>
          <w:b/>
        </w:rPr>
        <w:t>IX. </w:t>
      </w:r>
      <w:r>
        <w:rPr>
          <w:b/>
          <w:i/>
          <w:color w:val="000000"/>
          <w:u w:color="000000"/>
        </w:rPr>
        <w:t>Finansowanie Programu:</w:t>
      </w:r>
    </w:p>
    <w:p w:rsidR="00A77B3E" w:rsidRDefault="006154B0">
      <w:pPr>
        <w:spacing w:before="120" w:after="120" w:line="276" w:lineRule="auto"/>
        <w:ind w:firstLine="227"/>
        <w:jc w:val="both"/>
        <w:rPr>
          <w:color w:val="000000"/>
          <w:u w:color="000000"/>
        </w:rPr>
      </w:pPr>
      <w:r>
        <w:rPr>
          <w:color w:val="000000"/>
          <w:u w:color="000000"/>
        </w:rPr>
        <w:t xml:space="preserve">Źródłem finansowania  zadań przyjętych w Miejskim Programie Wspierania Rodziny na lata 2022-2024 będą środki finansowe z budżetu </w:t>
      </w:r>
      <w:proofErr w:type="spellStart"/>
      <w:r>
        <w:rPr>
          <w:color w:val="000000"/>
          <w:u w:color="000000"/>
        </w:rPr>
        <w:t>miasta</w:t>
      </w:r>
      <w:proofErr w:type="spellEnd"/>
      <w:r>
        <w:rPr>
          <w:color w:val="000000"/>
          <w:u w:color="000000"/>
        </w:rPr>
        <w:t xml:space="preserve"> Tomaszowa Mazowieckiego, dotacje zewnętrzne oraz środki pozabudżetowe.</w:t>
      </w:r>
    </w:p>
    <w:p w:rsidR="00A77B3E" w:rsidRDefault="006154B0">
      <w:pPr>
        <w:keepLines/>
        <w:spacing w:before="120" w:after="120" w:line="276" w:lineRule="auto"/>
        <w:ind w:left="227" w:hanging="227"/>
        <w:rPr>
          <w:color w:val="000000"/>
          <w:u w:color="000000"/>
        </w:rPr>
      </w:pPr>
      <w:r>
        <w:rPr>
          <w:b/>
        </w:rPr>
        <w:t>X. </w:t>
      </w:r>
      <w:r>
        <w:rPr>
          <w:b/>
          <w:i/>
          <w:color w:val="000000"/>
          <w:u w:color="000000"/>
        </w:rPr>
        <w:t>Monitoring Programu</w:t>
      </w:r>
    </w:p>
    <w:p w:rsidR="00A77B3E" w:rsidRDefault="006154B0">
      <w:pPr>
        <w:spacing w:before="120" w:after="120" w:line="276" w:lineRule="auto"/>
        <w:ind w:firstLine="227"/>
        <w:jc w:val="both"/>
        <w:rPr>
          <w:color w:val="000000"/>
          <w:u w:color="000000"/>
        </w:rPr>
      </w:pPr>
      <w:r>
        <w:rPr>
          <w:color w:val="000000"/>
          <w:u w:color="000000"/>
        </w:rPr>
        <w:tab/>
        <w:t>Koordynatorem programu jest Miejski Ośrodek Pomocy Społecznej w Tomaszowie Mazowieckim. Ramy czasowe programu  obejmują lata 2022-2024. Zadania Programu będą realizowane przy udziale i współpracy podmiotów partnerskich w formie pra</w:t>
      </w:r>
      <w:r>
        <w:rPr>
          <w:color w:val="000000"/>
          <w:u w:color="000000"/>
        </w:rPr>
        <w:t>cy ciągłej przez cały okres jego obowiązywania.</w:t>
      </w:r>
    </w:p>
    <w:p w:rsidR="00A77B3E" w:rsidRDefault="006154B0">
      <w:pPr>
        <w:spacing w:before="120" w:after="120" w:line="276" w:lineRule="auto"/>
        <w:ind w:firstLine="227"/>
        <w:jc w:val="both"/>
        <w:rPr>
          <w:color w:val="000000"/>
          <w:u w:color="000000"/>
        </w:rPr>
      </w:pPr>
      <w:r>
        <w:rPr>
          <w:color w:val="000000"/>
          <w:u w:color="000000"/>
        </w:rPr>
        <w:t>Monitoring prowadzony będzie przez cały okres realizacji programu i ma służyć uzyskaniu informacji na temat realizacji planowanych działań oraz przełożenia na osiągnięcie rezultatów programu.</w:t>
      </w:r>
    </w:p>
    <w:p w:rsidR="00A77B3E" w:rsidRDefault="006154B0">
      <w:pPr>
        <w:spacing w:before="120" w:after="120" w:line="276" w:lineRule="auto"/>
        <w:ind w:firstLine="227"/>
        <w:jc w:val="both"/>
        <w:rPr>
          <w:color w:val="000000"/>
          <w:u w:color="000000"/>
        </w:rPr>
      </w:pPr>
      <w:r>
        <w:rPr>
          <w:color w:val="000000"/>
          <w:u w:color="000000"/>
        </w:rPr>
        <w:t>W ramach procesu</w:t>
      </w:r>
      <w:r>
        <w:rPr>
          <w:color w:val="000000"/>
          <w:u w:color="000000"/>
        </w:rPr>
        <w:t xml:space="preserve"> monitoringu uzyskana zostanie informacja czy, i w jakim obszarze program wymaga aktualizacji lub zmian postawionych celów.</w:t>
      </w:r>
    </w:p>
    <w:p w:rsidR="00A77B3E" w:rsidRDefault="006154B0">
      <w:pPr>
        <w:spacing w:before="120" w:after="120" w:line="276" w:lineRule="auto"/>
        <w:ind w:firstLine="227"/>
        <w:jc w:val="both"/>
        <w:rPr>
          <w:color w:val="000000"/>
          <w:u w:color="000000"/>
        </w:rPr>
      </w:pPr>
      <w:r>
        <w:rPr>
          <w:color w:val="000000"/>
          <w:u w:color="000000"/>
        </w:rPr>
        <w:t>Ważne jest również uzyskanie wiedzy na temat zależności pomiędzy potrzebami rzeczywistymi a efektami działań.</w:t>
      </w:r>
    </w:p>
    <w:p w:rsidR="00A77B3E" w:rsidRDefault="006154B0">
      <w:pPr>
        <w:keepLines/>
        <w:spacing w:before="120" w:after="120" w:line="276" w:lineRule="auto"/>
        <w:ind w:left="227" w:hanging="227"/>
        <w:rPr>
          <w:color w:val="000000"/>
          <w:u w:color="000000"/>
        </w:rPr>
      </w:pPr>
      <w:r>
        <w:rPr>
          <w:b/>
        </w:rPr>
        <w:t>XI. </w:t>
      </w:r>
      <w:r>
        <w:rPr>
          <w:b/>
          <w:i/>
          <w:color w:val="000000"/>
          <w:u w:color="000000"/>
        </w:rPr>
        <w:t>Zakładane efekty r</w:t>
      </w:r>
      <w:r>
        <w:rPr>
          <w:b/>
          <w:i/>
          <w:color w:val="000000"/>
          <w:u w:color="000000"/>
        </w:rPr>
        <w:t>ealizacji Programu</w:t>
      </w:r>
    </w:p>
    <w:p w:rsidR="00A77B3E" w:rsidRDefault="006154B0">
      <w:pPr>
        <w:spacing w:before="120" w:after="120" w:line="276" w:lineRule="auto"/>
        <w:ind w:firstLine="227"/>
        <w:jc w:val="both"/>
        <w:rPr>
          <w:color w:val="000000"/>
          <w:u w:color="000000"/>
        </w:rPr>
      </w:pPr>
      <w:r>
        <w:rPr>
          <w:b/>
          <w:color w:val="000000"/>
          <w:u w:color="000000"/>
        </w:rPr>
        <w:t>-</w:t>
      </w:r>
      <w:r>
        <w:rPr>
          <w:color w:val="000000"/>
          <w:u w:color="000000"/>
        </w:rPr>
        <w:t>Poprawa funkcjonowania rodzin zagrożonych wykluczeniem społecznym</w:t>
      </w:r>
    </w:p>
    <w:p w:rsidR="00A77B3E" w:rsidRDefault="006154B0">
      <w:pPr>
        <w:spacing w:before="120" w:after="120" w:line="276" w:lineRule="auto"/>
        <w:ind w:firstLine="227"/>
        <w:jc w:val="both"/>
        <w:rPr>
          <w:color w:val="000000"/>
          <w:u w:color="000000"/>
        </w:rPr>
      </w:pPr>
      <w:r>
        <w:rPr>
          <w:color w:val="000000"/>
          <w:u w:color="000000"/>
        </w:rPr>
        <w:t>-Poprawa sytuacji bytowej dzieci i rodzin</w:t>
      </w:r>
    </w:p>
    <w:p w:rsidR="00A77B3E" w:rsidRDefault="006154B0">
      <w:pPr>
        <w:spacing w:before="120" w:after="120" w:line="276" w:lineRule="auto"/>
        <w:ind w:firstLine="227"/>
        <w:jc w:val="both"/>
        <w:rPr>
          <w:color w:val="000000"/>
          <w:u w:color="000000"/>
        </w:rPr>
      </w:pPr>
      <w:r>
        <w:rPr>
          <w:color w:val="000000"/>
          <w:u w:color="000000"/>
        </w:rPr>
        <w:t>-Zminimalizowanie negatywnych zachowań w rodzinach</w:t>
      </w:r>
    </w:p>
    <w:p w:rsidR="00A77B3E" w:rsidRDefault="006154B0">
      <w:pPr>
        <w:spacing w:before="120" w:after="120" w:line="276" w:lineRule="auto"/>
        <w:ind w:firstLine="227"/>
        <w:jc w:val="both"/>
        <w:rPr>
          <w:color w:val="000000"/>
          <w:u w:color="000000"/>
        </w:rPr>
      </w:pPr>
      <w:r>
        <w:rPr>
          <w:color w:val="000000"/>
          <w:u w:color="000000"/>
        </w:rPr>
        <w:t>-Stworzenie sprawnego systemu wsparcia dla rodzin i dzieci</w:t>
      </w:r>
    </w:p>
    <w:p w:rsidR="00A77B3E" w:rsidRDefault="006154B0">
      <w:pPr>
        <w:spacing w:before="120" w:after="120" w:line="276" w:lineRule="auto"/>
        <w:ind w:firstLine="227"/>
        <w:jc w:val="both"/>
        <w:rPr>
          <w:color w:val="000000"/>
          <w:u w:color="000000"/>
        </w:rPr>
      </w:pPr>
      <w:r>
        <w:rPr>
          <w:color w:val="000000"/>
          <w:u w:color="000000"/>
        </w:rPr>
        <w:t>-Rozwój efektywnej współpracy pomiędzy instytucjami i organizacjami realizującymi program wspierania</w:t>
      </w:r>
      <w:r w:rsidR="00C137ED">
        <w:rPr>
          <w:color w:val="000000"/>
          <w:u w:color="000000"/>
        </w:rPr>
        <w:t xml:space="preserve"> rodziny.</w:t>
      </w:r>
    </w:p>
    <w:p w:rsidR="00C137ED" w:rsidRDefault="00C137ED">
      <w:pPr>
        <w:spacing w:before="120" w:after="120" w:line="276" w:lineRule="auto"/>
        <w:ind w:firstLine="227"/>
        <w:jc w:val="both"/>
        <w:rPr>
          <w:color w:val="000000"/>
          <w:u w:color="000000"/>
        </w:rPr>
      </w:pPr>
    </w:p>
    <w:p w:rsidR="00C137ED" w:rsidRDefault="00C137ED">
      <w:pPr>
        <w:spacing w:before="120" w:after="120" w:line="276" w:lineRule="auto"/>
        <w:ind w:firstLine="227"/>
        <w:jc w:val="both"/>
        <w:rPr>
          <w:color w:val="000000"/>
          <w:u w:color="000000"/>
        </w:rPr>
        <w:sectPr w:rsidR="00C137ED" w:rsidSect="00C137ED">
          <w:footerReference w:type="default" r:id="rId9"/>
          <w:endnotePr>
            <w:numFmt w:val="decimal"/>
          </w:endnotePr>
          <w:pgSz w:w="11906" w:h="16838"/>
          <w:pgMar w:top="1417" w:right="1020" w:bottom="567" w:left="1020" w:header="708" w:footer="708" w:gutter="0"/>
          <w:pgNumType w:start="1"/>
          <w:cols w:space="708"/>
          <w:docGrid w:linePitch="360"/>
        </w:sectPr>
      </w:pPr>
    </w:p>
    <w:p w:rsidR="00003764" w:rsidRDefault="00003764">
      <w:pPr>
        <w:rPr>
          <w:rFonts w:eastAsia="Times New Roman" w:cs="Times New Roman"/>
          <w:color w:val="000000"/>
          <w:szCs w:val="20"/>
          <w:shd w:val="clear" w:color="auto" w:fill="FFFFFF"/>
          <w:lang w:eastAsia="en-US" w:bidi="ar-SA"/>
        </w:rPr>
      </w:pPr>
    </w:p>
    <w:p w:rsidR="00003764" w:rsidRDefault="006154B0">
      <w:pPr>
        <w:spacing w:line="360" w:lineRule="auto"/>
        <w:jc w:val="center"/>
        <w:rPr>
          <w:rFonts w:eastAsia="Times New Roman" w:cs="Times New Roman"/>
          <w:b/>
          <w:caps/>
          <w:color w:val="000000"/>
          <w:szCs w:val="20"/>
          <w:shd w:val="clear" w:color="auto" w:fill="FFFFFF"/>
          <w:lang w:eastAsia="en-US" w:bidi="ar-SA"/>
        </w:rPr>
      </w:pPr>
      <w:r>
        <w:rPr>
          <w:rFonts w:eastAsia="Times New Roman" w:cs="Times New Roman"/>
          <w:b/>
          <w:caps/>
          <w:color w:val="000000"/>
          <w:szCs w:val="20"/>
          <w:shd w:val="clear" w:color="auto" w:fill="FFFFFF"/>
          <w:lang w:eastAsia="en-US" w:bidi="ar-SA"/>
        </w:rPr>
        <w:t>uzasadnienie</w:t>
      </w:r>
    </w:p>
    <w:p w:rsidR="00003764" w:rsidRDefault="006154B0">
      <w:pPr>
        <w:suppressAutoHyphens/>
        <w:spacing w:line="360" w:lineRule="auto"/>
        <w:rPr>
          <w:rFonts w:eastAsia="Times New Roman" w:cs="Times New Roman"/>
          <w:b/>
          <w:szCs w:val="20"/>
          <w:lang w:eastAsia="en-US" w:bidi="ar-SA"/>
        </w:rPr>
      </w:pPr>
      <w:r>
        <w:rPr>
          <w:rFonts w:eastAsia="Times New Roman" w:cs="Times New Roman"/>
          <w:b/>
          <w:szCs w:val="20"/>
          <w:lang w:eastAsia="en-US" w:bidi="ar-SA"/>
        </w:rPr>
        <w:t>do projektu uchwały w sprawie zatwierdzenia Miejskiego Programu</w:t>
      </w:r>
      <w:r>
        <w:rPr>
          <w:rFonts w:eastAsia="Times New Roman" w:cs="Times New Roman"/>
          <w:b/>
          <w:szCs w:val="20"/>
          <w:lang w:eastAsia="en-US" w:bidi="ar-SA"/>
        </w:rPr>
        <w:t xml:space="preserve"> Wspierania Rodziny na lata 2022 – 2024.</w:t>
      </w:r>
    </w:p>
    <w:p w:rsidR="00003764" w:rsidRDefault="006154B0">
      <w:pPr>
        <w:suppressAutoHyphens/>
        <w:spacing w:line="360" w:lineRule="auto"/>
        <w:rPr>
          <w:rFonts w:eastAsia="Times New Roman" w:cs="Times New Roman"/>
          <w:szCs w:val="20"/>
          <w:lang w:eastAsia="en-US" w:bidi="ar-SA"/>
        </w:rPr>
      </w:pPr>
      <w:r>
        <w:rPr>
          <w:rFonts w:eastAsia="Times New Roman" w:cs="Times New Roman"/>
          <w:szCs w:val="20"/>
          <w:lang w:eastAsia="en-US" w:bidi="ar-SA"/>
        </w:rPr>
        <w:tab/>
        <w:t>W oparciu o ustawę z dnia 9 czerwca 2011r. o wspieraniu rodziny i systemie pieczy zastępczej, która nakłada na gminy obowiązek opracowania 3-letnich programów, przedłożony zostaje niniejszy Program skierowany  do r</w:t>
      </w:r>
      <w:r>
        <w:rPr>
          <w:rFonts w:eastAsia="Times New Roman" w:cs="Times New Roman"/>
          <w:szCs w:val="20"/>
          <w:lang w:eastAsia="en-US" w:bidi="ar-SA"/>
        </w:rPr>
        <w:t xml:space="preserve">odzin z terenu </w:t>
      </w:r>
      <w:proofErr w:type="spellStart"/>
      <w:r>
        <w:rPr>
          <w:rFonts w:eastAsia="Times New Roman" w:cs="Times New Roman"/>
          <w:szCs w:val="20"/>
          <w:lang w:eastAsia="en-US" w:bidi="ar-SA"/>
        </w:rPr>
        <w:t>miasta</w:t>
      </w:r>
      <w:proofErr w:type="spellEnd"/>
      <w:r>
        <w:rPr>
          <w:rFonts w:eastAsia="Times New Roman" w:cs="Times New Roman"/>
          <w:szCs w:val="20"/>
          <w:lang w:eastAsia="en-US" w:bidi="ar-SA"/>
        </w:rPr>
        <w:t xml:space="preserve"> Tomaszowa Mazowieckiego, zwłaszcza tych rodzin, które przeżywają  trudności w wypełnianiu funkcji opiekuńczo – wychowawczych, jak również rodzin, które należy wzmacniać w różnych sferach ich życia.</w:t>
      </w:r>
    </w:p>
    <w:p w:rsidR="00003764" w:rsidRDefault="006154B0">
      <w:pPr>
        <w:suppressAutoHyphens/>
        <w:spacing w:line="360" w:lineRule="auto"/>
        <w:rPr>
          <w:rFonts w:eastAsia="Times New Roman" w:cs="Times New Roman"/>
          <w:szCs w:val="20"/>
          <w:lang w:eastAsia="en-US" w:bidi="ar-SA"/>
        </w:rPr>
      </w:pPr>
      <w:r>
        <w:rPr>
          <w:rFonts w:eastAsia="Times New Roman" w:cs="Times New Roman"/>
          <w:szCs w:val="20"/>
          <w:lang w:eastAsia="en-US" w:bidi="ar-SA"/>
        </w:rPr>
        <w:tab/>
        <w:t>Systematycznie wzrasta zapotrzebowa</w:t>
      </w:r>
      <w:r>
        <w:rPr>
          <w:rFonts w:eastAsia="Times New Roman" w:cs="Times New Roman"/>
          <w:szCs w:val="20"/>
          <w:lang w:eastAsia="en-US" w:bidi="ar-SA"/>
        </w:rPr>
        <w:t>nie na formy pomocy nie mieszczące się</w:t>
      </w:r>
      <w:r>
        <w:rPr>
          <w:rFonts w:eastAsia="Times New Roman" w:cs="Times New Roman"/>
          <w:szCs w:val="20"/>
          <w:lang w:eastAsia="en-US" w:bidi="ar-SA"/>
        </w:rPr>
        <w:br/>
        <w:t>w sferze finansowej. Coraz częściej rodziny poszukują wsparcia psychologicznego – terapeutycznego, prawnego oraz pracy socjalnej. Przywrócenie prawidłowego funkcjonowania rodziny jest możliwe tylko dzięki ścisłej i do</w:t>
      </w:r>
      <w:r>
        <w:rPr>
          <w:rFonts w:eastAsia="Times New Roman" w:cs="Times New Roman"/>
          <w:szCs w:val="20"/>
          <w:lang w:eastAsia="en-US" w:bidi="ar-SA"/>
        </w:rPr>
        <w:t>brze zorganizowanej współpracy odpowiednio przygotowanych służb społecznych i innych podmiotów o charakterze pomocowym.</w:t>
      </w:r>
    </w:p>
    <w:p w:rsidR="00003764" w:rsidRDefault="006154B0">
      <w:pPr>
        <w:suppressAutoHyphens/>
        <w:spacing w:line="360" w:lineRule="auto"/>
        <w:rPr>
          <w:rFonts w:eastAsia="Times New Roman" w:cs="Times New Roman"/>
          <w:szCs w:val="20"/>
          <w:lang w:eastAsia="en-US" w:bidi="ar-SA"/>
        </w:rPr>
      </w:pPr>
      <w:r>
        <w:rPr>
          <w:rFonts w:eastAsia="Times New Roman" w:cs="Times New Roman"/>
          <w:szCs w:val="20"/>
          <w:lang w:eastAsia="en-US" w:bidi="ar-SA"/>
        </w:rPr>
        <w:tab/>
        <w:t>Problemy, które nasilają niedostosowanie społeczne rodziny najbardziej dotyka najmłodszych jego członków. Niewydolność rodziców zaburza</w:t>
      </w:r>
      <w:r>
        <w:rPr>
          <w:rFonts w:eastAsia="Times New Roman" w:cs="Times New Roman"/>
          <w:szCs w:val="20"/>
          <w:lang w:eastAsia="en-US" w:bidi="ar-SA"/>
        </w:rPr>
        <w:t xml:space="preserve"> w dużym stopniu rozwój dziecka i prowadzi do jego niepowodzeń oraz pogłębia izolację społeczną. Stąd potrzeba monitorowania środowisk, w których występują takie przesłanki.</w:t>
      </w:r>
    </w:p>
    <w:p w:rsidR="00003764" w:rsidRDefault="006154B0">
      <w:pPr>
        <w:suppressAutoHyphens/>
        <w:spacing w:line="360" w:lineRule="auto"/>
        <w:rPr>
          <w:rFonts w:eastAsia="Times New Roman" w:cs="Times New Roman"/>
          <w:szCs w:val="20"/>
          <w:lang w:eastAsia="en-US" w:bidi="ar-SA"/>
        </w:rPr>
      </w:pPr>
      <w:r>
        <w:rPr>
          <w:rFonts w:eastAsia="Times New Roman" w:cs="Times New Roman"/>
          <w:szCs w:val="20"/>
          <w:lang w:eastAsia="en-US" w:bidi="ar-SA"/>
        </w:rPr>
        <w:tab/>
        <w:t>Cel główny Programu to</w:t>
      </w:r>
      <w:r>
        <w:rPr>
          <w:rFonts w:eastAsia="Times New Roman" w:cs="Times New Roman"/>
          <w:i/>
          <w:szCs w:val="20"/>
          <w:lang w:eastAsia="en-US" w:bidi="ar-SA"/>
        </w:rPr>
        <w:t xml:space="preserve"> </w:t>
      </w:r>
      <w:r>
        <w:rPr>
          <w:rFonts w:eastAsia="Times New Roman" w:cs="Times New Roman"/>
          <w:b/>
          <w:i/>
          <w:szCs w:val="20"/>
          <w:lang w:eastAsia="en-US" w:bidi="ar-SA"/>
        </w:rPr>
        <w:t>„ Kompleksowy system wsparcia dla rodzin w pełnieniu funkc</w:t>
      </w:r>
      <w:r>
        <w:rPr>
          <w:rFonts w:eastAsia="Times New Roman" w:cs="Times New Roman"/>
          <w:b/>
          <w:i/>
          <w:szCs w:val="20"/>
          <w:lang w:eastAsia="en-US" w:bidi="ar-SA"/>
        </w:rPr>
        <w:t>ji opiekuńczo – wychowawczej poprzez zintegrowane działania wspomagające i profilaktyczne”.</w:t>
      </w:r>
    </w:p>
    <w:p w:rsidR="00003764" w:rsidRDefault="006154B0">
      <w:pPr>
        <w:suppressAutoHyphens/>
        <w:spacing w:line="360" w:lineRule="auto"/>
        <w:rPr>
          <w:rFonts w:eastAsia="Times New Roman" w:cs="Times New Roman"/>
          <w:szCs w:val="20"/>
          <w:lang w:eastAsia="en-US" w:bidi="ar-SA"/>
        </w:rPr>
      </w:pPr>
      <w:r>
        <w:rPr>
          <w:rFonts w:eastAsia="Times New Roman" w:cs="Times New Roman"/>
          <w:szCs w:val="20"/>
          <w:lang w:eastAsia="en-US" w:bidi="ar-SA"/>
        </w:rPr>
        <w:tab/>
        <w:t>Realizacja Programu stanowić będzie spójne i kompleksowe ujęcie systemu pomocy i opieki nad dzieckiem i rodziną a podstawowym elementem wsparcia wczesna, intensywn</w:t>
      </w:r>
      <w:r>
        <w:rPr>
          <w:rFonts w:eastAsia="Times New Roman" w:cs="Times New Roman"/>
          <w:szCs w:val="20"/>
          <w:lang w:eastAsia="en-US" w:bidi="ar-SA"/>
        </w:rPr>
        <w:t xml:space="preserve">a i profesjonalna praca z rodziną.  </w:t>
      </w:r>
    </w:p>
    <w:p w:rsidR="00003764" w:rsidRDefault="006154B0">
      <w:pPr>
        <w:suppressAutoHyphens/>
        <w:spacing w:line="360" w:lineRule="auto"/>
        <w:rPr>
          <w:rFonts w:eastAsia="Times New Roman" w:cs="Times New Roman"/>
          <w:szCs w:val="20"/>
          <w:lang w:eastAsia="en-US" w:bidi="ar-SA"/>
        </w:rPr>
      </w:pPr>
      <w:r>
        <w:rPr>
          <w:rFonts w:eastAsia="Times New Roman" w:cs="Times New Roman"/>
          <w:szCs w:val="20"/>
          <w:lang w:eastAsia="en-US" w:bidi="ar-SA"/>
        </w:rPr>
        <w:tab/>
        <w:t>Głównym koordynatorem Miejskiego Program Wspierania Rodziny na lata 2022 – 2024 jest Miejski Ośrodek Pomocy Społecznej w Tomaszowie Mazowieckim. Partnerstwo stanowią instytucje samorządowe, organizacje pozarządowe i  i</w:t>
      </w:r>
      <w:r>
        <w:rPr>
          <w:rFonts w:eastAsia="Times New Roman" w:cs="Times New Roman"/>
          <w:szCs w:val="20"/>
          <w:lang w:eastAsia="en-US" w:bidi="ar-SA"/>
        </w:rPr>
        <w:t xml:space="preserve">nne podmioty realizujące zadania w zakresie pomocy i wspierania rodziny na terenie </w:t>
      </w:r>
      <w:proofErr w:type="spellStart"/>
      <w:r>
        <w:rPr>
          <w:rFonts w:eastAsia="Times New Roman" w:cs="Times New Roman"/>
          <w:szCs w:val="20"/>
          <w:lang w:eastAsia="en-US" w:bidi="ar-SA"/>
        </w:rPr>
        <w:t>miasta</w:t>
      </w:r>
      <w:proofErr w:type="spellEnd"/>
      <w:r>
        <w:rPr>
          <w:rFonts w:eastAsia="Times New Roman" w:cs="Times New Roman"/>
          <w:szCs w:val="20"/>
          <w:lang w:eastAsia="en-US" w:bidi="ar-SA"/>
        </w:rPr>
        <w:t xml:space="preserve"> Tomaszowa Mazowieckiego.</w:t>
      </w:r>
    </w:p>
    <w:p w:rsidR="00003764" w:rsidRDefault="006154B0">
      <w:pPr>
        <w:suppressAutoHyphens/>
        <w:spacing w:line="360" w:lineRule="auto"/>
        <w:rPr>
          <w:rFonts w:eastAsia="Times New Roman" w:cs="Times New Roman"/>
          <w:szCs w:val="20"/>
          <w:lang w:eastAsia="en-US" w:bidi="ar-SA"/>
        </w:rPr>
      </w:pPr>
      <w:r>
        <w:rPr>
          <w:rFonts w:eastAsia="Times New Roman" w:cs="Times New Roman"/>
          <w:szCs w:val="20"/>
          <w:lang w:eastAsia="en-US" w:bidi="ar-SA"/>
        </w:rPr>
        <w:tab/>
        <w:t>Program wpisuje się w system Strategii Rozwiązywania Problemów Społecznych Miasta Tomaszowa Mazowieckiego na lata 2021-2030 a finansowany bę</w:t>
      </w:r>
      <w:r>
        <w:rPr>
          <w:rFonts w:eastAsia="Times New Roman" w:cs="Times New Roman"/>
          <w:szCs w:val="20"/>
          <w:lang w:eastAsia="en-US" w:bidi="ar-SA"/>
        </w:rPr>
        <w:t xml:space="preserve">dzie z środków własnych budżetu </w:t>
      </w:r>
      <w:proofErr w:type="spellStart"/>
      <w:r>
        <w:rPr>
          <w:rFonts w:eastAsia="Times New Roman" w:cs="Times New Roman"/>
          <w:szCs w:val="20"/>
          <w:lang w:eastAsia="en-US" w:bidi="ar-SA"/>
        </w:rPr>
        <w:t>miasta</w:t>
      </w:r>
      <w:proofErr w:type="spellEnd"/>
      <w:r>
        <w:rPr>
          <w:rFonts w:eastAsia="Times New Roman" w:cs="Times New Roman"/>
          <w:szCs w:val="20"/>
          <w:lang w:eastAsia="en-US" w:bidi="ar-SA"/>
        </w:rPr>
        <w:t xml:space="preserve"> Tomaszowa Mazowieckiego i dotacji zewnętrznych: budżetu Państwa oraz środków poza budżetowych.</w:t>
      </w:r>
    </w:p>
    <w:p w:rsidR="00003764" w:rsidRDefault="006154B0">
      <w:pPr>
        <w:suppressAutoHyphens/>
        <w:spacing w:line="360" w:lineRule="auto"/>
        <w:rPr>
          <w:rFonts w:eastAsia="Times New Roman" w:cs="Times New Roman"/>
          <w:szCs w:val="20"/>
          <w:lang w:eastAsia="en-US" w:bidi="ar-SA"/>
        </w:rPr>
      </w:pPr>
      <w:r>
        <w:rPr>
          <w:rFonts w:eastAsia="Times New Roman" w:cs="Times New Roman"/>
          <w:szCs w:val="20"/>
          <w:lang w:eastAsia="en-US" w:bidi="ar-SA"/>
        </w:rPr>
        <w:lastRenderedPageBreak/>
        <w:tab/>
        <w:t xml:space="preserve">Miejski Program Wspierania Rodziny na lata 2022 – 2024 jest dokumentem otwartym. Informacje przekazywane przez partnerów </w:t>
      </w:r>
      <w:r>
        <w:rPr>
          <w:rFonts w:eastAsia="Times New Roman" w:cs="Times New Roman"/>
          <w:szCs w:val="20"/>
          <w:lang w:eastAsia="en-US" w:bidi="ar-SA"/>
        </w:rPr>
        <w:t>Programu na potrzeby monitoringu będą podstawą do oceny określonych założeń w stosunku do potrzeb rzeczywistych i dokonania wymaganych zmian Programu.</w:t>
      </w:r>
    </w:p>
    <w:p w:rsidR="00003764" w:rsidRDefault="006154B0">
      <w:pPr>
        <w:suppressAutoHyphens/>
        <w:spacing w:line="360" w:lineRule="auto"/>
        <w:rPr>
          <w:rFonts w:eastAsia="Times New Roman" w:cs="Times New Roman"/>
          <w:szCs w:val="20"/>
          <w:lang w:eastAsia="en-US" w:bidi="ar-SA"/>
        </w:rPr>
      </w:pPr>
      <w:r>
        <w:rPr>
          <w:rFonts w:eastAsia="Times New Roman" w:cs="Times New Roman"/>
          <w:szCs w:val="20"/>
          <w:lang w:eastAsia="en-US" w:bidi="ar-SA"/>
        </w:rPr>
        <w:tab/>
        <w:t>Biorąc powyższe pod uwagę podjęcie niniejszej uchwały jest zasadne.</w:t>
      </w:r>
    </w:p>
    <w:p w:rsidR="00003764" w:rsidRDefault="00003764">
      <w:pPr>
        <w:tabs>
          <w:tab w:val="left" w:pos="1530"/>
          <w:tab w:val="center" w:pos="4536"/>
        </w:tabs>
        <w:suppressAutoHyphens/>
        <w:spacing w:line="360" w:lineRule="auto"/>
        <w:ind w:right="227"/>
        <w:rPr>
          <w:rFonts w:eastAsia="Times New Roman" w:cs="Times New Roman"/>
          <w:szCs w:val="20"/>
          <w:lang w:eastAsia="en-US" w:bidi="ar-SA"/>
        </w:rPr>
      </w:pPr>
    </w:p>
    <w:p w:rsidR="00003764" w:rsidRDefault="00003764">
      <w:pPr>
        <w:spacing w:line="360" w:lineRule="auto"/>
        <w:rPr>
          <w:rFonts w:eastAsia="Times New Roman" w:cs="Times New Roman"/>
          <w:color w:val="000000"/>
          <w:szCs w:val="20"/>
          <w:shd w:val="clear" w:color="auto" w:fill="FFFFFF"/>
          <w:lang w:eastAsia="en-US" w:bidi="ar-SA"/>
        </w:rPr>
      </w:pPr>
    </w:p>
    <w:sectPr w:rsidR="00003764" w:rsidSect="00003764">
      <w:footerReference w:type="default" r:id="rId10"/>
      <w:pgSz w:w="11907" w:h="16839" w:code="9"/>
      <w:pgMar w:top="1440" w:right="862" w:bottom="1440" w:left="1440"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54B0" w:rsidRDefault="006154B0" w:rsidP="00003764">
      <w:r>
        <w:separator/>
      </w:r>
    </w:p>
  </w:endnote>
  <w:endnote w:type="continuationSeparator" w:id="0">
    <w:p w:rsidR="006154B0" w:rsidRDefault="006154B0" w:rsidP="0000376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21"/>
      <w:gridCol w:w="3361"/>
    </w:tblGrid>
    <w:tr w:rsidR="00003764">
      <w:tc>
        <w:tcPr>
          <w:tcW w:w="6577" w:type="dxa"/>
          <w:tcBorders>
            <w:top w:val="single" w:sz="2" w:space="0" w:color="auto"/>
            <w:left w:val="nil"/>
            <w:bottom w:val="nil"/>
            <w:right w:val="nil"/>
          </w:tcBorders>
          <w:tcMar>
            <w:top w:w="100" w:type="dxa"/>
          </w:tcMar>
        </w:tcPr>
        <w:p w:rsidR="00003764" w:rsidRDefault="006154B0">
          <w:pPr>
            <w:rPr>
              <w:sz w:val="18"/>
            </w:rPr>
          </w:pPr>
          <w:r>
            <w:rPr>
              <w:sz w:val="18"/>
            </w:rPr>
            <w:t>Id: 0E1E15EC-A6AA-4507-B828-222564BD7C8C. Projekt</w:t>
          </w:r>
        </w:p>
      </w:tc>
      <w:tc>
        <w:tcPr>
          <w:tcW w:w="3289" w:type="dxa"/>
          <w:tcBorders>
            <w:top w:val="single" w:sz="2" w:space="0" w:color="auto"/>
            <w:left w:val="nil"/>
            <w:bottom w:val="nil"/>
            <w:right w:val="nil"/>
          </w:tcBorders>
          <w:tcMar>
            <w:top w:w="100" w:type="dxa"/>
          </w:tcMar>
        </w:tcPr>
        <w:p w:rsidR="00003764" w:rsidRDefault="006154B0">
          <w:pPr>
            <w:jc w:val="right"/>
            <w:rPr>
              <w:sz w:val="18"/>
            </w:rPr>
          </w:pPr>
          <w:r>
            <w:rPr>
              <w:sz w:val="18"/>
            </w:rPr>
            <w:t xml:space="preserve">Strona </w:t>
          </w:r>
          <w:r w:rsidR="00003764">
            <w:rPr>
              <w:sz w:val="18"/>
            </w:rPr>
            <w:fldChar w:fldCharType="begin"/>
          </w:r>
          <w:r>
            <w:rPr>
              <w:sz w:val="18"/>
            </w:rPr>
            <w:instrText>PAGE</w:instrText>
          </w:r>
          <w:r w:rsidR="00C137ED">
            <w:rPr>
              <w:sz w:val="18"/>
            </w:rPr>
            <w:fldChar w:fldCharType="separate"/>
          </w:r>
          <w:r w:rsidR="00C137ED">
            <w:rPr>
              <w:noProof/>
              <w:sz w:val="18"/>
            </w:rPr>
            <w:t>1</w:t>
          </w:r>
          <w:r w:rsidR="00003764">
            <w:rPr>
              <w:sz w:val="18"/>
            </w:rPr>
            <w:fldChar w:fldCharType="end"/>
          </w:r>
        </w:p>
      </w:tc>
    </w:tr>
  </w:tbl>
  <w:p w:rsidR="00003764" w:rsidRDefault="00003764">
    <w:pPr>
      <w:rPr>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21"/>
      <w:gridCol w:w="3361"/>
    </w:tblGrid>
    <w:tr w:rsidR="00003764">
      <w:tc>
        <w:tcPr>
          <w:tcW w:w="6577" w:type="dxa"/>
          <w:tcBorders>
            <w:top w:val="single" w:sz="2" w:space="0" w:color="auto"/>
            <w:left w:val="nil"/>
            <w:bottom w:val="nil"/>
            <w:right w:val="nil"/>
          </w:tcBorders>
          <w:tcMar>
            <w:top w:w="100" w:type="dxa"/>
          </w:tcMar>
        </w:tcPr>
        <w:p w:rsidR="00003764" w:rsidRDefault="006154B0">
          <w:pPr>
            <w:rPr>
              <w:sz w:val="18"/>
            </w:rPr>
          </w:pPr>
          <w:r>
            <w:rPr>
              <w:sz w:val="18"/>
            </w:rPr>
            <w:t>Id: 0E1E15EC-A6AA-</w:t>
          </w:r>
          <w:r>
            <w:rPr>
              <w:sz w:val="18"/>
            </w:rPr>
            <w:t>4507-B828-222564BD7C8C. Projekt</w:t>
          </w:r>
        </w:p>
      </w:tc>
      <w:tc>
        <w:tcPr>
          <w:tcW w:w="3289" w:type="dxa"/>
          <w:tcBorders>
            <w:top w:val="single" w:sz="2" w:space="0" w:color="auto"/>
            <w:left w:val="nil"/>
            <w:bottom w:val="nil"/>
            <w:right w:val="nil"/>
          </w:tcBorders>
          <w:tcMar>
            <w:top w:w="100" w:type="dxa"/>
          </w:tcMar>
        </w:tcPr>
        <w:p w:rsidR="00003764" w:rsidRDefault="006154B0">
          <w:pPr>
            <w:jc w:val="right"/>
            <w:rPr>
              <w:sz w:val="18"/>
            </w:rPr>
          </w:pPr>
          <w:r>
            <w:rPr>
              <w:sz w:val="18"/>
            </w:rPr>
            <w:t xml:space="preserve">Strona </w:t>
          </w:r>
          <w:r w:rsidR="00003764">
            <w:rPr>
              <w:sz w:val="18"/>
            </w:rPr>
            <w:fldChar w:fldCharType="begin"/>
          </w:r>
          <w:r>
            <w:rPr>
              <w:sz w:val="18"/>
            </w:rPr>
            <w:instrText>PAGE</w:instrText>
          </w:r>
          <w:r w:rsidR="00C137ED">
            <w:rPr>
              <w:sz w:val="18"/>
            </w:rPr>
            <w:fldChar w:fldCharType="separate"/>
          </w:r>
          <w:r w:rsidR="00C137ED">
            <w:rPr>
              <w:noProof/>
              <w:sz w:val="18"/>
            </w:rPr>
            <w:t>3</w:t>
          </w:r>
          <w:r w:rsidR="00003764">
            <w:rPr>
              <w:sz w:val="18"/>
            </w:rPr>
            <w:fldChar w:fldCharType="end"/>
          </w:r>
        </w:p>
      </w:tc>
    </w:tr>
  </w:tbl>
  <w:p w:rsidR="00003764" w:rsidRDefault="00003764">
    <w:pPr>
      <w:rPr>
        <w:sz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47"/>
      <w:gridCol w:w="3274"/>
    </w:tblGrid>
    <w:tr w:rsidR="00003764">
      <w:tc>
        <w:tcPr>
          <w:tcW w:w="6403" w:type="dxa"/>
          <w:tcBorders>
            <w:top w:val="single" w:sz="2" w:space="0" w:color="auto"/>
            <w:left w:val="nil"/>
            <w:bottom w:val="nil"/>
            <w:right w:val="nil"/>
          </w:tcBorders>
          <w:tcMar>
            <w:top w:w="100" w:type="dxa"/>
          </w:tcMar>
        </w:tcPr>
        <w:p w:rsidR="00003764" w:rsidRDefault="006154B0">
          <w:pPr>
            <w:rPr>
              <w:sz w:val="18"/>
            </w:rPr>
          </w:pPr>
          <w:r>
            <w:rPr>
              <w:sz w:val="18"/>
            </w:rPr>
            <w:t xml:space="preserve">Id: </w:t>
          </w:r>
          <w:r>
            <w:rPr>
              <w:sz w:val="18"/>
            </w:rPr>
            <w:t>0E1E15EC-A6AA-4507-B828-222564BD7C8C. Projekt</w:t>
          </w:r>
        </w:p>
      </w:tc>
      <w:tc>
        <w:tcPr>
          <w:tcW w:w="3202" w:type="dxa"/>
          <w:tcBorders>
            <w:top w:val="single" w:sz="2" w:space="0" w:color="auto"/>
            <w:left w:val="nil"/>
            <w:bottom w:val="nil"/>
            <w:right w:val="nil"/>
          </w:tcBorders>
          <w:tcMar>
            <w:top w:w="100" w:type="dxa"/>
          </w:tcMar>
        </w:tcPr>
        <w:p w:rsidR="00003764" w:rsidRDefault="006154B0">
          <w:pPr>
            <w:jc w:val="right"/>
            <w:rPr>
              <w:sz w:val="18"/>
            </w:rPr>
          </w:pPr>
          <w:r>
            <w:rPr>
              <w:sz w:val="18"/>
            </w:rPr>
            <w:t xml:space="preserve">Strona </w:t>
          </w:r>
          <w:r w:rsidR="00003764">
            <w:rPr>
              <w:sz w:val="18"/>
            </w:rPr>
            <w:fldChar w:fldCharType="begin"/>
          </w:r>
          <w:r>
            <w:rPr>
              <w:sz w:val="18"/>
            </w:rPr>
            <w:instrText>PAGE</w:instrText>
          </w:r>
          <w:r w:rsidR="00C137ED">
            <w:rPr>
              <w:sz w:val="18"/>
            </w:rPr>
            <w:fldChar w:fldCharType="separate"/>
          </w:r>
          <w:r w:rsidR="00C137ED">
            <w:rPr>
              <w:noProof/>
              <w:sz w:val="18"/>
            </w:rPr>
            <w:t>25</w:t>
          </w:r>
          <w:r w:rsidR="00003764">
            <w:rPr>
              <w:sz w:val="18"/>
            </w:rPr>
            <w:fldChar w:fldCharType="end"/>
          </w:r>
        </w:p>
      </w:tc>
    </w:tr>
  </w:tbl>
  <w:p w:rsidR="00003764" w:rsidRDefault="00003764">
    <w:pPr>
      <w:rPr>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54B0" w:rsidRDefault="006154B0" w:rsidP="00003764">
      <w:r>
        <w:separator/>
      </w:r>
    </w:p>
  </w:footnote>
  <w:footnote w:type="continuationSeparator" w:id="0">
    <w:p w:rsidR="006154B0" w:rsidRDefault="006154B0" w:rsidP="0000376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20"/>
  <w:hyphenationZone w:val="425"/>
  <w:noPunctuationKerning/>
  <w:characterSpacingControl w:val="doNotCompress"/>
  <w:footnotePr>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003764"/>
    <w:rsid w:val="006154B0"/>
    <w:rsid w:val="00A77B3E"/>
    <w:rsid w:val="00C137ED"/>
    <w:rsid w:val="00CA2A5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003764"/>
    <w:rPr>
      <w:rFonts w:ascii="Calibri" w:eastAsia="Calibri" w:hAnsi="Calibri" w:cs="Calibri"/>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EF7B96"/>
    <w:rPr>
      <w:color w:val="0000FF"/>
      <w:u w:val="single"/>
    </w:rPr>
  </w:style>
  <w:style w:type="paragraph" w:customStyle="1" w:styleId="Standard">
    <w:name w:val="Standard"/>
    <w:basedOn w:val="Normalny"/>
    <w:rsid w:val="00003764"/>
    <w:pPr>
      <w:suppressAutoHyphens/>
    </w:pPr>
    <w:rPr>
      <w:rFonts w:ascii="Times New Roman" w:eastAsia="Times New Roman" w:hAnsi="Times New Roman" w:cs="Times New Roman"/>
      <w:szCs w:val="20"/>
      <w:lang w:eastAsia="en-US"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bip.tomaszow.miasta.pl/"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08F9E6-8576-4420-BA3A-2F6F97E965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26</Pages>
  <Words>7170</Words>
  <Characters>43020</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
    </vt:vector>
  </TitlesOfParts>
  <Company>Rada Miejska Tomaszowa Mazowieckiego</Company>
  <LinksUpToDate>false</LinksUpToDate>
  <CharactersWithSpaces>50090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z dnia 24 lutego 2022 r.</dc:title>
  <dc:subject>w sprawie przyjęcia Miejskiego Programu Wspierania Rodziny na lata 2022-2024</dc:subject>
  <dc:creator>asluzewska</dc:creator>
  <cp:lastModifiedBy>asluzewska</cp:lastModifiedBy>
  <cp:revision>2</cp:revision>
  <cp:lastPrinted>2022-02-16T08:30:00Z</cp:lastPrinted>
  <dcterms:created xsi:type="dcterms:W3CDTF">2022-02-16T08:47:00Z</dcterms:created>
  <dcterms:modified xsi:type="dcterms:W3CDTF">2022-02-16T08:47:00Z</dcterms:modified>
  <cp:category>Akt prawny</cp:category>
</cp:coreProperties>
</file>