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DF3E6D" w:rsidRDefault="0011533B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WA</w:t>
      </w:r>
      <w:r w:rsidR="002A6924" w:rsidRPr="00DF3E6D">
        <w:rPr>
          <w:rFonts w:asciiTheme="minorHAnsi" w:hAnsiTheme="minorHAnsi" w:cstheme="minorHAnsi"/>
          <w:sz w:val="24"/>
          <w:szCs w:val="24"/>
        </w:rPr>
        <w:t>N-A</w:t>
      </w:r>
      <w:r w:rsidRPr="00DF3E6D">
        <w:rPr>
          <w:rFonts w:asciiTheme="minorHAnsi" w:hAnsiTheme="minorHAnsi" w:cstheme="minorHAnsi"/>
          <w:sz w:val="24"/>
          <w:szCs w:val="24"/>
        </w:rPr>
        <w:t>.6220.</w:t>
      </w:r>
      <w:r w:rsidR="00920529" w:rsidRPr="00DF3E6D">
        <w:rPr>
          <w:rFonts w:asciiTheme="minorHAnsi" w:hAnsiTheme="minorHAnsi" w:cstheme="minorHAnsi"/>
          <w:sz w:val="24"/>
          <w:szCs w:val="24"/>
        </w:rPr>
        <w:t>8</w:t>
      </w:r>
      <w:r w:rsidR="00AE72A9" w:rsidRPr="00DF3E6D">
        <w:rPr>
          <w:rFonts w:asciiTheme="minorHAnsi" w:hAnsiTheme="minorHAnsi" w:cstheme="minorHAnsi"/>
          <w:sz w:val="24"/>
          <w:szCs w:val="24"/>
        </w:rPr>
        <w:t>.202</w:t>
      </w:r>
      <w:r w:rsidR="00091935" w:rsidRPr="00DF3E6D">
        <w:rPr>
          <w:rFonts w:asciiTheme="minorHAnsi" w:hAnsiTheme="minorHAnsi" w:cstheme="minorHAnsi"/>
          <w:sz w:val="24"/>
          <w:szCs w:val="24"/>
        </w:rPr>
        <w:t>1</w:t>
      </w:r>
      <w:r w:rsidR="00AE72A9" w:rsidRPr="00DF3E6D">
        <w:rPr>
          <w:rFonts w:asciiTheme="minorHAnsi" w:hAnsiTheme="minorHAnsi" w:cstheme="minorHAnsi"/>
          <w:sz w:val="24"/>
          <w:szCs w:val="24"/>
        </w:rPr>
        <w:t>.ABŁ</w:t>
      </w:r>
    </w:p>
    <w:p w:rsidR="00595356" w:rsidRPr="00DF3E6D" w:rsidRDefault="0021098F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OBWIESZCZENIE</w:t>
      </w:r>
    </w:p>
    <w:p w:rsidR="00AE72A9" w:rsidRPr="00DF3E6D" w:rsidRDefault="00AE72A9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39280A" w:rsidRPr="00DF3E6D" w:rsidRDefault="0039280A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DF3E6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DF3E6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F3E6D">
        <w:rPr>
          <w:rFonts w:asciiTheme="minorHAnsi" w:hAnsiTheme="minorHAnsi" w:cstheme="minorHAnsi"/>
          <w:sz w:val="24"/>
          <w:szCs w:val="24"/>
        </w:rPr>
        <w:t xml:space="preserve"> 2021r. poz. 735 z </w:t>
      </w:r>
      <w:proofErr w:type="spellStart"/>
      <w:r w:rsidRPr="00DF3E6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F3E6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F3E6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DF3E6D">
        <w:rPr>
          <w:rFonts w:asciiTheme="minorHAnsi" w:hAnsiTheme="minorHAnsi" w:cstheme="minorHAnsi"/>
          <w:sz w:val="24"/>
          <w:szCs w:val="24"/>
        </w:rPr>
        <w:t>.)</w:t>
      </w:r>
      <w:r w:rsidRPr="00DF3E6D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="00920529" w:rsidRPr="00DF3E6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920529" w:rsidRPr="00DF3E6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20529" w:rsidRPr="00DF3E6D">
        <w:rPr>
          <w:rFonts w:asciiTheme="minorHAnsi" w:hAnsiTheme="minorHAnsi" w:cstheme="minorHAnsi"/>
          <w:sz w:val="24"/>
          <w:szCs w:val="24"/>
        </w:rPr>
        <w:t xml:space="preserve"> 2020 r. poz. 713</w:t>
      </w:r>
      <w:r w:rsidRPr="00DF3E6D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DF3E6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F3E6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F3E6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DF3E6D">
        <w:rPr>
          <w:rFonts w:asciiTheme="minorHAnsi" w:hAnsiTheme="minorHAnsi" w:cstheme="minorHAnsi"/>
          <w:sz w:val="24"/>
          <w:szCs w:val="24"/>
        </w:rPr>
        <w:t>.)</w:t>
      </w:r>
      <w:r w:rsidRPr="00DF3E6D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DF3E6D">
        <w:rPr>
          <w:rFonts w:asciiTheme="minorHAnsi" w:hAnsiTheme="minorHAnsi" w:cstheme="minorHAnsi"/>
          <w:sz w:val="24"/>
          <w:szCs w:val="24"/>
        </w:rPr>
        <w:t>zawiadamia strony postępowania o ponownym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Łodzi.</w:t>
      </w:r>
    </w:p>
    <w:p w:rsidR="00920529" w:rsidRPr="00DF3E6D" w:rsidRDefault="00920529" w:rsidP="00DF3E6D">
      <w:pPr>
        <w:suppressAutoHyphens w:val="0"/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Nazwa przedsięwzięcia: 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>„Przebudowa mostu w ciągu drogi powiatowe</w:t>
      </w:r>
      <w:r w:rsidR="00DF3E6D">
        <w:rPr>
          <w:rFonts w:asciiTheme="minorHAnsi" w:hAnsiTheme="minorHAnsi" w:cstheme="minorHAnsi"/>
          <w:sz w:val="24"/>
          <w:szCs w:val="24"/>
          <w:lang w:eastAsia="pl-PL"/>
        </w:rPr>
        <w:t xml:space="preserve">j nr 4328E - ul. Modrzewskiego 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>w miejscowości Tomaszów Mazowiecki”</w:t>
      </w:r>
    </w:p>
    <w:p w:rsidR="00920529" w:rsidRPr="00DF3E6D" w:rsidRDefault="00920529" w:rsidP="00DF3E6D">
      <w:pPr>
        <w:suppressAutoHyphens w:val="0"/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Lokalizacja przedsięwzięcia: 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działkach o numerach ewidencyjnych: 30, 771, 789 w obrębie 13, 8, 179, 180, 217 w obrębie 22, 446/1 w obrębie 23, położonych w Tomaszowie Mazowieckim</w:t>
      </w:r>
    </w:p>
    <w:p w:rsidR="00920529" w:rsidRPr="00DF3E6D" w:rsidRDefault="00920529" w:rsidP="00DF3E6D">
      <w:pPr>
        <w:suppressAutoHyphens w:val="0"/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Inwestor: 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 xml:space="preserve">Powiat Tomaszowski – Zarząd Dróg Powiatowych w Tomaszowie Mazowieckim, ul. św. Antoniego 41, 97-200 Tomaszów Mazowiecki             </w:t>
      </w:r>
    </w:p>
    <w:p w:rsidR="00920529" w:rsidRPr="00DF3E6D" w:rsidRDefault="00920529" w:rsidP="00DF3E6D">
      <w:pPr>
        <w:suppressAutoHyphens w:val="0"/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sz w:val="24"/>
          <w:szCs w:val="24"/>
          <w:u w:val="single"/>
          <w:lang w:eastAsia="pl-PL"/>
        </w:rPr>
        <w:t>Pełnomocnik: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 xml:space="preserve"> Tomasz Zakrzewski, ul. Kmicica 21/15, 92-433 Łódź</w:t>
      </w:r>
    </w:p>
    <w:p w:rsidR="00920529" w:rsidRPr="00DF3E6D" w:rsidRDefault="00920529" w:rsidP="00DF3E6D">
      <w:pPr>
        <w:suppressAutoHyphens w:val="0"/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Kwalifikacja przedsięwzięcia: </w:t>
      </w:r>
      <w:r w:rsidRPr="00DF3E6D">
        <w:rPr>
          <w:rFonts w:asciiTheme="minorHAnsi" w:hAnsiTheme="minorHAnsi" w:cstheme="minorHAnsi"/>
          <w:iCs/>
          <w:sz w:val="24"/>
          <w:szCs w:val="24"/>
          <w:lang w:eastAsia="pl-PL"/>
        </w:rPr>
        <w:t>§ 3 ust. 1 pkt 62 R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t xml:space="preserve">ozporządzenia Rady Ministrów z dnia 10 września 2019 r. </w:t>
      </w:r>
      <w:r w:rsidRPr="00DF3E6D">
        <w:rPr>
          <w:rFonts w:asciiTheme="minorHAnsi" w:hAnsiTheme="minorHAnsi" w:cstheme="minorHAnsi"/>
          <w:sz w:val="24"/>
          <w:szCs w:val="24"/>
          <w:lang w:eastAsia="pl-PL"/>
        </w:rPr>
        <w:br/>
        <w:t>w sprawie przedsięwzięć mogących znacząco oddziaływać na środowisko (</w:t>
      </w:r>
      <w:proofErr w:type="spellStart"/>
      <w:r w:rsidRPr="00DF3E6D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DF3E6D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DF3E6D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DF3E6D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DF3E6D" w:rsidRDefault="00086730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DF3E6D">
        <w:rPr>
          <w:rFonts w:asciiTheme="minorHAnsi" w:hAnsiTheme="minorHAnsi" w:cstheme="minorHAnsi"/>
          <w:sz w:val="24"/>
          <w:szCs w:val="24"/>
        </w:rPr>
        <w:t xml:space="preserve"> </w:t>
      </w:r>
      <w:r w:rsidR="00470D38" w:rsidRPr="00DF3E6D">
        <w:rPr>
          <w:rFonts w:asciiTheme="minorHAnsi" w:hAnsiTheme="minorHAnsi" w:cstheme="minorHAnsi"/>
          <w:sz w:val="24"/>
          <w:szCs w:val="24"/>
        </w:rPr>
        <w:t>10 grudnia 2021r.</w:t>
      </w:r>
    </w:p>
    <w:p w:rsidR="00AE72A9" w:rsidRPr="00DF3E6D" w:rsidRDefault="0021098F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DF3E6D" w:rsidRDefault="002A6924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DF3E6D" w:rsidRDefault="002A6924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045E1B" w:rsidRPr="00DF3E6D" w:rsidRDefault="002A6924" w:rsidP="00DF3E6D">
      <w:pPr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</w:rPr>
      </w:pPr>
      <w:r w:rsidRPr="00DF3E6D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DF3E6D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DF3E6D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DF3E6D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DF3E6D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DF3E6D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DF3E6D">
        <w:rPr>
          <w:rFonts w:asciiTheme="minorHAnsi" w:hAnsiTheme="minorHAnsi" w:cstheme="minorHAnsi"/>
          <w:sz w:val="24"/>
          <w:szCs w:val="24"/>
        </w:rPr>
        <w:t>62</w:t>
      </w:r>
      <w:r w:rsidRPr="00DF3E6D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  <w:r w:rsidR="00DF3E6D">
        <w:rPr>
          <w:rFonts w:asciiTheme="minorHAnsi" w:hAnsiTheme="minorHAnsi" w:cstheme="minorHAnsi"/>
          <w:sz w:val="24"/>
          <w:szCs w:val="24"/>
        </w:rPr>
        <w:t xml:space="preserve"> </w:t>
      </w:r>
      <w:r w:rsidR="0021098F" w:rsidRPr="00DF3E6D">
        <w:rPr>
          <w:rFonts w:asciiTheme="minorHAnsi" w:hAnsiTheme="minorHAnsi" w:cstheme="minorHAnsi"/>
          <w:sz w:val="24"/>
          <w:szCs w:val="24"/>
        </w:rPr>
        <w:t>Zgodnie z art. 49 Kodeksu postępowania administracyjnego zawiadomienie uważa się za dokonane po upływie 14 dni od dnia publicznego ogłoszenia.</w:t>
      </w:r>
    </w:p>
    <w:p w:rsidR="00715974" w:rsidRPr="00DF3E6D" w:rsidRDefault="00715974" w:rsidP="00DF3E6D">
      <w:pPr>
        <w:pStyle w:val="Nagwek"/>
        <w:spacing w:line="300" w:lineRule="auto"/>
        <w:ind w:left="-284" w:right="-428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39280A" w:rsidRPr="00DF3E6D" w:rsidRDefault="0039280A" w:rsidP="00DF3E6D">
      <w:pPr>
        <w:pStyle w:val="Nagwek"/>
        <w:spacing w:line="300" w:lineRule="auto"/>
        <w:ind w:left="-284" w:right="-428"/>
        <w:rPr>
          <w:rFonts w:asciiTheme="minorHAnsi" w:hAnsiTheme="minorHAnsi" w:cstheme="minorHAnsi"/>
          <w:szCs w:val="24"/>
        </w:rPr>
      </w:pPr>
    </w:p>
    <w:p w:rsidR="00AE72A9" w:rsidRPr="00DF3E6D" w:rsidRDefault="00DF3E6D" w:rsidP="00DF3E6D">
      <w:pPr>
        <w:tabs>
          <w:tab w:val="left" w:pos="4035"/>
        </w:tabs>
        <w:spacing w:after="0" w:line="300" w:lineRule="auto"/>
        <w:ind w:left="-284" w:right="-428"/>
        <w:rPr>
          <w:rFonts w:asciiTheme="minorHAnsi" w:hAnsiTheme="minorHAnsi" w:cstheme="minorHAnsi"/>
          <w:sz w:val="24"/>
          <w:szCs w:val="24"/>
          <w:lang w:eastAsia="pl-PL"/>
        </w:rPr>
      </w:pPr>
      <w:r w:rsidRPr="00DF3E6D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DB8BDEC" wp14:editId="335B0E22">
            <wp:simplePos x="0" y="0"/>
            <wp:positionH relativeFrom="margin">
              <wp:posOffset>2609850</wp:posOffset>
            </wp:positionH>
            <wp:positionV relativeFrom="paragraph">
              <wp:posOffset>1155700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974" w:rsidRPr="00DF3E6D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DF3E6D" w:rsidSect="00DF3E6D">
      <w:headerReference w:type="default" r:id="rId10"/>
      <w:headerReference w:type="first" r:id="rId11"/>
      <w:pgSz w:w="11906" w:h="16838" w:code="9"/>
      <w:pgMar w:top="0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70D38"/>
    <w:rsid w:val="004B2FBF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0529"/>
    <w:rsid w:val="0092205F"/>
    <w:rsid w:val="009328EE"/>
    <w:rsid w:val="009A19A1"/>
    <w:rsid w:val="00A97579"/>
    <w:rsid w:val="00AB57A5"/>
    <w:rsid w:val="00AE72A9"/>
    <w:rsid w:val="00B616FD"/>
    <w:rsid w:val="00BE3C1B"/>
    <w:rsid w:val="00C2130E"/>
    <w:rsid w:val="00C838B7"/>
    <w:rsid w:val="00D72ADA"/>
    <w:rsid w:val="00DD069C"/>
    <w:rsid w:val="00DE55AB"/>
    <w:rsid w:val="00DF3E6D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E73AF3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B47E3-4703-4848-81A7-7049D5CB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39</cp:revision>
  <cp:lastPrinted>2021-12-07T11:05:00Z</cp:lastPrinted>
  <dcterms:created xsi:type="dcterms:W3CDTF">2018-06-26T11:41:00Z</dcterms:created>
  <dcterms:modified xsi:type="dcterms:W3CDTF">2021-12-10T09:03:00Z</dcterms:modified>
</cp:coreProperties>
</file>