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1F18352" w14:textId="016D9A15" w:rsidR="006E6FB2" w:rsidRPr="00376BAE" w:rsidRDefault="00470794" w:rsidP="00397EB9">
      <w:pPr>
        <w:spacing w:after="0"/>
        <w:jc w:val="right"/>
        <w:rPr>
          <w:rFonts w:ascii="Calibri Light" w:hAnsi="Calibri Light" w:cs="Calibri Light"/>
          <w:sz w:val="24"/>
          <w:szCs w:val="24"/>
        </w:rPr>
      </w:pPr>
      <w:r w:rsidRPr="00376BAE">
        <w:rPr>
          <w:rFonts w:ascii="Calibri Light" w:hAnsi="Calibri Light" w:cs="Calibri Light"/>
          <w:sz w:val="24"/>
          <w:szCs w:val="24"/>
        </w:rPr>
        <w:t>PROJEKT</w:t>
      </w:r>
    </w:p>
    <w:p w14:paraId="4947A0B4" w14:textId="3D6AA1F8" w:rsidR="006E6FB2" w:rsidRPr="00376BAE" w:rsidRDefault="006E6FB2" w:rsidP="00397EB9">
      <w:pPr>
        <w:spacing w:after="0"/>
        <w:jc w:val="center"/>
        <w:rPr>
          <w:rFonts w:ascii="Calibri Light" w:hAnsi="Calibri Light" w:cs="Calibri Light"/>
          <w:b/>
          <w:bCs/>
          <w:sz w:val="24"/>
          <w:szCs w:val="24"/>
        </w:rPr>
      </w:pPr>
      <w:r w:rsidRPr="00376BAE">
        <w:rPr>
          <w:rFonts w:ascii="Calibri Light" w:hAnsi="Calibri Light" w:cs="Calibri Light"/>
          <w:b/>
          <w:bCs/>
          <w:sz w:val="24"/>
          <w:szCs w:val="24"/>
        </w:rPr>
        <w:t>U</w:t>
      </w:r>
      <w:r w:rsidR="00D225F5" w:rsidRPr="00376BAE">
        <w:rPr>
          <w:rFonts w:ascii="Calibri Light" w:hAnsi="Calibri Light" w:cs="Calibri Light"/>
          <w:b/>
          <w:bCs/>
          <w:sz w:val="24"/>
          <w:szCs w:val="24"/>
        </w:rPr>
        <w:t xml:space="preserve">chwała nr </w:t>
      </w:r>
      <w:r w:rsidR="00397EB9" w:rsidRPr="00376BAE">
        <w:rPr>
          <w:rFonts w:ascii="Calibri Light" w:hAnsi="Calibri Light" w:cs="Calibri Light"/>
          <w:b/>
          <w:bCs/>
          <w:sz w:val="24"/>
          <w:szCs w:val="24"/>
        </w:rPr>
        <w:t>……………..</w:t>
      </w:r>
      <w:r w:rsidR="00D225F5" w:rsidRPr="00376BAE">
        <w:rPr>
          <w:rFonts w:ascii="Calibri Light" w:hAnsi="Calibri Light" w:cs="Calibri Light"/>
          <w:b/>
          <w:bCs/>
          <w:sz w:val="24"/>
          <w:szCs w:val="24"/>
        </w:rPr>
        <w:t>/</w:t>
      </w:r>
      <w:r w:rsidR="00397EB9" w:rsidRPr="00376BAE">
        <w:rPr>
          <w:rFonts w:ascii="Calibri Light" w:hAnsi="Calibri Light" w:cs="Calibri Light"/>
          <w:b/>
          <w:bCs/>
          <w:sz w:val="24"/>
          <w:szCs w:val="24"/>
        </w:rPr>
        <w:t>………………..</w:t>
      </w:r>
      <w:r w:rsidR="00D225F5" w:rsidRPr="00376BAE">
        <w:rPr>
          <w:rFonts w:ascii="Calibri Light" w:hAnsi="Calibri Light" w:cs="Calibri Light"/>
          <w:b/>
          <w:bCs/>
          <w:sz w:val="24"/>
          <w:szCs w:val="24"/>
        </w:rPr>
        <w:t>/202</w:t>
      </w:r>
      <w:r w:rsidR="00397EB9" w:rsidRPr="00376BAE">
        <w:rPr>
          <w:rFonts w:ascii="Calibri Light" w:hAnsi="Calibri Light" w:cs="Calibri Light"/>
          <w:b/>
          <w:bCs/>
          <w:sz w:val="24"/>
          <w:szCs w:val="24"/>
        </w:rPr>
        <w:t>1</w:t>
      </w:r>
    </w:p>
    <w:p w14:paraId="5BECF0E8" w14:textId="128B2837" w:rsidR="006E6FB2" w:rsidRPr="00376BAE" w:rsidRDefault="006E6FB2" w:rsidP="00397EB9">
      <w:pPr>
        <w:spacing w:after="0"/>
        <w:jc w:val="center"/>
        <w:rPr>
          <w:rFonts w:ascii="Calibri Light" w:hAnsi="Calibri Light" w:cs="Calibri Light"/>
          <w:b/>
          <w:bCs/>
          <w:sz w:val="24"/>
          <w:szCs w:val="24"/>
        </w:rPr>
      </w:pPr>
      <w:r w:rsidRPr="00376BAE">
        <w:rPr>
          <w:rFonts w:ascii="Calibri Light" w:hAnsi="Calibri Light" w:cs="Calibri Light"/>
          <w:b/>
          <w:bCs/>
          <w:sz w:val="24"/>
          <w:szCs w:val="24"/>
        </w:rPr>
        <w:t>R</w:t>
      </w:r>
      <w:r w:rsidR="00D225F5" w:rsidRPr="00376BAE">
        <w:rPr>
          <w:rFonts w:ascii="Calibri Light" w:hAnsi="Calibri Light" w:cs="Calibri Light"/>
          <w:b/>
          <w:bCs/>
          <w:sz w:val="24"/>
          <w:szCs w:val="24"/>
        </w:rPr>
        <w:t xml:space="preserve">ady </w:t>
      </w:r>
      <w:r w:rsidR="00705083" w:rsidRPr="00376BAE">
        <w:rPr>
          <w:rFonts w:ascii="Calibri Light" w:hAnsi="Calibri Light" w:cs="Calibri Light"/>
          <w:b/>
          <w:bCs/>
          <w:sz w:val="24"/>
          <w:szCs w:val="24"/>
        </w:rPr>
        <w:t>Miejskiej</w:t>
      </w:r>
      <w:r w:rsidR="00C5192B">
        <w:rPr>
          <w:rFonts w:ascii="Calibri Light" w:hAnsi="Calibri Light" w:cs="Calibri Light"/>
          <w:b/>
          <w:bCs/>
          <w:sz w:val="24"/>
          <w:szCs w:val="24"/>
        </w:rPr>
        <w:t xml:space="preserve"> Tomaszowa Mazowieckiego</w:t>
      </w:r>
    </w:p>
    <w:p w14:paraId="2BE2D41E" w14:textId="026C0873" w:rsidR="006E6FB2" w:rsidRPr="00376BAE" w:rsidRDefault="006E6FB2" w:rsidP="00397EB9">
      <w:pPr>
        <w:spacing w:after="0"/>
        <w:jc w:val="center"/>
        <w:rPr>
          <w:rFonts w:ascii="Calibri Light" w:hAnsi="Calibri Light" w:cs="Calibri Light"/>
          <w:b/>
          <w:bCs/>
          <w:sz w:val="24"/>
          <w:szCs w:val="24"/>
        </w:rPr>
      </w:pPr>
      <w:r w:rsidRPr="00376BAE">
        <w:rPr>
          <w:rFonts w:ascii="Calibri Light" w:hAnsi="Calibri Light" w:cs="Calibri Light"/>
          <w:b/>
          <w:bCs/>
          <w:sz w:val="24"/>
          <w:szCs w:val="24"/>
        </w:rPr>
        <w:t xml:space="preserve">z dnia </w:t>
      </w:r>
      <w:r w:rsidR="00095B9C" w:rsidRPr="00376BAE">
        <w:rPr>
          <w:rFonts w:ascii="Calibri Light" w:hAnsi="Calibri Light" w:cs="Calibri Light"/>
          <w:b/>
          <w:bCs/>
          <w:sz w:val="24"/>
          <w:szCs w:val="24"/>
        </w:rPr>
        <w:t>………</w:t>
      </w:r>
      <w:r w:rsidR="00705083" w:rsidRPr="00376BAE">
        <w:rPr>
          <w:rFonts w:ascii="Calibri Light" w:hAnsi="Calibri Light" w:cs="Calibri Light"/>
          <w:b/>
          <w:bCs/>
          <w:sz w:val="24"/>
          <w:szCs w:val="24"/>
        </w:rPr>
        <w:t xml:space="preserve">…………………… </w:t>
      </w:r>
      <w:r w:rsidRPr="00376BAE">
        <w:rPr>
          <w:rFonts w:ascii="Calibri Light" w:hAnsi="Calibri Light" w:cs="Calibri Light"/>
          <w:b/>
          <w:bCs/>
          <w:sz w:val="24"/>
          <w:szCs w:val="24"/>
        </w:rPr>
        <w:t>202</w:t>
      </w:r>
      <w:r w:rsidR="00095B9C" w:rsidRPr="00376BAE">
        <w:rPr>
          <w:rFonts w:ascii="Calibri Light" w:hAnsi="Calibri Light" w:cs="Calibri Light"/>
          <w:b/>
          <w:bCs/>
          <w:sz w:val="24"/>
          <w:szCs w:val="24"/>
        </w:rPr>
        <w:t>1</w:t>
      </w:r>
      <w:r w:rsidRPr="00376BAE">
        <w:rPr>
          <w:rFonts w:ascii="Calibri Light" w:hAnsi="Calibri Light" w:cs="Calibri Light"/>
          <w:b/>
          <w:bCs/>
          <w:sz w:val="24"/>
          <w:szCs w:val="24"/>
        </w:rPr>
        <w:t xml:space="preserve"> r.</w:t>
      </w:r>
    </w:p>
    <w:p w14:paraId="37F04297" w14:textId="77777777" w:rsidR="0087167C" w:rsidRPr="00376BAE" w:rsidRDefault="0087167C" w:rsidP="00397EB9">
      <w:pPr>
        <w:spacing w:after="0"/>
        <w:jc w:val="center"/>
        <w:rPr>
          <w:rFonts w:ascii="Calibri Light" w:hAnsi="Calibri Light" w:cs="Calibri Light"/>
          <w:sz w:val="24"/>
          <w:szCs w:val="24"/>
        </w:rPr>
      </w:pPr>
    </w:p>
    <w:p w14:paraId="17375D78" w14:textId="406A0666" w:rsidR="006E6FB2" w:rsidRPr="00376BAE" w:rsidRDefault="00631685" w:rsidP="00397EB9">
      <w:pPr>
        <w:spacing w:after="0"/>
        <w:jc w:val="both"/>
        <w:rPr>
          <w:rFonts w:ascii="Calibri Light" w:hAnsi="Calibri Light" w:cs="Calibri Light"/>
          <w:b/>
          <w:bCs/>
          <w:sz w:val="24"/>
          <w:szCs w:val="24"/>
        </w:rPr>
      </w:pPr>
      <w:r w:rsidRPr="00376BAE">
        <w:rPr>
          <w:rFonts w:ascii="Calibri Light" w:hAnsi="Calibri Light" w:cs="Calibri Light"/>
          <w:b/>
          <w:bCs/>
          <w:sz w:val="24"/>
          <w:szCs w:val="24"/>
        </w:rPr>
        <w:t xml:space="preserve">w sprawie wyrażenia </w:t>
      </w:r>
      <w:r w:rsidR="00705083" w:rsidRPr="00376BAE">
        <w:rPr>
          <w:rFonts w:ascii="Calibri Light" w:hAnsi="Calibri Light" w:cs="Calibri Light"/>
          <w:b/>
          <w:bCs/>
          <w:sz w:val="24"/>
          <w:szCs w:val="24"/>
        </w:rPr>
        <w:t xml:space="preserve">woli </w:t>
      </w:r>
      <w:r w:rsidR="00095B9C" w:rsidRPr="00376BAE">
        <w:rPr>
          <w:rFonts w:ascii="Calibri Light" w:hAnsi="Calibri Light" w:cs="Calibri Light"/>
          <w:b/>
          <w:bCs/>
          <w:sz w:val="24"/>
          <w:szCs w:val="24"/>
        </w:rPr>
        <w:t>przystąpieni</w:t>
      </w:r>
      <w:r w:rsidR="00705083" w:rsidRPr="00376BAE">
        <w:rPr>
          <w:rFonts w:ascii="Calibri Light" w:hAnsi="Calibri Light" w:cs="Calibri Light"/>
          <w:b/>
          <w:bCs/>
          <w:sz w:val="24"/>
          <w:szCs w:val="24"/>
        </w:rPr>
        <w:t>a</w:t>
      </w:r>
      <w:r w:rsidR="00095B9C" w:rsidRPr="00376BAE">
        <w:rPr>
          <w:rFonts w:ascii="Calibri Light" w:hAnsi="Calibri Light" w:cs="Calibri Light"/>
          <w:b/>
          <w:bCs/>
          <w:sz w:val="24"/>
          <w:szCs w:val="24"/>
        </w:rPr>
        <w:t xml:space="preserve"> </w:t>
      </w:r>
      <w:r w:rsidR="008426F0" w:rsidRPr="00376BAE">
        <w:rPr>
          <w:rFonts w:ascii="Calibri Light" w:hAnsi="Calibri Light" w:cs="Calibri Light"/>
          <w:b/>
          <w:bCs/>
          <w:sz w:val="24"/>
          <w:szCs w:val="24"/>
        </w:rPr>
        <w:t xml:space="preserve">Gminy </w:t>
      </w:r>
      <w:r w:rsidR="00C5192B">
        <w:rPr>
          <w:rFonts w:ascii="Calibri Light" w:hAnsi="Calibri Light" w:cs="Calibri Light"/>
          <w:b/>
          <w:bCs/>
          <w:sz w:val="24"/>
          <w:szCs w:val="24"/>
        </w:rPr>
        <w:t>Miasto Tomaszów Mazowiecki</w:t>
      </w:r>
      <w:r w:rsidR="00095B9C" w:rsidRPr="00376BAE">
        <w:rPr>
          <w:rFonts w:ascii="Calibri Light" w:hAnsi="Calibri Light" w:cs="Calibri Light"/>
          <w:b/>
          <w:bCs/>
          <w:sz w:val="24"/>
          <w:szCs w:val="24"/>
        </w:rPr>
        <w:t xml:space="preserve"> do </w:t>
      </w:r>
      <w:r w:rsidR="00705083" w:rsidRPr="00376BAE">
        <w:rPr>
          <w:rFonts w:ascii="Calibri Light" w:hAnsi="Calibri Light" w:cs="Calibri Light"/>
          <w:b/>
          <w:bCs/>
          <w:sz w:val="24"/>
          <w:szCs w:val="24"/>
        </w:rPr>
        <w:t xml:space="preserve">Miejskiego Obszaru Funkcjonalnego Tomaszów Mazowiecki – Opoczno </w:t>
      </w:r>
      <w:r w:rsidR="00095B9C" w:rsidRPr="00376BAE">
        <w:rPr>
          <w:rFonts w:ascii="Calibri Light" w:hAnsi="Calibri Light" w:cs="Calibri Light"/>
          <w:b/>
          <w:bCs/>
          <w:sz w:val="24"/>
          <w:szCs w:val="24"/>
        </w:rPr>
        <w:t>w ramach</w:t>
      </w:r>
      <w:r w:rsidR="00FA3E4C" w:rsidRPr="00376BAE">
        <w:rPr>
          <w:rFonts w:ascii="Calibri Light" w:hAnsi="Calibri Light" w:cs="Calibri Light"/>
          <w:b/>
          <w:bCs/>
          <w:sz w:val="24"/>
          <w:szCs w:val="24"/>
        </w:rPr>
        <w:t xml:space="preserve"> Zintegrowanych</w:t>
      </w:r>
      <w:r w:rsidR="00C5192B">
        <w:rPr>
          <w:rFonts w:ascii="Calibri Light" w:hAnsi="Calibri Light" w:cs="Calibri Light"/>
          <w:b/>
          <w:bCs/>
          <w:sz w:val="24"/>
          <w:szCs w:val="24"/>
        </w:rPr>
        <w:t xml:space="preserve"> </w:t>
      </w:r>
      <w:r w:rsidR="00FA3E4C" w:rsidRPr="00376BAE">
        <w:rPr>
          <w:rFonts w:ascii="Calibri Light" w:hAnsi="Calibri Light" w:cs="Calibri Light"/>
          <w:b/>
          <w:bCs/>
          <w:sz w:val="24"/>
          <w:szCs w:val="24"/>
        </w:rPr>
        <w:t xml:space="preserve">Inwestycji Terytorialnych </w:t>
      </w:r>
    </w:p>
    <w:p w14:paraId="7EE5D29C" w14:textId="77777777" w:rsidR="00376BAE" w:rsidRDefault="00376BAE" w:rsidP="00397EB9">
      <w:pPr>
        <w:spacing w:after="0"/>
        <w:ind w:firstLine="708"/>
        <w:jc w:val="both"/>
      </w:pPr>
    </w:p>
    <w:p w14:paraId="03105C88" w14:textId="7A953842" w:rsidR="006E6FB2" w:rsidRPr="00376BAE" w:rsidRDefault="006E6FB2" w:rsidP="00397EB9">
      <w:pPr>
        <w:spacing w:after="0"/>
        <w:ind w:firstLine="708"/>
        <w:jc w:val="both"/>
        <w:rPr>
          <w:rFonts w:ascii="Calibri Light" w:hAnsi="Calibri Light" w:cs="Calibri Light"/>
          <w:sz w:val="24"/>
          <w:szCs w:val="24"/>
        </w:rPr>
      </w:pPr>
      <w:r w:rsidRPr="00376BAE">
        <w:rPr>
          <w:rFonts w:ascii="Calibri Light" w:hAnsi="Calibri Light" w:cs="Calibri Light"/>
          <w:sz w:val="24"/>
          <w:szCs w:val="24"/>
        </w:rPr>
        <w:t xml:space="preserve">Na podstawie art. </w:t>
      </w:r>
      <w:r w:rsidR="001F1F11" w:rsidRPr="00376BAE">
        <w:rPr>
          <w:rFonts w:ascii="Calibri Light" w:hAnsi="Calibri Light" w:cs="Calibri Light"/>
          <w:sz w:val="24"/>
          <w:szCs w:val="24"/>
        </w:rPr>
        <w:t>10</w:t>
      </w:r>
      <w:r w:rsidR="00376BAE">
        <w:rPr>
          <w:rFonts w:ascii="Calibri Light" w:hAnsi="Calibri Light" w:cs="Calibri Light"/>
          <w:sz w:val="24"/>
          <w:szCs w:val="24"/>
        </w:rPr>
        <w:t xml:space="preserve"> </w:t>
      </w:r>
      <w:r w:rsidR="001F1F11" w:rsidRPr="00376BAE">
        <w:rPr>
          <w:rFonts w:ascii="Calibri Light" w:hAnsi="Calibri Light" w:cs="Calibri Light"/>
          <w:sz w:val="24"/>
          <w:szCs w:val="24"/>
        </w:rPr>
        <w:t xml:space="preserve">i art. </w:t>
      </w:r>
      <w:r w:rsidR="00D5607E" w:rsidRPr="00376BAE">
        <w:rPr>
          <w:rFonts w:ascii="Calibri Light" w:hAnsi="Calibri Light" w:cs="Calibri Light"/>
          <w:sz w:val="24"/>
          <w:szCs w:val="24"/>
        </w:rPr>
        <w:t>18 ust</w:t>
      </w:r>
      <w:r w:rsidR="00376BAE">
        <w:rPr>
          <w:rFonts w:ascii="Calibri Light" w:hAnsi="Calibri Light" w:cs="Calibri Light"/>
          <w:sz w:val="24"/>
          <w:szCs w:val="24"/>
        </w:rPr>
        <w:t>.</w:t>
      </w:r>
      <w:r w:rsidR="00D5607E" w:rsidRPr="00376BAE">
        <w:rPr>
          <w:rFonts w:ascii="Calibri Light" w:hAnsi="Calibri Light" w:cs="Calibri Light"/>
          <w:sz w:val="24"/>
          <w:szCs w:val="24"/>
        </w:rPr>
        <w:t xml:space="preserve"> </w:t>
      </w:r>
      <w:r w:rsidR="00376BAE">
        <w:rPr>
          <w:rFonts w:ascii="Calibri Light" w:hAnsi="Calibri Light" w:cs="Calibri Light"/>
          <w:sz w:val="24"/>
          <w:szCs w:val="24"/>
        </w:rPr>
        <w:t>2 pkt 12</w:t>
      </w:r>
      <w:r w:rsidR="00D5607E" w:rsidRPr="00376BAE">
        <w:rPr>
          <w:rFonts w:ascii="Calibri Light" w:hAnsi="Calibri Light" w:cs="Calibri Light"/>
          <w:sz w:val="24"/>
          <w:szCs w:val="24"/>
        </w:rPr>
        <w:t xml:space="preserve"> </w:t>
      </w:r>
      <w:r w:rsidRPr="00376BAE">
        <w:rPr>
          <w:rFonts w:ascii="Calibri Light" w:hAnsi="Calibri Light" w:cs="Calibri Light"/>
          <w:sz w:val="24"/>
          <w:szCs w:val="24"/>
        </w:rPr>
        <w:t xml:space="preserve">ustawy z dnia 8 marca 1990 r. </w:t>
      </w:r>
      <w:r w:rsidR="00376BAE">
        <w:rPr>
          <w:rFonts w:ascii="Calibri Light" w:hAnsi="Calibri Light" w:cs="Calibri Light"/>
          <w:sz w:val="24"/>
          <w:szCs w:val="24"/>
        </w:rPr>
        <w:br/>
      </w:r>
      <w:r w:rsidRPr="00376BAE">
        <w:rPr>
          <w:rFonts w:ascii="Calibri Light" w:hAnsi="Calibri Light" w:cs="Calibri Light"/>
          <w:sz w:val="24"/>
          <w:szCs w:val="24"/>
        </w:rPr>
        <w:t xml:space="preserve">o samorządzie gminnym </w:t>
      </w:r>
      <w:r w:rsidR="001E7078" w:rsidRPr="00376BAE">
        <w:rPr>
          <w:rFonts w:ascii="Calibri Light" w:hAnsi="Calibri Light" w:cs="Calibri Light"/>
          <w:sz w:val="24"/>
          <w:szCs w:val="24"/>
        </w:rPr>
        <w:t>(</w:t>
      </w:r>
      <w:proofErr w:type="spellStart"/>
      <w:r w:rsidR="001E7078" w:rsidRPr="00376BAE">
        <w:rPr>
          <w:rFonts w:ascii="Calibri Light" w:hAnsi="Calibri Light" w:cs="Calibri Light"/>
          <w:spacing w:val="-4"/>
          <w:sz w:val="24"/>
          <w:szCs w:val="24"/>
        </w:rPr>
        <w:t>t.j</w:t>
      </w:r>
      <w:proofErr w:type="spellEnd"/>
      <w:r w:rsidR="001E7078" w:rsidRPr="00376BAE">
        <w:rPr>
          <w:rFonts w:ascii="Calibri Light" w:hAnsi="Calibri Light" w:cs="Calibri Light"/>
          <w:spacing w:val="-4"/>
          <w:sz w:val="24"/>
          <w:szCs w:val="24"/>
        </w:rPr>
        <w:t xml:space="preserve">. </w:t>
      </w:r>
      <w:r w:rsidR="001E7078" w:rsidRPr="00376BAE">
        <w:rPr>
          <w:rFonts w:ascii="Calibri Light" w:hAnsi="Calibri Light" w:cs="Calibri Light"/>
          <w:sz w:val="24"/>
          <w:szCs w:val="24"/>
        </w:rPr>
        <w:t>Dz. U. z </w:t>
      </w:r>
      <w:r w:rsidR="0072348A" w:rsidRPr="00376BAE">
        <w:rPr>
          <w:rFonts w:ascii="Calibri Light" w:hAnsi="Calibri Light" w:cs="Calibri Light"/>
          <w:sz w:val="24"/>
          <w:szCs w:val="24"/>
        </w:rPr>
        <w:t>2021 r. poz. 1</w:t>
      </w:r>
      <w:r w:rsidR="00705083" w:rsidRPr="00376BAE">
        <w:rPr>
          <w:rFonts w:ascii="Calibri Light" w:hAnsi="Calibri Light" w:cs="Calibri Light"/>
          <w:sz w:val="24"/>
          <w:szCs w:val="24"/>
        </w:rPr>
        <w:t>372</w:t>
      </w:r>
      <w:r w:rsidR="001E7078" w:rsidRPr="00376BAE">
        <w:rPr>
          <w:rFonts w:ascii="Calibri Light" w:hAnsi="Calibri Light" w:cs="Calibri Light"/>
          <w:sz w:val="24"/>
          <w:szCs w:val="24"/>
        </w:rPr>
        <w:t xml:space="preserve">) Rada </w:t>
      </w:r>
      <w:r w:rsidR="00C5192B">
        <w:rPr>
          <w:rFonts w:ascii="Calibri Light" w:hAnsi="Calibri Light" w:cs="Calibri Light"/>
          <w:sz w:val="24"/>
          <w:szCs w:val="24"/>
        </w:rPr>
        <w:t>Miejska Tomaszowa Mazowieckiego</w:t>
      </w:r>
      <w:r w:rsidR="001E7078" w:rsidRPr="00376BAE">
        <w:rPr>
          <w:rFonts w:ascii="Calibri Light" w:hAnsi="Calibri Light" w:cs="Calibri Light"/>
          <w:sz w:val="24"/>
          <w:szCs w:val="24"/>
        </w:rPr>
        <w:t xml:space="preserve"> uchwala, co następuje:</w:t>
      </w:r>
    </w:p>
    <w:p w14:paraId="144C7A6E" w14:textId="77777777" w:rsidR="001E7078" w:rsidRPr="00376BAE" w:rsidRDefault="001E7078" w:rsidP="00397EB9">
      <w:pPr>
        <w:spacing w:after="0"/>
        <w:ind w:firstLine="708"/>
        <w:jc w:val="both"/>
        <w:rPr>
          <w:rFonts w:ascii="Calibri Light" w:hAnsi="Calibri Light" w:cs="Calibri Light"/>
          <w:sz w:val="24"/>
          <w:szCs w:val="24"/>
        </w:rPr>
      </w:pPr>
    </w:p>
    <w:p w14:paraId="7B78ECB5" w14:textId="3E4AA27E" w:rsidR="00705083" w:rsidRPr="00376BAE" w:rsidRDefault="00154EB0" w:rsidP="00705083">
      <w:pPr>
        <w:ind w:firstLine="708"/>
        <w:jc w:val="both"/>
        <w:rPr>
          <w:rFonts w:ascii="Calibri Light" w:hAnsi="Calibri Light" w:cs="Calibri Light"/>
          <w:sz w:val="24"/>
          <w:szCs w:val="24"/>
        </w:rPr>
      </w:pPr>
      <w:r w:rsidRPr="00376BAE">
        <w:rPr>
          <w:rFonts w:ascii="Calibri Light" w:hAnsi="Calibri Light" w:cs="Calibri Light"/>
          <w:b/>
          <w:bCs/>
          <w:sz w:val="24"/>
          <w:szCs w:val="24"/>
        </w:rPr>
        <w:t>§ 1</w:t>
      </w:r>
      <w:r w:rsidR="00705083" w:rsidRPr="00376BAE">
        <w:rPr>
          <w:rFonts w:ascii="Calibri Light" w:hAnsi="Calibri Light" w:cs="Calibri Light"/>
          <w:b/>
          <w:bCs/>
          <w:sz w:val="24"/>
          <w:szCs w:val="24"/>
        </w:rPr>
        <w:t>.</w:t>
      </w:r>
      <w:r w:rsidRPr="00376BAE">
        <w:rPr>
          <w:rFonts w:ascii="Calibri Light" w:hAnsi="Calibri Light" w:cs="Calibri Light"/>
          <w:sz w:val="24"/>
          <w:szCs w:val="24"/>
        </w:rPr>
        <w:t xml:space="preserve"> </w:t>
      </w:r>
      <w:r w:rsidR="005550D7" w:rsidRPr="00376BAE">
        <w:rPr>
          <w:rFonts w:ascii="Calibri Light" w:hAnsi="Calibri Light" w:cs="Calibri Light"/>
          <w:sz w:val="24"/>
          <w:szCs w:val="24"/>
        </w:rPr>
        <w:t xml:space="preserve">Wyraża się </w:t>
      </w:r>
      <w:r w:rsidR="00705083" w:rsidRPr="00376BAE">
        <w:rPr>
          <w:rFonts w:ascii="Calibri Light" w:hAnsi="Calibri Light" w:cs="Calibri Light"/>
          <w:sz w:val="24"/>
          <w:szCs w:val="24"/>
        </w:rPr>
        <w:t xml:space="preserve">wolę </w:t>
      </w:r>
      <w:r w:rsidR="004D4A71" w:rsidRPr="00376BAE">
        <w:rPr>
          <w:rFonts w:ascii="Calibri Light" w:hAnsi="Calibri Light" w:cs="Calibri Light"/>
          <w:sz w:val="24"/>
          <w:szCs w:val="24"/>
        </w:rPr>
        <w:t>przystąpieni</w:t>
      </w:r>
      <w:r w:rsidR="00705083" w:rsidRPr="00376BAE">
        <w:rPr>
          <w:rFonts w:ascii="Calibri Light" w:hAnsi="Calibri Light" w:cs="Calibri Light"/>
          <w:sz w:val="24"/>
          <w:szCs w:val="24"/>
        </w:rPr>
        <w:t>a</w:t>
      </w:r>
      <w:r w:rsidR="004D4A71" w:rsidRPr="00376BAE">
        <w:rPr>
          <w:rFonts w:ascii="Calibri Light" w:hAnsi="Calibri Light" w:cs="Calibri Light"/>
          <w:sz w:val="24"/>
          <w:szCs w:val="24"/>
        </w:rPr>
        <w:t xml:space="preserve"> </w:t>
      </w:r>
      <w:r w:rsidR="005550D7" w:rsidRPr="00376BAE">
        <w:rPr>
          <w:rFonts w:ascii="Calibri Light" w:hAnsi="Calibri Light" w:cs="Calibri Light"/>
          <w:sz w:val="24"/>
          <w:szCs w:val="24"/>
        </w:rPr>
        <w:t>Gmin</w:t>
      </w:r>
      <w:r w:rsidR="004D4A71" w:rsidRPr="00376BAE">
        <w:rPr>
          <w:rFonts w:ascii="Calibri Light" w:hAnsi="Calibri Light" w:cs="Calibri Light"/>
          <w:sz w:val="24"/>
          <w:szCs w:val="24"/>
        </w:rPr>
        <w:t xml:space="preserve">y </w:t>
      </w:r>
      <w:r w:rsidR="00C5192B">
        <w:rPr>
          <w:rFonts w:ascii="Calibri Light" w:hAnsi="Calibri Light" w:cs="Calibri Light"/>
          <w:sz w:val="24"/>
          <w:szCs w:val="24"/>
        </w:rPr>
        <w:t>Miasto Tomaszów Mazowiecki</w:t>
      </w:r>
      <w:r w:rsidR="0072348A" w:rsidRPr="00376BAE">
        <w:rPr>
          <w:rFonts w:ascii="Calibri Light" w:hAnsi="Calibri Light" w:cs="Calibri Light"/>
          <w:sz w:val="24"/>
          <w:szCs w:val="24"/>
        </w:rPr>
        <w:t xml:space="preserve"> </w:t>
      </w:r>
      <w:r w:rsidR="004D4A71" w:rsidRPr="00376BAE">
        <w:rPr>
          <w:rFonts w:ascii="Calibri Light" w:hAnsi="Calibri Light" w:cs="Calibri Light"/>
          <w:sz w:val="24"/>
          <w:szCs w:val="24"/>
        </w:rPr>
        <w:t xml:space="preserve">do </w:t>
      </w:r>
      <w:r w:rsidR="00FF4B4B" w:rsidRPr="00376BAE">
        <w:rPr>
          <w:rFonts w:ascii="Calibri Light" w:hAnsi="Calibri Light" w:cs="Calibri Light"/>
          <w:sz w:val="24"/>
          <w:szCs w:val="24"/>
        </w:rPr>
        <w:t>Miejski</w:t>
      </w:r>
      <w:r w:rsidR="00705083" w:rsidRPr="00376BAE">
        <w:rPr>
          <w:rFonts w:ascii="Calibri Light" w:hAnsi="Calibri Light" w:cs="Calibri Light"/>
          <w:sz w:val="24"/>
          <w:szCs w:val="24"/>
        </w:rPr>
        <w:t>ego</w:t>
      </w:r>
      <w:r w:rsidR="00FF4B4B" w:rsidRPr="00376BAE">
        <w:rPr>
          <w:rFonts w:ascii="Calibri Light" w:hAnsi="Calibri Light" w:cs="Calibri Light"/>
          <w:sz w:val="24"/>
          <w:szCs w:val="24"/>
        </w:rPr>
        <w:t xml:space="preserve"> O</w:t>
      </w:r>
      <w:r w:rsidR="004D4A71" w:rsidRPr="00376BAE">
        <w:rPr>
          <w:rFonts w:ascii="Calibri Light" w:hAnsi="Calibri Light" w:cs="Calibri Light"/>
          <w:sz w:val="24"/>
          <w:szCs w:val="24"/>
        </w:rPr>
        <w:t>bszar</w:t>
      </w:r>
      <w:r w:rsidR="00705083" w:rsidRPr="00376BAE">
        <w:rPr>
          <w:rFonts w:ascii="Calibri Light" w:hAnsi="Calibri Light" w:cs="Calibri Light"/>
          <w:sz w:val="24"/>
          <w:szCs w:val="24"/>
        </w:rPr>
        <w:t>u</w:t>
      </w:r>
      <w:r w:rsidR="004D4A71" w:rsidRPr="00376BAE">
        <w:rPr>
          <w:rFonts w:ascii="Calibri Light" w:hAnsi="Calibri Light" w:cs="Calibri Light"/>
          <w:sz w:val="24"/>
          <w:szCs w:val="24"/>
        </w:rPr>
        <w:t xml:space="preserve"> Funkcjonaln</w:t>
      </w:r>
      <w:r w:rsidR="00705083" w:rsidRPr="00376BAE">
        <w:rPr>
          <w:rFonts w:ascii="Calibri Light" w:hAnsi="Calibri Light" w:cs="Calibri Light"/>
          <w:sz w:val="24"/>
          <w:szCs w:val="24"/>
        </w:rPr>
        <w:t>ego</w:t>
      </w:r>
      <w:r w:rsidR="004D4A71" w:rsidRPr="00376BAE">
        <w:rPr>
          <w:rFonts w:ascii="Calibri Light" w:hAnsi="Calibri Light" w:cs="Calibri Light"/>
          <w:sz w:val="24"/>
          <w:szCs w:val="24"/>
        </w:rPr>
        <w:t xml:space="preserve"> Tomaszów Mazowiecki – Opoczno</w:t>
      </w:r>
      <w:r w:rsidR="00705083" w:rsidRPr="00376BAE">
        <w:rPr>
          <w:rFonts w:ascii="Calibri Light" w:hAnsi="Calibri Light" w:cs="Calibri Light"/>
          <w:sz w:val="24"/>
          <w:szCs w:val="24"/>
        </w:rPr>
        <w:t xml:space="preserve">, w tym zawierania umów </w:t>
      </w:r>
      <w:r w:rsidR="00C5192B">
        <w:rPr>
          <w:rFonts w:ascii="Calibri Light" w:hAnsi="Calibri Light" w:cs="Calibri Light"/>
          <w:sz w:val="24"/>
          <w:szCs w:val="24"/>
        </w:rPr>
        <w:br/>
      </w:r>
      <w:r w:rsidR="00705083" w:rsidRPr="00376BAE">
        <w:rPr>
          <w:rFonts w:ascii="Calibri Light" w:hAnsi="Calibri Light" w:cs="Calibri Light"/>
          <w:sz w:val="24"/>
          <w:szCs w:val="24"/>
        </w:rPr>
        <w:t>i porozumień w tym zakresie.</w:t>
      </w:r>
    </w:p>
    <w:p w14:paraId="13D1EC55" w14:textId="6DBADD0F" w:rsidR="00376BAE" w:rsidRPr="00376BAE" w:rsidRDefault="00376BAE" w:rsidP="00376BAE">
      <w:pPr>
        <w:ind w:firstLine="708"/>
        <w:jc w:val="both"/>
        <w:rPr>
          <w:rFonts w:ascii="Calibri Light" w:hAnsi="Calibri Light" w:cs="Calibri Light"/>
          <w:sz w:val="24"/>
          <w:szCs w:val="24"/>
        </w:rPr>
      </w:pPr>
      <w:r w:rsidRPr="00376BAE">
        <w:rPr>
          <w:rFonts w:ascii="Calibri Light" w:hAnsi="Calibri Light" w:cs="Calibri Light"/>
          <w:b/>
          <w:bCs/>
          <w:sz w:val="24"/>
          <w:szCs w:val="24"/>
        </w:rPr>
        <w:t xml:space="preserve">§ 2. </w:t>
      </w:r>
      <w:r w:rsidRPr="00376BAE">
        <w:rPr>
          <w:rFonts w:ascii="Calibri Light" w:hAnsi="Calibri Light" w:cs="Calibri Light"/>
          <w:sz w:val="24"/>
          <w:szCs w:val="24"/>
        </w:rPr>
        <w:t xml:space="preserve">Zasady współpracy i partycypacji w kosztach związanych z utworzeniem </w:t>
      </w:r>
      <w:r>
        <w:rPr>
          <w:rFonts w:ascii="Calibri Light" w:hAnsi="Calibri Light" w:cs="Calibri Light"/>
          <w:sz w:val="24"/>
          <w:szCs w:val="24"/>
        </w:rPr>
        <w:br/>
      </w:r>
      <w:r w:rsidRPr="00376BAE">
        <w:rPr>
          <w:rFonts w:ascii="Calibri Light" w:hAnsi="Calibri Light" w:cs="Calibri Light"/>
          <w:sz w:val="24"/>
          <w:szCs w:val="24"/>
        </w:rPr>
        <w:t xml:space="preserve">i opracowaniem dokumentów programowych Zintegrowanych Inwestycji Terytorialnych Miejskiego Obszaru Funkcjonalnego Tomaszów Mazowiecki - Opoczno, zostaną określone </w:t>
      </w:r>
      <w:r>
        <w:rPr>
          <w:rFonts w:ascii="Calibri Light" w:hAnsi="Calibri Light" w:cs="Calibri Light"/>
          <w:sz w:val="24"/>
          <w:szCs w:val="24"/>
        </w:rPr>
        <w:br/>
      </w:r>
      <w:r w:rsidRPr="00376BAE">
        <w:rPr>
          <w:rFonts w:ascii="Calibri Light" w:hAnsi="Calibri Light" w:cs="Calibri Light"/>
          <w:sz w:val="24"/>
          <w:szCs w:val="24"/>
        </w:rPr>
        <w:t>w umowach i porozumieniach zawieranych pomiędzy jednostkami samorządu terytorialnego, które przystąpią do tego współdziałania.</w:t>
      </w:r>
    </w:p>
    <w:p w14:paraId="35513F80" w14:textId="146A9B98" w:rsidR="00376BAE" w:rsidRPr="00376BAE" w:rsidRDefault="00376BAE" w:rsidP="00376BAE">
      <w:pPr>
        <w:ind w:firstLine="708"/>
        <w:jc w:val="both"/>
        <w:rPr>
          <w:rFonts w:ascii="Calibri Light" w:hAnsi="Calibri Light" w:cs="Calibri Light"/>
          <w:sz w:val="24"/>
          <w:szCs w:val="24"/>
        </w:rPr>
      </w:pPr>
      <w:r w:rsidRPr="00376BAE">
        <w:rPr>
          <w:rFonts w:ascii="Calibri Light" w:hAnsi="Calibri Light" w:cs="Calibri Light"/>
          <w:b/>
          <w:bCs/>
          <w:sz w:val="24"/>
          <w:szCs w:val="24"/>
        </w:rPr>
        <w:t xml:space="preserve">§ 3. </w:t>
      </w:r>
      <w:r w:rsidRPr="00376BAE">
        <w:rPr>
          <w:rFonts w:ascii="Calibri Light" w:hAnsi="Calibri Light" w:cs="Calibri Light"/>
          <w:sz w:val="24"/>
          <w:szCs w:val="24"/>
        </w:rPr>
        <w:t>Środki finansowe na cel określony w §</w:t>
      </w:r>
      <w:r>
        <w:rPr>
          <w:rFonts w:ascii="Calibri Light" w:hAnsi="Calibri Light" w:cs="Calibri Light"/>
          <w:sz w:val="24"/>
          <w:szCs w:val="24"/>
        </w:rPr>
        <w:t xml:space="preserve"> </w:t>
      </w:r>
      <w:r w:rsidRPr="00376BAE">
        <w:rPr>
          <w:rFonts w:ascii="Calibri Light" w:hAnsi="Calibri Light" w:cs="Calibri Light"/>
          <w:sz w:val="24"/>
          <w:szCs w:val="24"/>
        </w:rPr>
        <w:t>2</w:t>
      </w:r>
      <w:r>
        <w:rPr>
          <w:rFonts w:ascii="Calibri Light" w:hAnsi="Calibri Light" w:cs="Calibri Light"/>
          <w:sz w:val="24"/>
          <w:szCs w:val="24"/>
        </w:rPr>
        <w:t>.</w:t>
      </w:r>
      <w:r w:rsidRPr="00376BAE">
        <w:rPr>
          <w:rFonts w:ascii="Calibri Light" w:hAnsi="Calibri Light" w:cs="Calibri Light"/>
          <w:sz w:val="24"/>
          <w:szCs w:val="24"/>
        </w:rPr>
        <w:t xml:space="preserve"> zostaną zapewnione w uchwale budżetowej i wieloletniej prognozie finansowej.</w:t>
      </w:r>
    </w:p>
    <w:p w14:paraId="35D7A552" w14:textId="77777777" w:rsidR="00C5192B" w:rsidRDefault="00376BAE" w:rsidP="00376BAE">
      <w:pPr>
        <w:ind w:firstLine="708"/>
        <w:jc w:val="both"/>
        <w:rPr>
          <w:rFonts w:ascii="Calibri Light" w:hAnsi="Calibri Light" w:cs="Calibri Light"/>
          <w:sz w:val="24"/>
          <w:szCs w:val="24"/>
        </w:rPr>
      </w:pPr>
      <w:r w:rsidRPr="00376BAE">
        <w:rPr>
          <w:rFonts w:ascii="Calibri Light" w:hAnsi="Calibri Light" w:cs="Calibri Light"/>
          <w:b/>
          <w:bCs/>
          <w:sz w:val="24"/>
          <w:szCs w:val="24"/>
        </w:rPr>
        <w:t xml:space="preserve">§ 4. </w:t>
      </w:r>
      <w:r w:rsidRPr="00376BAE">
        <w:rPr>
          <w:rFonts w:ascii="Calibri Light" w:hAnsi="Calibri Light" w:cs="Calibri Light"/>
          <w:sz w:val="24"/>
          <w:szCs w:val="24"/>
        </w:rPr>
        <w:t>Wykonanie uchwały powierza się Prezydentowi</w:t>
      </w:r>
      <w:r w:rsidR="00C5192B">
        <w:rPr>
          <w:rFonts w:ascii="Calibri Light" w:hAnsi="Calibri Light" w:cs="Calibri Light"/>
          <w:sz w:val="24"/>
          <w:szCs w:val="24"/>
        </w:rPr>
        <w:t xml:space="preserve"> Miasta Tomaszowa Mazowieckiego. </w:t>
      </w:r>
    </w:p>
    <w:p w14:paraId="0C7465BC" w14:textId="2A987545" w:rsidR="00376BAE" w:rsidRPr="00376BAE" w:rsidRDefault="00376BAE" w:rsidP="00376BAE">
      <w:pPr>
        <w:ind w:firstLine="708"/>
        <w:jc w:val="both"/>
        <w:rPr>
          <w:rFonts w:ascii="Calibri Light" w:hAnsi="Calibri Light" w:cs="Calibri Light"/>
          <w:sz w:val="24"/>
          <w:szCs w:val="24"/>
        </w:rPr>
      </w:pPr>
      <w:r w:rsidRPr="00376BAE">
        <w:rPr>
          <w:rFonts w:ascii="Calibri Light" w:hAnsi="Calibri Light" w:cs="Calibri Light"/>
          <w:b/>
          <w:bCs/>
          <w:sz w:val="24"/>
          <w:szCs w:val="24"/>
        </w:rPr>
        <w:t xml:space="preserve">§ 5. </w:t>
      </w:r>
      <w:r w:rsidRPr="00376BAE">
        <w:rPr>
          <w:rFonts w:ascii="Calibri Light" w:hAnsi="Calibri Light" w:cs="Calibri Light"/>
          <w:sz w:val="24"/>
          <w:szCs w:val="24"/>
        </w:rPr>
        <w:t>Uchwała wchodzi w życie z dniem podjęcia.</w:t>
      </w:r>
    </w:p>
    <w:p w14:paraId="2ADB82B6" w14:textId="77777777" w:rsidR="00376BAE" w:rsidRPr="00376BAE" w:rsidRDefault="00376BAE" w:rsidP="0010581D">
      <w:pPr>
        <w:spacing w:after="0"/>
        <w:ind w:firstLine="708"/>
        <w:jc w:val="both"/>
        <w:rPr>
          <w:rFonts w:ascii="Calibri Light" w:hAnsi="Calibri Light" w:cs="Calibri Light"/>
          <w:sz w:val="24"/>
          <w:szCs w:val="24"/>
        </w:rPr>
      </w:pPr>
    </w:p>
    <w:p w14:paraId="2DBABD86" w14:textId="7C9454F2" w:rsidR="005B5F5A" w:rsidRPr="00376BAE" w:rsidRDefault="005B5F5A" w:rsidP="00397EB9">
      <w:pPr>
        <w:spacing w:after="0"/>
        <w:jc w:val="both"/>
        <w:rPr>
          <w:rFonts w:ascii="Calibri Light" w:hAnsi="Calibri Light" w:cs="Calibri Light"/>
          <w:sz w:val="24"/>
          <w:szCs w:val="24"/>
        </w:rPr>
      </w:pPr>
    </w:p>
    <w:p w14:paraId="0BEFADEB" w14:textId="6EF59ED6" w:rsidR="00145A45" w:rsidRDefault="00145A45" w:rsidP="00397EB9">
      <w:pPr>
        <w:spacing w:after="0"/>
        <w:jc w:val="both"/>
        <w:rPr>
          <w:rFonts w:ascii="Calibri Light" w:hAnsi="Calibri Light" w:cs="Calibri Light"/>
          <w:sz w:val="24"/>
          <w:szCs w:val="24"/>
        </w:rPr>
      </w:pPr>
    </w:p>
    <w:p w14:paraId="5FDB6596" w14:textId="7ED5106B" w:rsidR="00D37A31" w:rsidRDefault="00D37A31" w:rsidP="00397EB9">
      <w:pPr>
        <w:spacing w:after="0"/>
        <w:jc w:val="both"/>
        <w:rPr>
          <w:rFonts w:ascii="Calibri Light" w:hAnsi="Calibri Light" w:cs="Calibri Light"/>
          <w:sz w:val="24"/>
          <w:szCs w:val="24"/>
        </w:rPr>
      </w:pPr>
    </w:p>
    <w:p w14:paraId="4EE3CC69" w14:textId="1425B595" w:rsidR="00D37A31" w:rsidRDefault="00D37A31" w:rsidP="00397EB9">
      <w:pPr>
        <w:spacing w:after="0"/>
        <w:jc w:val="both"/>
        <w:rPr>
          <w:rFonts w:ascii="Calibri Light" w:hAnsi="Calibri Light" w:cs="Calibri Light"/>
          <w:sz w:val="24"/>
          <w:szCs w:val="24"/>
        </w:rPr>
      </w:pPr>
    </w:p>
    <w:p w14:paraId="05B3DC04" w14:textId="600C327C" w:rsidR="00D37A31" w:rsidRDefault="00D37A31" w:rsidP="00397EB9">
      <w:pPr>
        <w:spacing w:after="0"/>
        <w:jc w:val="both"/>
        <w:rPr>
          <w:rFonts w:ascii="Calibri Light" w:hAnsi="Calibri Light" w:cs="Calibri Light"/>
          <w:sz w:val="24"/>
          <w:szCs w:val="24"/>
        </w:rPr>
      </w:pPr>
    </w:p>
    <w:p w14:paraId="4EF99F41" w14:textId="595F6325" w:rsidR="00D37A31" w:rsidRDefault="00D37A31" w:rsidP="00397EB9">
      <w:pPr>
        <w:spacing w:after="0"/>
        <w:jc w:val="both"/>
        <w:rPr>
          <w:rFonts w:ascii="Calibri Light" w:hAnsi="Calibri Light" w:cs="Calibri Light"/>
          <w:sz w:val="24"/>
          <w:szCs w:val="24"/>
        </w:rPr>
      </w:pPr>
    </w:p>
    <w:p w14:paraId="3B6B56D0" w14:textId="1FEE3145" w:rsidR="00D37A31" w:rsidRDefault="00D37A31" w:rsidP="00397EB9">
      <w:pPr>
        <w:spacing w:after="0"/>
        <w:jc w:val="both"/>
        <w:rPr>
          <w:rFonts w:ascii="Calibri Light" w:hAnsi="Calibri Light" w:cs="Calibri Light"/>
          <w:sz w:val="24"/>
          <w:szCs w:val="24"/>
        </w:rPr>
      </w:pPr>
    </w:p>
    <w:p w14:paraId="0FE4F764" w14:textId="5DF36A34" w:rsidR="00D37A31" w:rsidRDefault="00D37A31" w:rsidP="00397EB9">
      <w:pPr>
        <w:spacing w:after="0"/>
        <w:jc w:val="both"/>
        <w:rPr>
          <w:rFonts w:ascii="Calibri Light" w:hAnsi="Calibri Light" w:cs="Calibri Light"/>
          <w:sz w:val="24"/>
          <w:szCs w:val="24"/>
        </w:rPr>
      </w:pPr>
    </w:p>
    <w:p w14:paraId="5E3E338A" w14:textId="134C2F7E" w:rsidR="00D37A31" w:rsidRDefault="00D37A31" w:rsidP="00397EB9">
      <w:pPr>
        <w:spacing w:after="0"/>
        <w:jc w:val="both"/>
        <w:rPr>
          <w:rFonts w:ascii="Calibri Light" w:hAnsi="Calibri Light" w:cs="Calibri Light"/>
          <w:sz w:val="24"/>
          <w:szCs w:val="24"/>
        </w:rPr>
      </w:pPr>
    </w:p>
    <w:p w14:paraId="6CC6C000" w14:textId="1FC0A7EE" w:rsidR="00D37A31" w:rsidRDefault="00D37A31" w:rsidP="00397EB9">
      <w:pPr>
        <w:spacing w:after="0"/>
        <w:jc w:val="both"/>
        <w:rPr>
          <w:rFonts w:ascii="Calibri Light" w:hAnsi="Calibri Light" w:cs="Calibri Light"/>
          <w:sz w:val="24"/>
          <w:szCs w:val="24"/>
        </w:rPr>
      </w:pPr>
    </w:p>
    <w:p w14:paraId="3CF7068A" w14:textId="6BC2B4FF" w:rsidR="00D37A31" w:rsidRDefault="00D37A31" w:rsidP="00397EB9">
      <w:pPr>
        <w:spacing w:after="0"/>
        <w:jc w:val="both"/>
        <w:rPr>
          <w:rFonts w:ascii="Calibri Light" w:hAnsi="Calibri Light" w:cs="Calibri Light"/>
          <w:sz w:val="24"/>
          <w:szCs w:val="24"/>
        </w:rPr>
      </w:pPr>
    </w:p>
    <w:p w14:paraId="27A684D0" w14:textId="3A41E1E0" w:rsidR="00D37A31" w:rsidRDefault="00D37A31" w:rsidP="00397EB9">
      <w:pPr>
        <w:spacing w:after="0"/>
        <w:jc w:val="both"/>
        <w:rPr>
          <w:rFonts w:ascii="Calibri Light" w:hAnsi="Calibri Light" w:cs="Calibri Light"/>
          <w:sz w:val="24"/>
          <w:szCs w:val="24"/>
        </w:rPr>
      </w:pPr>
    </w:p>
    <w:p w14:paraId="0C831EB4" w14:textId="1D3D8814" w:rsidR="00D37A31" w:rsidRDefault="00D37A31" w:rsidP="00397EB9">
      <w:pPr>
        <w:spacing w:after="0"/>
        <w:jc w:val="both"/>
        <w:rPr>
          <w:rFonts w:ascii="Calibri Light" w:hAnsi="Calibri Light" w:cs="Calibri Light"/>
          <w:sz w:val="24"/>
          <w:szCs w:val="24"/>
        </w:rPr>
      </w:pPr>
    </w:p>
    <w:p w14:paraId="6E7186C9" w14:textId="77777777" w:rsidR="00D37A31" w:rsidRDefault="00D37A31" w:rsidP="00D37A31">
      <w:pPr>
        <w:spacing w:after="0"/>
        <w:jc w:val="center"/>
        <w:rPr>
          <w:rFonts w:ascii="Calibri Light" w:hAnsi="Calibri Light" w:cs="Calibri Light"/>
          <w:b/>
          <w:sz w:val="24"/>
          <w:szCs w:val="24"/>
        </w:rPr>
      </w:pPr>
      <w:r>
        <w:rPr>
          <w:rFonts w:ascii="Calibri Light" w:hAnsi="Calibri Light" w:cs="Calibri Light"/>
          <w:b/>
          <w:sz w:val="24"/>
          <w:szCs w:val="24"/>
        </w:rPr>
        <w:t xml:space="preserve">UZASADNIENIE </w:t>
      </w:r>
    </w:p>
    <w:p w14:paraId="144CC2BC" w14:textId="77777777" w:rsidR="00D37A31" w:rsidRDefault="00D37A31" w:rsidP="00D37A31">
      <w:pPr>
        <w:spacing w:after="0"/>
        <w:jc w:val="both"/>
        <w:rPr>
          <w:rFonts w:ascii="Calibri Light" w:hAnsi="Calibri Light" w:cs="Calibri Light"/>
          <w:b/>
          <w:bCs/>
          <w:sz w:val="24"/>
          <w:szCs w:val="24"/>
        </w:rPr>
      </w:pPr>
      <w:r>
        <w:rPr>
          <w:rFonts w:ascii="Calibri Light" w:hAnsi="Calibri Light" w:cs="Calibri Light"/>
          <w:b/>
          <w:sz w:val="24"/>
          <w:szCs w:val="24"/>
        </w:rPr>
        <w:t xml:space="preserve">do projektu uchwały </w:t>
      </w:r>
      <w:r>
        <w:rPr>
          <w:rFonts w:ascii="Calibri Light" w:hAnsi="Calibri Light" w:cs="Calibri Light"/>
          <w:b/>
          <w:bCs/>
          <w:sz w:val="24"/>
          <w:szCs w:val="24"/>
        </w:rPr>
        <w:t xml:space="preserve">w sprawie wyrażenia woli przystąpienia Gminy Miasto Tomaszów Mazowiecki do Miejskiego Obszaru Funkcjonalnego Tomaszów Mazowiecki – Opoczno </w:t>
      </w:r>
      <w:r>
        <w:rPr>
          <w:rFonts w:ascii="Calibri Light" w:hAnsi="Calibri Light" w:cs="Calibri Light"/>
          <w:b/>
          <w:bCs/>
          <w:sz w:val="24"/>
          <w:szCs w:val="24"/>
        </w:rPr>
        <w:br/>
        <w:t xml:space="preserve">w ramach Zintegrowanych Inwestycji Terytorialnych </w:t>
      </w:r>
    </w:p>
    <w:p w14:paraId="5FD7678F" w14:textId="77777777" w:rsidR="00D37A31" w:rsidRDefault="00D37A31" w:rsidP="00D37A31">
      <w:pPr>
        <w:spacing w:after="0"/>
        <w:jc w:val="both"/>
        <w:rPr>
          <w:rFonts w:ascii="Calibri Light" w:hAnsi="Calibri Light" w:cs="Calibri Light"/>
          <w:b/>
          <w:sz w:val="24"/>
          <w:szCs w:val="24"/>
        </w:rPr>
      </w:pPr>
    </w:p>
    <w:p w14:paraId="65ACBACE" w14:textId="77777777" w:rsidR="00D37A31" w:rsidRDefault="00D37A31" w:rsidP="00D37A31">
      <w:pPr>
        <w:spacing w:after="0"/>
        <w:ind w:firstLine="708"/>
        <w:jc w:val="both"/>
        <w:rPr>
          <w:rFonts w:ascii="Calibri Light" w:hAnsi="Calibri Light" w:cs="Calibri Light"/>
          <w:sz w:val="24"/>
          <w:szCs w:val="24"/>
        </w:rPr>
      </w:pPr>
      <w:r>
        <w:rPr>
          <w:rFonts w:ascii="Calibri Light" w:hAnsi="Calibri Light" w:cs="Calibri Light"/>
          <w:sz w:val="24"/>
          <w:szCs w:val="24"/>
        </w:rPr>
        <w:t xml:space="preserve">Niniejszy projekt uchwały jest efektem wielostronnej deklaracji współdziałania  </w:t>
      </w:r>
      <w:r>
        <w:rPr>
          <w:rFonts w:ascii="Calibri Light" w:hAnsi="Calibri Light" w:cs="Calibri Light"/>
          <w:sz w:val="24"/>
          <w:szCs w:val="24"/>
        </w:rPr>
        <w:br/>
        <w:t xml:space="preserve">w ramach Zintegrowanych Inwestycji Terytorialnych, złożonej przez gminy wskazane </w:t>
      </w:r>
      <w:r>
        <w:rPr>
          <w:rFonts w:ascii="Calibri Light" w:hAnsi="Calibri Light" w:cs="Calibri Light"/>
          <w:sz w:val="24"/>
          <w:szCs w:val="24"/>
        </w:rPr>
        <w:br/>
        <w:t xml:space="preserve">w Strategii Rozwoju Województwa Łódzkiego 2030 do Miejskiego Obszaru Funkcjonalnego Tomaszów Mazowiecki – Opoczno. </w:t>
      </w:r>
    </w:p>
    <w:p w14:paraId="2E875338" w14:textId="77777777" w:rsidR="00D37A31" w:rsidRDefault="00D37A31" w:rsidP="00D37A31">
      <w:pPr>
        <w:spacing w:after="0"/>
        <w:ind w:firstLine="708"/>
        <w:jc w:val="both"/>
        <w:rPr>
          <w:rFonts w:ascii="Calibri Light" w:hAnsi="Calibri Light" w:cs="Calibri Light"/>
          <w:sz w:val="24"/>
          <w:szCs w:val="24"/>
        </w:rPr>
      </w:pPr>
      <w:r>
        <w:rPr>
          <w:rFonts w:ascii="Calibri Light" w:hAnsi="Calibri Light" w:cs="Calibri Light"/>
          <w:sz w:val="24"/>
          <w:szCs w:val="24"/>
        </w:rPr>
        <w:t xml:space="preserve">Przygotowana uchwała stanowi kolejny krok w kierunku zacieśnienia i sformalizowania współpracy Gminy Miasto Tomaszów Mazowiecki z jednostkami samorządu terytorialnego, które zadeklarowały wolę realizacji instrumentu Zintegrowanych Inwestycji Terytorialnych (ZIT) Miejskiego Obszaru Funkcjonalnego (MOF). </w:t>
      </w:r>
    </w:p>
    <w:p w14:paraId="189051C7" w14:textId="77777777" w:rsidR="00D37A31" w:rsidRDefault="00D37A31" w:rsidP="00D37A31">
      <w:pPr>
        <w:spacing w:after="0"/>
        <w:ind w:firstLine="708"/>
        <w:jc w:val="both"/>
        <w:rPr>
          <w:rFonts w:ascii="Calibri Light" w:hAnsi="Calibri Light" w:cs="Calibri Light"/>
          <w:b/>
          <w:bCs/>
          <w:sz w:val="24"/>
          <w:szCs w:val="24"/>
        </w:rPr>
      </w:pPr>
      <w:r>
        <w:rPr>
          <w:rFonts w:ascii="Calibri Light" w:hAnsi="Calibri Light" w:cs="Calibri Light"/>
          <w:sz w:val="24"/>
          <w:szCs w:val="24"/>
        </w:rPr>
        <w:t xml:space="preserve">Utworzenie Zintegrowanych Inwestycji Terytorialnych </w:t>
      </w:r>
      <w:r>
        <w:rPr>
          <w:rFonts w:ascii="Calibri Light" w:hAnsi="Calibri Light" w:cs="Calibri Light"/>
          <w:b/>
          <w:bCs/>
          <w:sz w:val="24"/>
          <w:szCs w:val="24"/>
        </w:rPr>
        <w:t>Miejskiego Obszaru Funkcjonalnego Tomaszów Mazowiecki - Opoczno</w:t>
      </w:r>
      <w:r>
        <w:rPr>
          <w:rFonts w:ascii="Calibri Light" w:hAnsi="Calibri Light" w:cs="Calibri Light"/>
          <w:sz w:val="24"/>
          <w:szCs w:val="24"/>
        </w:rPr>
        <w:t>,</w:t>
      </w:r>
      <w:r>
        <w:rPr>
          <w:rFonts w:ascii="Calibri Light" w:hAnsi="Calibri Light" w:cs="Calibri Light"/>
          <w:b/>
          <w:bCs/>
          <w:sz w:val="24"/>
          <w:szCs w:val="24"/>
        </w:rPr>
        <w:t xml:space="preserve"> </w:t>
      </w:r>
      <w:r>
        <w:rPr>
          <w:rFonts w:ascii="Calibri Light" w:hAnsi="Calibri Light" w:cs="Calibri Light"/>
          <w:sz w:val="24"/>
          <w:szCs w:val="24"/>
        </w:rPr>
        <w:t>ma na celu zwiększenie efektywności</w:t>
      </w:r>
      <w:r>
        <w:rPr>
          <w:rFonts w:ascii="Calibri Light" w:hAnsi="Calibri Light" w:cs="Calibri Light"/>
          <w:b/>
          <w:bCs/>
          <w:sz w:val="24"/>
          <w:szCs w:val="24"/>
        </w:rPr>
        <w:t xml:space="preserve"> </w:t>
      </w:r>
      <w:r>
        <w:rPr>
          <w:rFonts w:ascii="Calibri Light" w:hAnsi="Calibri Light" w:cs="Calibri Light"/>
          <w:sz w:val="24"/>
          <w:szCs w:val="24"/>
        </w:rPr>
        <w:t xml:space="preserve">podejmowanych działań oraz realizację zintegrowanych projektów odpowiadających </w:t>
      </w:r>
      <w:r>
        <w:rPr>
          <w:rFonts w:ascii="Calibri Light" w:hAnsi="Calibri Light" w:cs="Calibri Light"/>
          <w:sz w:val="24"/>
          <w:szCs w:val="24"/>
        </w:rPr>
        <w:br/>
        <w:t>na potrzeby</w:t>
      </w:r>
      <w:r>
        <w:rPr>
          <w:rFonts w:ascii="Calibri Light" w:hAnsi="Calibri Light" w:cs="Calibri Light"/>
          <w:b/>
          <w:bCs/>
          <w:sz w:val="24"/>
          <w:szCs w:val="24"/>
        </w:rPr>
        <w:t xml:space="preserve"> </w:t>
      </w:r>
      <w:r>
        <w:rPr>
          <w:rFonts w:ascii="Calibri Light" w:hAnsi="Calibri Light" w:cs="Calibri Light"/>
          <w:sz w:val="24"/>
          <w:szCs w:val="24"/>
        </w:rPr>
        <w:t>i problemy miast średnich tracących funkcje społeczno-gospodarcze oraz obszarów funkcjonalnie</w:t>
      </w:r>
      <w:r>
        <w:rPr>
          <w:rFonts w:ascii="Calibri Light" w:hAnsi="Calibri Light" w:cs="Calibri Light"/>
          <w:b/>
          <w:bCs/>
          <w:sz w:val="24"/>
          <w:szCs w:val="24"/>
        </w:rPr>
        <w:t xml:space="preserve"> </w:t>
      </w:r>
      <w:r>
        <w:rPr>
          <w:rFonts w:ascii="Calibri Light" w:hAnsi="Calibri Light" w:cs="Calibri Light"/>
          <w:sz w:val="24"/>
          <w:szCs w:val="24"/>
        </w:rPr>
        <w:t>z nimi powiązanych. ZIT przyczyni się do zwiększenia dostępności środków zewnętrznych z różnych</w:t>
      </w:r>
      <w:r>
        <w:rPr>
          <w:rFonts w:ascii="Calibri Light" w:hAnsi="Calibri Light" w:cs="Calibri Light"/>
          <w:b/>
          <w:bCs/>
          <w:sz w:val="24"/>
          <w:szCs w:val="24"/>
        </w:rPr>
        <w:t xml:space="preserve"> </w:t>
      </w:r>
      <w:r>
        <w:rPr>
          <w:rFonts w:ascii="Calibri Light" w:hAnsi="Calibri Light" w:cs="Calibri Light"/>
          <w:sz w:val="24"/>
          <w:szCs w:val="24"/>
        </w:rPr>
        <w:t>programów perspektywy finansowej 2021-2027.</w:t>
      </w:r>
    </w:p>
    <w:p w14:paraId="739E0F3D" w14:textId="77777777" w:rsidR="00D37A31" w:rsidRDefault="00D37A31" w:rsidP="00D37A31">
      <w:pPr>
        <w:spacing w:after="0"/>
        <w:ind w:firstLine="708"/>
        <w:jc w:val="both"/>
        <w:rPr>
          <w:rFonts w:ascii="Calibri Light" w:hAnsi="Calibri Light" w:cs="Calibri Light"/>
          <w:sz w:val="24"/>
          <w:szCs w:val="24"/>
        </w:rPr>
      </w:pPr>
    </w:p>
    <w:p w14:paraId="11BB9019" w14:textId="77777777" w:rsidR="00D37A31" w:rsidRDefault="00D37A31" w:rsidP="00D37A31">
      <w:pPr>
        <w:spacing w:after="0"/>
        <w:ind w:firstLine="708"/>
        <w:jc w:val="both"/>
        <w:rPr>
          <w:rFonts w:ascii="Calibri Light" w:hAnsi="Calibri Light" w:cs="Calibri Light"/>
          <w:sz w:val="24"/>
          <w:szCs w:val="24"/>
        </w:rPr>
      </w:pPr>
      <w:r>
        <w:rPr>
          <w:rFonts w:ascii="Calibri Light" w:hAnsi="Calibri Light" w:cs="Calibri Light"/>
          <w:sz w:val="24"/>
          <w:szCs w:val="24"/>
        </w:rPr>
        <w:t xml:space="preserve">Obecnie na szczeblu rządowym i regionalnym trwają prace dotyczące perspektywy finansowej środków europejskich na lata 2021-2027. Zgodnie z zapisami art. 22 </w:t>
      </w:r>
      <w:r>
        <w:rPr>
          <w:rFonts w:ascii="Calibri Light" w:hAnsi="Calibri Light" w:cs="Calibri Light"/>
          <w:i/>
          <w:iCs/>
          <w:sz w:val="24"/>
          <w:szCs w:val="24"/>
        </w:rPr>
        <w:t>projektu rozporządzenia</w:t>
      </w:r>
      <w:r>
        <w:rPr>
          <w:rFonts w:ascii="Calibri Light" w:hAnsi="Calibri Light" w:cs="Calibri Light"/>
          <w:sz w:val="24"/>
          <w:szCs w:val="24"/>
        </w:rPr>
        <w:t xml:space="preserve"> </w:t>
      </w:r>
      <w:r>
        <w:rPr>
          <w:rFonts w:ascii="Calibri Light" w:hAnsi="Calibri Light" w:cs="Calibri Light"/>
          <w:i/>
          <w:iCs/>
          <w:sz w:val="24"/>
          <w:szCs w:val="24"/>
        </w:rPr>
        <w:t>Parlamentu Europejskiego i Rady ustanawiającego wspólne przepisy dotyczące Europejskiego</w:t>
      </w:r>
      <w:r>
        <w:rPr>
          <w:rFonts w:ascii="Calibri Light" w:hAnsi="Calibri Light" w:cs="Calibri Light"/>
          <w:sz w:val="24"/>
          <w:szCs w:val="24"/>
        </w:rPr>
        <w:t xml:space="preserve"> </w:t>
      </w:r>
      <w:r>
        <w:rPr>
          <w:rFonts w:ascii="Calibri Light" w:hAnsi="Calibri Light" w:cs="Calibri Light"/>
          <w:i/>
          <w:iCs/>
          <w:sz w:val="24"/>
          <w:szCs w:val="24"/>
        </w:rPr>
        <w:t>Funduszu Rozwoju Regionalnego, Europejskiego Funduszu Społecznego Plus, Funduszu Spójności</w:t>
      </w:r>
      <w:r>
        <w:rPr>
          <w:rFonts w:ascii="Calibri Light" w:hAnsi="Calibri Light" w:cs="Calibri Light"/>
          <w:sz w:val="24"/>
          <w:szCs w:val="24"/>
        </w:rPr>
        <w:t xml:space="preserve"> </w:t>
      </w:r>
      <w:r>
        <w:rPr>
          <w:rFonts w:ascii="Calibri Light" w:hAnsi="Calibri Light" w:cs="Calibri Light"/>
          <w:i/>
          <w:iCs/>
          <w:sz w:val="24"/>
          <w:szCs w:val="24"/>
        </w:rPr>
        <w:t>i Europejskiego Funduszu Morskiego i Rybackiego, a także przepisy finansowe na potrzeby tych</w:t>
      </w:r>
      <w:r>
        <w:rPr>
          <w:rFonts w:ascii="Calibri Light" w:hAnsi="Calibri Light" w:cs="Calibri Light"/>
          <w:sz w:val="24"/>
          <w:szCs w:val="24"/>
        </w:rPr>
        <w:t xml:space="preserve"> </w:t>
      </w:r>
      <w:r>
        <w:rPr>
          <w:rFonts w:ascii="Calibri Light" w:hAnsi="Calibri Light" w:cs="Calibri Light"/>
          <w:i/>
          <w:iCs/>
          <w:sz w:val="24"/>
          <w:szCs w:val="24"/>
        </w:rPr>
        <w:t>funduszy oraz na potrzeby Funduszu Azylu i Migracji, Funduszu Bezpieczeństwa Wewnętrznego</w:t>
      </w:r>
      <w:r>
        <w:rPr>
          <w:rFonts w:ascii="Calibri Light" w:hAnsi="Calibri Light" w:cs="Calibri Light"/>
          <w:sz w:val="24"/>
          <w:szCs w:val="24"/>
        </w:rPr>
        <w:t xml:space="preserve"> </w:t>
      </w:r>
      <w:r>
        <w:rPr>
          <w:rFonts w:ascii="Calibri Light" w:hAnsi="Calibri Light" w:cs="Calibri Light"/>
          <w:i/>
          <w:iCs/>
          <w:sz w:val="24"/>
          <w:szCs w:val="24"/>
        </w:rPr>
        <w:t xml:space="preserve">i Instrumentu na rzecz Zarządzania Granicami i Wiz </w:t>
      </w:r>
      <w:r>
        <w:rPr>
          <w:rFonts w:ascii="Calibri Light" w:hAnsi="Calibri Light" w:cs="Calibri Light"/>
          <w:sz w:val="24"/>
          <w:szCs w:val="24"/>
        </w:rPr>
        <w:t xml:space="preserve">(projektu rozporządzenia ogólnego) w ramach 5 celu polityki spójności (CP 5) </w:t>
      </w:r>
      <w:r>
        <w:rPr>
          <w:rFonts w:ascii="Calibri Light" w:hAnsi="Calibri Light" w:cs="Calibri Light"/>
          <w:i/>
          <w:iCs/>
          <w:sz w:val="24"/>
          <w:szCs w:val="24"/>
        </w:rPr>
        <w:t>„Europa bliżej obywateli dzięki wspieraniu zrównoważonego</w:t>
      </w:r>
      <w:r>
        <w:rPr>
          <w:rFonts w:ascii="Calibri Light" w:hAnsi="Calibri Light" w:cs="Calibri Light"/>
          <w:sz w:val="24"/>
          <w:szCs w:val="24"/>
        </w:rPr>
        <w:t xml:space="preserve"> </w:t>
      </w:r>
      <w:r>
        <w:rPr>
          <w:rFonts w:ascii="Calibri Light" w:hAnsi="Calibri Light" w:cs="Calibri Light"/>
          <w:i/>
          <w:iCs/>
          <w:sz w:val="24"/>
          <w:szCs w:val="24"/>
        </w:rPr>
        <w:t xml:space="preserve">i zintegrowanego rozwoju obszarów miejskich, wiejskich </w:t>
      </w:r>
      <w:r>
        <w:rPr>
          <w:rFonts w:ascii="Calibri Light" w:hAnsi="Calibri Light" w:cs="Calibri Light"/>
          <w:i/>
          <w:iCs/>
          <w:sz w:val="24"/>
          <w:szCs w:val="24"/>
        </w:rPr>
        <w:br/>
        <w:t>i przybrzeżnych w ramach inicjatyw</w:t>
      </w:r>
      <w:r>
        <w:rPr>
          <w:rFonts w:ascii="Calibri Light" w:hAnsi="Calibri Light" w:cs="Calibri Light"/>
          <w:sz w:val="24"/>
          <w:szCs w:val="24"/>
        </w:rPr>
        <w:t xml:space="preserve"> </w:t>
      </w:r>
      <w:r>
        <w:rPr>
          <w:rFonts w:ascii="Calibri Light" w:hAnsi="Calibri Light" w:cs="Calibri Light"/>
          <w:i/>
          <w:iCs/>
          <w:sz w:val="24"/>
          <w:szCs w:val="24"/>
        </w:rPr>
        <w:t xml:space="preserve">lokalnych” </w:t>
      </w:r>
      <w:r>
        <w:rPr>
          <w:rFonts w:ascii="Calibri Light" w:hAnsi="Calibri Light" w:cs="Calibri Light"/>
          <w:sz w:val="24"/>
          <w:szCs w:val="24"/>
        </w:rPr>
        <w:t xml:space="preserve">inwestycje będą wspierane i wdrażane poprzez instrumenty terytorialne. W ramach instrumentów terytorialnych dopuszczalne będzie także finansowanie działań z zakresu pozostałych celów polityki spójności (1-4), dotyczących: </w:t>
      </w:r>
      <w:r>
        <w:rPr>
          <w:rFonts w:ascii="Calibri Light" w:hAnsi="Calibri Light" w:cs="Calibri Light"/>
          <w:i/>
          <w:iCs/>
          <w:sz w:val="24"/>
          <w:szCs w:val="24"/>
        </w:rPr>
        <w:t>Bardziej inteligentnej Europy, Bardziej przyjaznej dla</w:t>
      </w:r>
      <w:r>
        <w:rPr>
          <w:rFonts w:ascii="Calibri Light" w:hAnsi="Calibri Light" w:cs="Calibri Light"/>
          <w:sz w:val="24"/>
          <w:szCs w:val="24"/>
        </w:rPr>
        <w:t xml:space="preserve"> </w:t>
      </w:r>
      <w:r>
        <w:rPr>
          <w:rFonts w:ascii="Calibri Light" w:hAnsi="Calibri Light" w:cs="Calibri Light"/>
          <w:i/>
          <w:iCs/>
          <w:sz w:val="24"/>
          <w:szCs w:val="24"/>
        </w:rPr>
        <w:t>środowiska niskoemisyjnej Europy, Lepiej połączonej Europa i Europy o silniejszym wymiarze</w:t>
      </w:r>
      <w:r>
        <w:rPr>
          <w:rFonts w:ascii="Calibri Light" w:hAnsi="Calibri Light" w:cs="Calibri Light"/>
          <w:sz w:val="24"/>
          <w:szCs w:val="24"/>
        </w:rPr>
        <w:t xml:space="preserve"> </w:t>
      </w:r>
      <w:r>
        <w:rPr>
          <w:rFonts w:ascii="Calibri Light" w:hAnsi="Calibri Light" w:cs="Calibri Light"/>
          <w:i/>
          <w:iCs/>
          <w:sz w:val="24"/>
          <w:szCs w:val="24"/>
        </w:rPr>
        <w:t>społecznym</w:t>
      </w:r>
      <w:r>
        <w:rPr>
          <w:rFonts w:ascii="Calibri Light" w:hAnsi="Calibri Light" w:cs="Calibri Light"/>
          <w:sz w:val="24"/>
          <w:szCs w:val="24"/>
        </w:rPr>
        <w:t>.</w:t>
      </w:r>
    </w:p>
    <w:p w14:paraId="6393C926" w14:textId="77777777" w:rsidR="00D37A31" w:rsidRDefault="00D37A31" w:rsidP="00D37A31">
      <w:pPr>
        <w:spacing w:after="0"/>
        <w:ind w:firstLine="708"/>
        <w:jc w:val="both"/>
        <w:rPr>
          <w:rFonts w:ascii="Calibri Light" w:hAnsi="Calibri Light" w:cs="Calibri Light"/>
          <w:sz w:val="24"/>
          <w:szCs w:val="24"/>
        </w:rPr>
      </w:pPr>
      <w:r>
        <w:rPr>
          <w:rFonts w:ascii="Calibri Light" w:hAnsi="Calibri Light" w:cs="Calibri Light"/>
          <w:sz w:val="24"/>
          <w:szCs w:val="24"/>
        </w:rPr>
        <w:t xml:space="preserve">Do realizacji podejścia terytorialnego w ramach nowej perspektywy finansowej na lata 2021-2027, rekomendowane są m.in. Zintegrowane Inwestycje Terytorialne (ZIT). </w:t>
      </w:r>
      <w:r>
        <w:rPr>
          <w:rFonts w:ascii="Calibri Light" w:hAnsi="Calibri Light" w:cs="Calibri Light"/>
          <w:sz w:val="24"/>
          <w:szCs w:val="24"/>
        </w:rPr>
        <w:br/>
        <w:t>ZIT to instrument realizowany na podstawie strategii rozwoju lokalnego lub terytorialnego, który może być delimitowany na Miejskich Obszarach Funkcjonalnych.</w:t>
      </w:r>
    </w:p>
    <w:p w14:paraId="3798AE3E" w14:textId="77777777" w:rsidR="00D37A31" w:rsidRDefault="00D37A31" w:rsidP="00D37A31">
      <w:pPr>
        <w:spacing w:after="0"/>
        <w:ind w:firstLine="708"/>
        <w:jc w:val="both"/>
        <w:rPr>
          <w:rFonts w:ascii="Calibri Light" w:hAnsi="Calibri Light" w:cs="Calibri Light"/>
          <w:sz w:val="24"/>
          <w:szCs w:val="24"/>
        </w:rPr>
      </w:pPr>
      <w:r>
        <w:rPr>
          <w:rFonts w:ascii="Calibri Light" w:hAnsi="Calibri Light" w:cs="Calibri Light"/>
          <w:sz w:val="24"/>
          <w:szCs w:val="24"/>
        </w:rPr>
        <w:t xml:space="preserve">Na podstawie przekazanych przez jednostki samorządu terytorialnego deklaracji współpracy, Samorząd Województwa Łódzkiego określił wstępny kształt instrumentu </w:t>
      </w:r>
      <w:r>
        <w:rPr>
          <w:rFonts w:ascii="Calibri Light" w:hAnsi="Calibri Light" w:cs="Calibri Light"/>
          <w:sz w:val="24"/>
          <w:szCs w:val="24"/>
        </w:rPr>
        <w:lastRenderedPageBreak/>
        <w:t xml:space="preserve">terytorialnego MOF, tj. </w:t>
      </w:r>
      <w:r>
        <w:rPr>
          <w:rFonts w:ascii="Calibri Light" w:hAnsi="Calibri Light" w:cs="Calibri Light"/>
          <w:b/>
          <w:bCs/>
          <w:sz w:val="24"/>
          <w:szCs w:val="24"/>
        </w:rPr>
        <w:t>Miejski Obszar Funkcjonalny Tomaszów Mazowiecki - Opoczno</w:t>
      </w:r>
      <w:r>
        <w:rPr>
          <w:rFonts w:ascii="Calibri Light" w:hAnsi="Calibri Light" w:cs="Calibri Light"/>
          <w:sz w:val="24"/>
          <w:szCs w:val="24"/>
        </w:rPr>
        <w:t xml:space="preserve">. Swoim zasięgiem objął następujące jednostki: </w:t>
      </w:r>
    </w:p>
    <w:p w14:paraId="77614887" w14:textId="77777777" w:rsidR="00D37A31" w:rsidRDefault="00D37A31" w:rsidP="00D37A31">
      <w:pPr>
        <w:pStyle w:val="Akapitzlist"/>
        <w:numPr>
          <w:ilvl w:val="0"/>
          <w:numId w:val="5"/>
        </w:numPr>
        <w:spacing w:line="256" w:lineRule="auto"/>
        <w:contextualSpacing/>
        <w:rPr>
          <w:rFonts w:ascii="Calibri Light" w:hAnsi="Calibri Light" w:cs="Calibri Light"/>
          <w:sz w:val="24"/>
          <w:szCs w:val="24"/>
        </w:rPr>
      </w:pPr>
      <w:r>
        <w:rPr>
          <w:rFonts w:ascii="Calibri Light" w:hAnsi="Calibri Light" w:cs="Calibri Light"/>
          <w:sz w:val="24"/>
          <w:szCs w:val="24"/>
        </w:rPr>
        <w:t xml:space="preserve">Miasto Tomaszów Mazowiecki </w:t>
      </w:r>
    </w:p>
    <w:p w14:paraId="6A28523C" w14:textId="77777777" w:rsidR="00D37A31" w:rsidRDefault="00D37A31" w:rsidP="00D37A31">
      <w:pPr>
        <w:pStyle w:val="Akapitzlist"/>
        <w:numPr>
          <w:ilvl w:val="0"/>
          <w:numId w:val="5"/>
        </w:numPr>
        <w:spacing w:line="256" w:lineRule="auto"/>
        <w:contextualSpacing/>
        <w:rPr>
          <w:rFonts w:ascii="Calibri Light" w:hAnsi="Calibri Light" w:cs="Calibri Light"/>
          <w:sz w:val="24"/>
          <w:szCs w:val="24"/>
        </w:rPr>
      </w:pPr>
      <w:r>
        <w:rPr>
          <w:rFonts w:ascii="Calibri Light" w:hAnsi="Calibri Light" w:cs="Calibri Light"/>
          <w:sz w:val="24"/>
          <w:szCs w:val="24"/>
        </w:rPr>
        <w:t>Gmina Opoczno</w:t>
      </w:r>
    </w:p>
    <w:p w14:paraId="27E7B6EB" w14:textId="77777777" w:rsidR="00D37A31" w:rsidRDefault="00D37A31" w:rsidP="00D37A31">
      <w:pPr>
        <w:numPr>
          <w:ilvl w:val="0"/>
          <w:numId w:val="5"/>
        </w:numPr>
        <w:spacing w:after="0" w:line="256" w:lineRule="auto"/>
        <w:jc w:val="both"/>
        <w:rPr>
          <w:rFonts w:ascii="Calibri Light" w:hAnsi="Calibri Light" w:cs="Calibri Light"/>
          <w:sz w:val="24"/>
          <w:szCs w:val="24"/>
        </w:rPr>
      </w:pPr>
      <w:r>
        <w:rPr>
          <w:rFonts w:ascii="Calibri Light" w:hAnsi="Calibri Light" w:cs="Calibri Light"/>
          <w:sz w:val="24"/>
          <w:szCs w:val="24"/>
        </w:rPr>
        <w:t>Gmina Będków</w:t>
      </w:r>
    </w:p>
    <w:p w14:paraId="7F611728" w14:textId="77777777" w:rsidR="00D37A31" w:rsidRDefault="00D37A31" w:rsidP="00D37A31">
      <w:pPr>
        <w:numPr>
          <w:ilvl w:val="0"/>
          <w:numId w:val="5"/>
        </w:numPr>
        <w:spacing w:after="0" w:line="256" w:lineRule="auto"/>
        <w:jc w:val="both"/>
        <w:rPr>
          <w:rFonts w:ascii="Calibri Light" w:hAnsi="Calibri Light" w:cs="Calibri Light"/>
          <w:sz w:val="24"/>
          <w:szCs w:val="24"/>
        </w:rPr>
      </w:pPr>
      <w:r>
        <w:rPr>
          <w:rFonts w:ascii="Calibri Light" w:hAnsi="Calibri Light" w:cs="Calibri Light"/>
          <w:sz w:val="24"/>
          <w:szCs w:val="24"/>
        </w:rPr>
        <w:t>Gmina Białaczów</w:t>
      </w:r>
    </w:p>
    <w:p w14:paraId="4AC245CD" w14:textId="77777777" w:rsidR="00D37A31" w:rsidRDefault="00D37A31" w:rsidP="00D37A31">
      <w:pPr>
        <w:numPr>
          <w:ilvl w:val="0"/>
          <w:numId w:val="5"/>
        </w:numPr>
        <w:spacing w:after="0" w:line="256" w:lineRule="auto"/>
        <w:jc w:val="both"/>
        <w:rPr>
          <w:rFonts w:ascii="Calibri Light" w:hAnsi="Calibri Light" w:cs="Calibri Light"/>
          <w:sz w:val="24"/>
          <w:szCs w:val="24"/>
        </w:rPr>
      </w:pPr>
      <w:r>
        <w:rPr>
          <w:rFonts w:ascii="Calibri Light" w:hAnsi="Calibri Light" w:cs="Calibri Light"/>
          <w:sz w:val="24"/>
          <w:szCs w:val="24"/>
        </w:rPr>
        <w:t>Gmina Drzewica</w:t>
      </w:r>
    </w:p>
    <w:p w14:paraId="19FCB572" w14:textId="77777777" w:rsidR="00D37A31" w:rsidRDefault="00D37A31" w:rsidP="00D37A31">
      <w:pPr>
        <w:numPr>
          <w:ilvl w:val="0"/>
          <w:numId w:val="5"/>
        </w:numPr>
        <w:spacing w:after="0" w:line="256" w:lineRule="auto"/>
        <w:jc w:val="both"/>
        <w:rPr>
          <w:rFonts w:ascii="Calibri Light" w:hAnsi="Calibri Light" w:cs="Calibri Light"/>
          <w:sz w:val="24"/>
          <w:szCs w:val="24"/>
        </w:rPr>
      </w:pPr>
      <w:r>
        <w:rPr>
          <w:rFonts w:ascii="Calibri Light" w:hAnsi="Calibri Light" w:cs="Calibri Light"/>
          <w:sz w:val="24"/>
          <w:szCs w:val="24"/>
        </w:rPr>
        <w:t>Gmina Inowłódz</w:t>
      </w:r>
    </w:p>
    <w:p w14:paraId="0EC9A671" w14:textId="77777777" w:rsidR="00D37A31" w:rsidRDefault="00D37A31" w:rsidP="00D37A31">
      <w:pPr>
        <w:numPr>
          <w:ilvl w:val="0"/>
          <w:numId w:val="5"/>
        </w:numPr>
        <w:spacing w:after="0" w:line="256" w:lineRule="auto"/>
        <w:jc w:val="both"/>
        <w:rPr>
          <w:rFonts w:ascii="Calibri Light" w:hAnsi="Calibri Light" w:cs="Calibri Light"/>
          <w:sz w:val="24"/>
          <w:szCs w:val="24"/>
        </w:rPr>
      </w:pPr>
      <w:r>
        <w:rPr>
          <w:rFonts w:ascii="Calibri Light" w:hAnsi="Calibri Light" w:cs="Calibri Light"/>
          <w:sz w:val="24"/>
          <w:szCs w:val="24"/>
        </w:rPr>
        <w:t>Gmina Lubochnia</w:t>
      </w:r>
    </w:p>
    <w:p w14:paraId="6902F03A" w14:textId="77777777" w:rsidR="00D37A31" w:rsidRDefault="00D37A31" w:rsidP="00D37A31">
      <w:pPr>
        <w:numPr>
          <w:ilvl w:val="0"/>
          <w:numId w:val="5"/>
        </w:numPr>
        <w:spacing w:after="0" w:line="256" w:lineRule="auto"/>
        <w:jc w:val="both"/>
        <w:rPr>
          <w:rFonts w:ascii="Calibri Light" w:hAnsi="Calibri Light" w:cs="Calibri Light"/>
          <w:sz w:val="24"/>
          <w:szCs w:val="24"/>
        </w:rPr>
      </w:pPr>
      <w:r>
        <w:rPr>
          <w:rFonts w:ascii="Calibri Light" w:hAnsi="Calibri Light" w:cs="Calibri Light"/>
          <w:sz w:val="24"/>
          <w:szCs w:val="24"/>
        </w:rPr>
        <w:t>Gmina Mniszków</w:t>
      </w:r>
    </w:p>
    <w:p w14:paraId="30C6BD3C" w14:textId="77777777" w:rsidR="00D37A31" w:rsidRDefault="00D37A31" w:rsidP="00D37A31">
      <w:pPr>
        <w:numPr>
          <w:ilvl w:val="0"/>
          <w:numId w:val="5"/>
        </w:numPr>
        <w:spacing w:after="0" w:line="256" w:lineRule="auto"/>
        <w:jc w:val="both"/>
        <w:rPr>
          <w:rFonts w:ascii="Calibri Light" w:hAnsi="Calibri Light" w:cs="Calibri Light"/>
          <w:sz w:val="24"/>
          <w:szCs w:val="24"/>
        </w:rPr>
      </w:pPr>
      <w:r>
        <w:rPr>
          <w:rFonts w:ascii="Calibri Light" w:hAnsi="Calibri Light" w:cs="Calibri Light"/>
          <w:sz w:val="24"/>
          <w:szCs w:val="24"/>
        </w:rPr>
        <w:t>Gmina Paradyż</w:t>
      </w:r>
    </w:p>
    <w:p w14:paraId="53566A4E" w14:textId="77777777" w:rsidR="00D37A31" w:rsidRDefault="00D37A31" w:rsidP="00D37A31">
      <w:pPr>
        <w:numPr>
          <w:ilvl w:val="0"/>
          <w:numId w:val="5"/>
        </w:numPr>
        <w:spacing w:after="0" w:line="256" w:lineRule="auto"/>
        <w:jc w:val="both"/>
        <w:rPr>
          <w:rFonts w:ascii="Calibri Light" w:hAnsi="Calibri Light" w:cs="Calibri Light"/>
          <w:sz w:val="24"/>
          <w:szCs w:val="24"/>
        </w:rPr>
      </w:pPr>
      <w:r>
        <w:rPr>
          <w:rFonts w:ascii="Calibri Light" w:hAnsi="Calibri Light" w:cs="Calibri Light"/>
          <w:sz w:val="24"/>
          <w:szCs w:val="24"/>
        </w:rPr>
        <w:t>Gmina Poświętne</w:t>
      </w:r>
    </w:p>
    <w:p w14:paraId="3539256D" w14:textId="77777777" w:rsidR="00D37A31" w:rsidRDefault="00D37A31" w:rsidP="00D37A31">
      <w:pPr>
        <w:numPr>
          <w:ilvl w:val="0"/>
          <w:numId w:val="5"/>
        </w:numPr>
        <w:spacing w:after="0" w:line="256" w:lineRule="auto"/>
        <w:jc w:val="both"/>
        <w:rPr>
          <w:rFonts w:ascii="Calibri Light" w:hAnsi="Calibri Light" w:cs="Calibri Light"/>
          <w:sz w:val="24"/>
          <w:szCs w:val="24"/>
        </w:rPr>
      </w:pPr>
      <w:r>
        <w:rPr>
          <w:rFonts w:ascii="Calibri Light" w:hAnsi="Calibri Light" w:cs="Calibri Light"/>
          <w:sz w:val="24"/>
          <w:szCs w:val="24"/>
        </w:rPr>
        <w:t>Gmina Rokiciny</w:t>
      </w:r>
    </w:p>
    <w:p w14:paraId="6C5DA06F" w14:textId="77777777" w:rsidR="00D37A31" w:rsidRDefault="00D37A31" w:rsidP="00D37A31">
      <w:pPr>
        <w:numPr>
          <w:ilvl w:val="0"/>
          <w:numId w:val="5"/>
        </w:numPr>
        <w:spacing w:after="0" w:line="256" w:lineRule="auto"/>
        <w:jc w:val="both"/>
        <w:rPr>
          <w:rFonts w:ascii="Calibri Light" w:hAnsi="Calibri Light" w:cs="Calibri Light"/>
          <w:sz w:val="24"/>
          <w:szCs w:val="24"/>
        </w:rPr>
      </w:pPr>
      <w:r>
        <w:rPr>
          <w:rFonts w:ascii="Calibri Light" w:hAnsi="Calibri Light" w:cs="Calibri Light"/>
          <w:sz w:val="24"/>
          <w:szCs w:val="24"/>
        </w:rPr>
        <w:t>Gmina Rzeczyca</w:t>
      </w:r>
    </w:p>
    <w:p w14:paraId="5EE0BA5C" w14:textId="77777777" w:rsidR="00D37A31" w:rsidRDefault="00D37A31" w:rsidP="00D37A31">
      <w:pPr>
        <w:numPr>
          <w:ilvl w:val="0"/>
          <w:numId w:val="5"/>
        </w:numPr>
        <w:spacing w:after="0" w:line="256" w:lineRule="auto"/>
        <w:jc w:val="both"/>
        <w:rPr>
          <w:rFonts w:ascii="Calibri Light" w:hAnsi="Calibri Light" w:cs="Calibri Light"/>
          <w:sz w:val="24"/>
          <w:szCs w:val="24"/>
        </w:rPr>
      </w:pPr>
      <w:r>
        <w:rPr>
          <w:rFonts w:ascii="Calibri Light" w:hAnsi="Calibri Light" w:cs="Calibri Light"/>
          <w:sz w:val="24"/>
          <w:szCs w:val="24"/>
        </w:rPr>
        <w:t>Gmina Sławno</w:t>
      </w:r>
    </w:p>
    <w:p w14:paraId="6E5A34F5" w14:textId="77777777" w:rsidR="00D37A31" w:rsidRDefault="00D37A31" w:rsidP="00D37A31">
      <w:pPr>
        <w:pStyle w:val="Akapitzlist"/>
        <w:numPr>
          <w:ilvl w:val="0"/>
          <w:numId w:val="5"/>
        </w:numPr>
        <w:spacing w:line="256" w:lineRule="auto"/>
        <w:contextualSpacing/>
        <w:rPr>
          <w:rFonts w:ascii="Calibri Light" w:hAnsi="Calibri Light" w:cs="Calibri Light"/>
          <w:sz w:val="24"/>
          <w:szCs w:val="24"/>
        </w:rPr>
      </w:pPr>
      <w:r>
        <w:rPr>
          <w:rFonts w:ascii="Calibri Light" w:hAnsi="Calibri Light" w:cs="Calibri Light"/>
          <w:sz w:val="24"/>
          <w:szCs w:val="24"/>
        </w:rPr>
        <w:t>Gmina Tomaszów Mazowiecki</w:t>
      </w:r>
    </w:p>
    <w:p w14:paraId="15AE9D88" w14:textId="77777777" w:rsidR="00D37A31" w:rsidRDefault="00D37A31" w:rsidP="00D37A31">
      <w:pPr>
        <w:numPr>
          <w:ilvl w:val="0"/>
          <w:numId w:val="5"/>
        </w:numPr>
        <w:spacing w:after="0" w:line="256" w:lineRule="auto"/>
        <w:jc w:val="both"/>
        <w:rPr>
          <w:rFonts w:ascii="Calibri Light" w:hAnsi="Calibri Light" w:cs="Calibri Light"/>
          <w:sz w:val="24"/>
          <w:szCs w:val="24"/>
        </w:rPr>
      </w:pPr>
      <w:r>
        <w:rPr>
          <w:rFonts w:ascii="Calibri Light" w:hAnsi="Calibri Light" w:cs="Calibri Light"/>
          <w:sz w:val="24"/>
          <w:szCs w:val="24"/>
        </w:rPr>
        <w:t>Gmina Ujazd</w:t>
      </w:r>
    </w:p>
    <w:p w14:paraId="66DE2E11" w14:textId="77777777" w:rsidR="00D37A31" w:rsidRDefault="00D37A31" w:rsidP="00D37A31">
      <w:pPr>
        <w:spacing w:after="0"/>
        <w:ind w:firstLine="708"/>
        <w:jc w:val="both"/>
        <w:rPr>
          <w:rFonts w:ascii="Calibri Light" w:hAnsi="Calibri Light" w:cs="Calibri Light"/>
          <w:b/>
          <w:bCs/>
          <w:sz w:val="24"/>
          <w:szCs w:val="24"/>
        </w:rPr>
      </w:pPr>
    </w:p>
    <w:p w14:paraId="749A1CD6" w14:textId="77777777" w:rsidR="00D37A31" w:rsidRDefault="00D37A31" w:rsidP="00D37A31">
      <w:pPr>
        <w:spacing w:after="0"/>
        <w:ind w:firstLine="708"/>
        <w:jc w:val="both"/>
        <w:rPr>
          <w:rFonts w:ascii="Calibri Light" w:hAnsi="Calibri Light" w:cs="Calibri Light"/>
          <w:b/>
          <w:bCs/>
          <w:sz w:val="24"/>
          <w:szCs w:val="24"/>
        </w:rPr>
      </w:pPr>
      <w:r>
        <w:rPr>
          <w:rFonts w:ascii="Calibri Light" w:hAnsi="Calibri Light" w:cs="Calibri Light"/>
          <w:sz w:val="24"/>
          <w:szCs w:val="24"/>
        </w:rPr>
        <w:t xml:space="preserve">Na etapie obecnych prac w zakresie utworzenia instrumentu terytorialnego ZIT </w:t>
      </w:r>
      <w:r>
        <w:rPr>
          <w:rFonts w:ascii="Calibri Light" w:hAnsi="Calibri Light" w:cs="Calibri Light"/>
          <w:b/>
          <w:bCs/>
          <w:sz w:val="24"/>
          <w:szCs w:val="24"/>
        </w:rPr>
        <w:t>Miejskiego Obszaru Funkcjonalnego Tomaszów Mazowiecki - Opoczno</w:t>
      </w:r>
      <w:r>
        <w:rPr>
          <w:rFonts w:ascii="Calibri Light" w:hAnsi="Calibri Light" w:cs="Calibri Light"/>
          <w:sz w:val="24"/>
          <w:szCs w:val="24"/>
        </w:rPr>
        <w:t>, jednostki zobowiązane są do</w:t>
      </w:r>
      <w:r>
        <w:rPr>
          <w:rFonts w:ascii="Calibri Light" w:hAnsi="Calibri Light" w:cs="Calibri Light"/>
          <w:b/>
          <w:bCs/>
          <w:sz w:val="24"/>
          <w:szCs w:val="24"/>
        </w:rPr>
        <w:t xml:space="preserve"> </w:t>
      </w:r>
      <w:r>
        <w:rPr>
          <w:rFonts w:ascii="Calibri Light" w:hAnsi="Calibri Light" w:cs="Calibri Light"/>
          <w:sz w:val="24"/>
          <w:szCs w:val="24"/>
        </w:rPr>
        <w:t>przygotowania dokumentu strategicznego zwanego planem działań ZIT. Plan działań powinien zawierać:</w:t>
      </w:r>
    </w:p>
    <w:p w14:paraId="575135B4" w14:textId="77777777" w:rsidR="00D37A31" w:rsidRDefault="00D37A31" w:rsidP="00D37A31">
      <w:pPr>
        <w:spacing w:after="0"/>
        <w:jc w:val="both"/>
        <w:rPr>
          <w:rFonts w:ascii="Calibri Light" w:hAnsi="Calibri Light" w:cs="Calibri Light"/>
          <w:sz w:val="24"/>
          <w:szCs w:val="24"/>
        </w:rPr>
      </w:pPr>
      <w:r>
        <w:rPr>
          <w:rFonts w:ascii="Calibri Light" w:hAnsi="Calibri Light" w:cs="Calibri Light"/>
          <w:sz w:val="24"/>
          <w:szCs w:val="24"/>
        </w:rPr>
        <w:t xml:space="preserve">- diagnozę obszaru realizacji ZIT wraz z analizą problemów i potrzeb rozwojowych, </w:t>
      </w:r>
    </w:p>
    <w:p w14:paraId="61860CE3" w14:textId="77777777" w:rsidR="00D37A31" w:rsidRDefault="00D37A31" w:rsidP="00D37A31">
      <w:pPr>
        <w:spacing w:after="0"/>
        <w:jc w:val="both"/>
        <w:rPr>
          <w:rFonts w:ascii="Calibri Light" w:hAnsi="Calibri Light" w:cs="Calibri Light"/>
          <w:sz w:val="24"/>
          <w:szCs w:val="24"/>
        </w:rPr>
      </w:pPr>
      <w:r>
        <w:rPr>
          <w:rFonts w:ascii="Calibri Light" w:hAnsi="Calibri Light" w:cs="Calibri Light"/>
          <w:sz w:val="24"/>
          <w:szCs w:val="24"/>
        </w:rPr>
        <w:t>-cele realizowane w ramach ZIT,</w:t>
      </w:r>
    </w:p>
    <w:p w14:paraId="6EA939C7" w14:textId="77777777" w:rsidR="00D37A31" w:rsidRDefault="00D37A31" w:rsidP="00D37A31">
      <w:pPr>
        <w:spacing w:after="0"/>
        <w:jc w:val="both"/>
        <w:rPr>
          <w:rFonts w:ascii="Calibri Light" w:hAnsi="Calibri Light" w:cs="Calibri Light"/>
          <w:sz w:val="24"/>
          <w:szCs w:val="24"/>
        </w:rPr>
      </w:pPr>
      <w:r>
        <w:rPr>
          <w:rFonts w:ascii="Calibri Light" w:hAnsi="Calibri Light" w:cs="Calibri Light"/>
          <w:sz w:val="24"/>
          <w:szCs w:val="24"/>
        </w:rPr>
        <w:t>- listę projektów, źródła finansowania,</w:t>
      </w:r>
    </w:p>
    <w:p w14:paraId="6D1A74E9" w14:textId="77777777" w:rsidR="00D37A31" w:rsidRDefault="00D37A31" w:rsidP="00D37A31">
      <w:pPr>
        <w:spacing w:after="0"/>
        <w:jc w:val="both"/>
        <w:rPr>
          <w:rFonts w:ascii="Calibri Light" w:hAnsi="Calibri Light" w:cs="Calibri Light"/>
          <w:sz w:val="24"/>
          <w:szCs w:val="24"/>
        </w:rPr>
      </w:pPr>
      <w:r>
        <w:rPr>
          <w:rFonts w:ascii="Calibri Light" w:hAnsi="Calibri Light" w:cs="Calibri Light"/>
          <w:sz w:val="24"/>
          <w:szCs w:val="24"/>
        </w:rPr>
        <w:t>- warunki i procedury obowiązujące w realizacji planu działań ZIT, opis procesu zaangażowania partnerów społeczno-gospodarczych.</w:t>
      </w:r>
    </w:p>
    <w:p w14:paraId="2B0404F5" w14:textId="77777777" w:rsidR="00D37A31" w:rsidRDefault="00D37A31" w:rsidP="00D37A31">
      <w:pPr>
        <w:spacing w:after="0"/>
        <w:ind w:firstLine="708"/>
        <w:jc w:val="both"/>
        <w:rPr>
          <w:rFonts w:ascii="Calibri Light" w:hAnsi="Calibri Light" w:cs="Calibri Light"/>
          <w:b/>
          <w:bCs/>
          <w:sz w:val="24"/>
          <w:szCs w:val="24"/>
        </w:rPr>
      </w:pPr>
      <w:r>
        <w:rPr>
          <w:rFonts w:ascii="Calibri Light" w:hAnsi="Calibri Light" w:cs="Calibri Light"/>
          <w:sz w:val="24"/>
          <w:szCs w:val="24"/>
        </w:rPr>
        <w:t xml:space="preserve">W celu realizacji postanowień Zarządu Województwa, wynikających z projektu rozporządzenia ogólnego, samorządy MOF formalizują między sobą współpracę. Efektem czego będzie utworzenie i opracowanie dokumentów programowych Zintegrowanych Inwestycji Terytorialnych </w:t>
      </w:r>
      <w:r>
        <w:rPr>
          <w:rFonts w:ascii="Calibri Light" w:hAnsi="Calibri Light" w:cs="Calibri Light"/>
          <w:b/>
          <w:bCs/>
          <w:sz w:val="24"/>
          <w:szCs w:val="24"/>
        </w:rPr>
        <w:t>Miejskiego Obszaru Funkcjonalnego Tomaszów Mazowiecki – Opoczno</w:t>
      </w:r>
      <w:r>
        <w:rPr>
          <w:rFonts w:ascii="Calibri Light" w:hAnsi="Calibri Light" w:cs="Calibri Light"/>
          <w:sz w:val="24"/>
          <w:szCs w:val="24"/>
        </w:rPr>
        <w:t>, zachodzi zatem konieczność podjęcia niniejszej uchwały.</w:t>
      </w:r>
    </w:p>
    <w:p w14:paraId="543EFDA6" w14:textId="77777777" w:rsidR="00D37A31" w:rsidRDefault="00D37A31" w:rsidP="00D37A31">
      <w:pPr>
        <w:spacing w:after="0"/>
        <w:ind w:firstLine="708"/>
        <w:jc w:val="both"/>
        <w:rPr>
          <w:rFonts w:ascii="Calibri Light" w:hAnsi="Calibri Light" w:cs="Calibri Light"/>
          <w:b/>
          <w:bCs/>
          <w:sz w:val="24"/>
          <w:szCs w:val="24"/>
        </w:rPr>
      </w:pPr>
      <w:r>
        <w:rPr>
          <w:rFonts w:ascii="Calibri Light" w:hAnsi="Calibri Light" w:cs="Calibri Light"/>
          <w:sz w:val="24"/>
          <w:szCs w:val="24"/>
        </w:rPr>
        <w:t>Pierwszym etapem realizacji postanowień uchwały będzie zawarcie porozumienia pomiędzy</w:t>
      </w:r>
      <w:r>
        <w:rPr>
          <w:rFonts w:ascii="Calibri Light" w:hAnsi="Calibri Light" w:cs="Calibri Light"/>
          <w:b/>
          <w:bCs/>
          <w:sz w:val="24"/>
          <w:szCs w:val="24"/>
        </w:rPr>
        <w:t xml:space="preserve"> </w:t>
      </w:r>
      <w:r>
        <w:rPr>
          <w:rFonts w:ascii="Calibri Light" w:hAnsi="Calibri Light" w:cs="Calibri Light"/>
          <w:sz w:val="24"/>
          <w:szCs w:val="24"/>
        </w:rPr>
        <w:t xml:space="preserve">gminami. Zostanie również opracowany plan działań ZIT, będący podstawą </w:t>
      </w:r>
      <w:r>
        <w:rPr>
          <w:rFonts w:ascii="Calibri Light" w:hAnsi="Calibri Light" w:cs="Calibri Light"/>
          <w:sz w:val="24"/>
          <w:szCs w:val="24"/>
        </w:rPr>
        <w:br/>
        <w:t>do dalszych</w:t>
      </w:r>
      <w:r>
        <w:rPr>
          <w:rFonts w:ascii="Calibri Light" w:hAnsi="Calibri Light" w:cs="Calibri Light"/>
          <w:b/>
          <w:bCs/>
          <w:sz w:val="24"/>
          <w:szCs w:val="24"/>
        </w:rPr>
        <w:t xml:space="preserve"> </w:t>
      </w:r>
      <w:r>
        <w:rPr>
          <w:rFonts w:ascii="Calibri Light" w:hAnsi="Calibri Light" w:cs="Calibri Light"/>
          <w:sz w:val="24"/>
          <w:szCs w:val="24"/>
        </w:rPr>
        <w:t>rozmów z Samorządem Województwa Łódzkiego.</w:t>
      </w:r>
    </w:p>
    <w:p w14:paraId="0F95B08F" w14:textId="77777777" w:rsidR="00D37A31" w:rsidRDefault="00D37A31" w:rsidP="00D37A31">
      <w:pPr>
        <w:spacing w:after="0"/>
        <w:jc w:val="both"/>
        <w:rPr>
          <w:rFonts w:ascii="Calibri Light" w:hAnsi="Calibri Light" w:cs="Calibri Light"/>
          <w:b/>
          <w:bCs/>
          <w:sz w:val="24"/>
          <w:szCs w:val="24"/>
        </w:rPr>
      </w:pPr>
    </w:p>
    <w:p w14:paraId="7CA31CF6" w14:textId="77777777" w:rsidR="00D37A31" w:rsidRDefault="00D37A31" w:rsidP="00D37A31">
      <w:pPr>
        <w:spacing w:after="0"/>
        <w:jc w:val="both"/>
        <w:rPr>
          <w:rFonts w:ascii="Calibri Light" w:hAnsi="Calibri Light" w:cs="Calibri Light"/>
          <w:sz w:val="24"/>
          <w:szCs w:val="24"/>
        </w:rPr>
      </w:pPr>
    </w:p>
    <w:p w14:paraId="189B005B" w14:textId="77777777" w:rsidR="00D37A31" w:rsidRDefault="00D37A31" w:rsidP="00D37A31">
      <w:pPr>
        <w:tabs>
          <w:tab w:val="left" w:pos="709"/>
        </w:tabs>
        <w:spacing w:after="0"/>
        <w:ind w:right="-81"/>
        <w:jc w:val="both"/>
        <w:rPr>
          <w:rFonts w:ascii="Calibri Light" w:hAnsi="Calibri Light" w:cs="Calibri Light"/>
          <w:sz w:val="24"/>
          <w:szCs w:val="24"/>
        </w:rPr>
      </w:pPr>
    </w:p>
    <w:p w14:paraId="0D69679F" w14:textId="77777777" w:rsidR="00D37A31" w:rsidRDefault="00D37A31" w:rsidP="00D37A31">
      <w:pPr>
        <w:spacing w:after="0"/>
        <w:rPr>
          <w:rFonts w:ascii="Calibri Light" w:hAnsi="Calibri Light" w:cs="Calibri Light"/>
          <w:sz w:val="24"/>
          <w:szCs w:val="24"/>
        </w:rPr>
      </w:pPr>
    </w:p>
    <w:p w14:paraId="5C9A32F1" w14:textId="77777777" w:rsidR="00D37A31" w:rsidRPr="00376BAE" w:rsidRDefault="00D37A31" w:rsidP="00397EB9">
      <w:pPr>
        <w:spacing w:after="0"/>
        <w:jc w:val="both"/>
        <w:rPr>
          <w:rFonts w:ascii="Calibri Light" w:hAnsi="Calibri Light" w:cs="Calibri Light"/>
          <w:sz w:val="24"/>
          <w:szCs w:val="24"/>
        </w:rPr>
      </w:pPr>
      <w:bookmarkStart w:id="0" w:name="_GoBack"/>
      <w:bookmarkEnd w:id="0"/>
    </w:p>
    <w:sectPr w:rsidR="00D37A31" w:rsidRPr="00376BAE" w:rsidSect="00470794"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53F10AD"/>
    <w:multiLevelType w:val="hybridMultilevel"/>
    <w:tmpl w:val="7A7A2C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9F1F61"/>
    <w:multiLevelType w:val="hybridMultilevel"/>
    <w:tmpl w:val="0CD0F7B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B11CAF"/>
    <w:multiLevelType w:val="hybridMultilevel"/>
    <w:tmpl w:val="D144D5A6"/>
    <w:lvl w:ilvl="0" w:tplc="37844050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2B7C6A3C"/>
    <w:multiLevelType w:val="hybridMultilevel"/>
    <w:tmpl w:val="2FC646C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DD43CD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71734D9"/>
    <w:multiLevelType w:val="hybridMultilevel"/>
    <w:tmpl w:val="52DE75C6"/>
    <w:lvl w:ilvl="0" w:tplc="04150011">
      <w:start w:val="1"/>
      <w:numFmt w:val="decimal"/>
      <w:lvlText w:val="%1)"/>
      <w:lvlJc w:val="left"/>
      <w:pPr>
        <w:ind w:left="1506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1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A578F"/>
    <w:rsid w:val="00031AAF"/>
    <w:rsid w:val="00093DBE"/>
    <w:rsid w:val="00095B9C"/>
    <w:rsid w:val="0010581D"/>
    <w:rsid w:val="00137492"/>
    <w:rsid w:val="00143836"/>
    <w:rsid w:val="00145A45"/>
    <w:rsid w:val="00154EB0"/>
    <w:rsid w:val="00180FA2"/>
    <w:rsid w:val="0018692A"/>
    <w:rsid w:val="00186AF7"/>
    <w:rsid w:val="001E7078"/>
    <w:rsid w:val="001F1F11"/>
    <w:rsid w:val="00266D49"/>
    <w:rsid w:val="002A17B9"/>
    <w:rsid w:val="00376BAE"/>
    <w:rsid w:val="00397EB9"/>
    <w:rsid w:val="00450021"/>
    <w:rsid w:val="00470794"/>
    <w:rsid w:val="004B2CDC"/>
    <w:rsid w:val="004B580D"/>
    <w:rsid w:val="004D4A71"/>
    <w:rsid w:val="004E4AD2"/>
    <w:rsid w:val="005550D7"/>
    <w:rsid w:val="005843F0"/>
    <w:rsid w:val="005A232A"/>
    <w:rsid w:val="005B5F5A"/>
    <w:rsid w:val="00631685"/>
    <w:rsid w:val="006E6FB2"/>
    <w:rsid w:val="00705083"/>
    <w:rsid w:val="0072348A"/>
    <w:rsid w:val="00732BE2"/>
    <w:rsid w:val="00747277"/>
    <w:rsid w:val="007A578F"/>
    <w:rsid w:val="008426F0"/>
    <w:rsid w:val="0084402A"/>
    <w:rsid w:val="0087167C"/>
    <w:rsid w:val="0089539A"/>
    <w:rsid w:val="008E2AC6"/>
    <w:rsid w:val="00901B93"/>
    <w:rsid w:val="009024CC"/>
    <w:rsid w:val="009933E6"/>
    <w:rsid w:val="009E7F88"/>
    <w:rsid w:val="009F142D"/>
    <w:rsid w:val="00A07323"/>
    <w:rsid w:val="00A932A0"/>
    <w:rsid w:val="00C5192B"/>
    <w:rsid w:val="00D11EAE"/>
    <w:rsid w:val="00D225F5"/>
    <w:rsid w:val="00D25876"/>
    <w:rsid w:val="00D37A31"/>
    <w:rsid w:val="00D43A7F"/>
    <w:rsid w:val="00D44EB8"/>
    <w:rsid w:val="00D5202E"/>
    <w:rsid w:val="00D5607E"/>
    <w:rsid w:val="00DF6460"/>
    <w:rsid w:val="00EA163E"/>
    <w:rsid w:val="00EF7A78"/>
    <w:rsid w:val="00F22486"/>
    <w:rsid w:val="00FA3E4C"/>
    <w:rsid w:val="00FF4B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C10757"/>
  <w15:docId w15:val="{7A7A0CD8-A939-4560-8708-94AE998FDF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9F142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8692A"/>
    <w:pPr>
      <w:spacing w:after="0" w:line="240" w:lineRule="auto"/>
      <w:ind w:left="708"/>
    </w:pPr>
    <w:rPr>
      <w:rFonts w:ascii="Arial" w:eastAsia="Times New Roman" w:hAnsi="Arial" w:cs="Arial"/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5202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5202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5202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5202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5202E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520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5202E"/>
    <w:rPr>
      <w:rFonts w:ascii="Segoe UI" w:hAnsi="Segoe UI" w:cs="Segoe UI"/>
      <w:sz w:val="18"/>
      <w:szCs w:val="18"/>
    </w:rPr>
  </w:style>
  <w:style w:type="character" w:customStyle="1" w:styleId="Nagwek3Znak">
    <w:name w:val="Nagłówek 3 Znak"/>
    <w:basedOn w:val="Domylnaczcionkaakapitu"/>
    <w:link w:val="Nagwek3"/>
    <w:uiPriority w:val="9"/>
    <w:rsid w:val="009F142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customStyle="1" w:styleId="Akapitzlist1">
    <w:name w:val="Akapit z listą1"/>
    <w:basedOn w:val="Normalny"/>
    <w:rsid w:val="00FA3E4C"/>
    <w:pPr>
      <w:ind w:left="720"/>
      <w:contextualSpacing/>
    </w:pPr>
    <w:rPr>
      <w:rFonts w:ascii="Calibri" w:eastAsia="Times New Roman" w:hAnsi="Calibri" w:cs="Times New Roman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5440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31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BFF593-DE93-44EB-ABA0-ED1C230EF1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831</Words>
  <Characters>4988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Wiesława Starosta</dc:creator>
  <cp:keywords/>
  <dc:description/>
  <cp:lastModifiedBy>Bogusława Smejda</cp:lastModifiedBy>
  <cp:revision>6</cp:revision>
  <cp:lastPrinted>2021-08-30T08:16:00Z</cp:lastPrinted>
  <dcterms:created xsi:type="dcterms:W3CDTF">2021-09-14T07:30:00Z</dcterms:created>
  <dcterms:modified xsi:type="dcterms:W3CDTF">2021-09-16T07:32:00Z</dcterms:modified>
</cp:coreProperties>
</file>