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4B479D" w:rsidRDefault="00750C7A" w:rsidP="00662FE8">
      <w:pPr>
        <w:jc w:val="right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Tomaszów Maz., dn. </w:t>
      </w:r>
      <w:r w:rsidR="001A47EB">
        <w:rPr>
          <w:rFonts w:ascii="Calibri Light" w:hAnsi="Calibri Light" w:cs="Calibri Light"/>
          <w:sz w:val="22"/>
          <w:szCs w:val="22"/>
        </w:rPr>
        <w:t>11.08</w:t>
      </w:r>
      <w:r w:rsidR="001C2BF9">
        <w:rPr>
          <w:rFonts w:ascii="Calibri Light" w:hAnsi="Calibri Light" w:cs="Calibri Light"/>
          <w:sz w:val="22"/>
          <w:szCs w:val="22"/>
        </w:rPr>
        <w:t>.2021 r.</w:t>
      </w:r>
    </w:p>
    <w:p w:rsidR="00A625A1" w:rsidRPr="004B479D" w:rsidRDefault="00A625A1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Informacja o wyborze najkorzystniejszej oferty</w:t>
      </w: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1A47EB" w:rsidRPr="001A47EB" w:rsidRDefault="001A47EB" w:rsidP="001A47EB">
      <w:pPr>
        <w:jc w:val="both"/>
        <w:rPr>
          <w:rFonts w:ascii="Calibri Light" w:hAnsi="Calibri Light" w:cs="Calibri Light"/>
          <w:b/>
          <w:sz w:val="22"/>
          <w:szCs w:val="22"/>
        </w:rPr>
      </w:pPr>
      <w:r w:rsidRPr="001A47EB">
        <w:rPr>
          <w:rFonts w:ascii="Calibri Light" w:hAnsi="Calibri Light" w:cs="Calibri Light"/>
          <w:b/>
          <w:sz w:val="22"/>
          <w:szCs w:val="22"/>
        </w:rPr>
        <w:t>Znak postępowania: WRIK.271.2.17.2021.ZP</w:t>
      </w:r>
    </w:p>
    <w:p w:rsidR="001A47EB" w:rsidRPr="001A47EB" w:rsidRDefault="001A47EB" w:rsidP="001A47EB">
      <w:pPr>
        <w:jc w:val="both"/>
        <w:rPr>
          <w:rFonts w:ascii="Calibri Light" w:hAnsi="Calibri Light" w:cs="Calibri Light"/>
          <w:sz w:val="22"/>
          <w:szCs w:val="22"/>
        </w:rPr>
      </w:pPr>
      <w:r w:rsidRPr="001A47EB">
        <w:rPr>
          <w:rFonts w:ascii="Calibri Light" w:hAnsi="Calibri Light" w:cs="Calibri Light"/>
          <w:sz w:val="22"/>
          <w:szCs w:val="22"/>
        </w:rPr>
        <w:t>Postępowanie wszczęto poprzez przekazanie potencjalnym wykonawcom zaproszenia do składania ofert w dniu 05.08.2021 r.</w:t>
      </w:r>
    </w:p>
    <w:p w:rsidR="001A47EB" w:rsidRPr="001A47EB" w:rsidRDefault="001A47EB" w:rsidP="001A47EB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1A47EB" w:rsidRPr="001A47EB" w:rsidRDefault="001A47EB" w:rsidP="001A47EB">
      <w:pPr>
        <w:jc w:val="both"/>
        <w:rPr>
          <w:rFonts w:ascii="Calibri Light" w:hAnsi="Calibri Light" w:cs="Calibri Light"/>
          <w:b/>
          <w:sz w:val="22"/>
          <w:szCs w:val="22"/>
        </w:rPr>
      </w:pPr>
      <w:r w:rsidRPr="001A47EB">
        <w:rPr>
          <w:rFonts w:ascii="Calibri Light" w:hAnsi="Calibri Light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</w:t>
      </w:r>
      <w:r w:rsidRPr="001A47EB">
        <w:rPr>
          <w:rFonts w:ascii="Calibri Light" w:hAnsi="Calibri Light" w:cs="Calibri Light"/>
          <w:sz w:val="20"/>
          <w:szCs w:val="20"/>
        </w:rPr>
        <w:t>(</w:t>
      </w:r>
      <w:r w:rsidRPr="001A47EB">
        <w:rPr>
          <w:rFonts w:ascii="Calibri Light" w:hAnsi="Calibri Light" w:cs="Calibri Light"/>
          <w:color w:val="050505"/>
          <w:sz w:val="20"/>
          <w:szCs w:val="20"/>
        </w:rPr>
        <w:t>tekst jednolity Dz.U. z 2021 r. poz. 1129 ze zm.</w:t>
      </w:r>
      <w:r w:rsidRPr="001A47EB">
        <w:rPr>
          <w:rFonts w:ascii="Calibri Light" w:hAnsi="Calibri Light" w:cs="Calibri Light"/>
          <w:sz w:val="20"/>
          <w:szCs w:val="20"/>
        </w:rPr>
        <w:t>)</w:t>
      </w:r>
      <w:r w:rsidRPr="001A47EB">
        <w:rPr>
          <w:sz w:val="22"/>
          <w:szCs w:val="22"/>
        </w:rPr>
        <w:t xml:space="preserve"> </w:t>
      </w:r>
      <w:r w:rsidRPr="001A47EB">
        <w:rPr>
          <w:rFonts w:ascii="Calibri Light" w:hAnsi="Calibri Light" w:cs="Calibri Light"/>
          <w:sz w:val="22"/>
          <w:szCs w:val="22"/>
        </w:rPr>
        <w:t xml:space="preserve">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1A47EB">
        <w:rPr>
          <w:rFonts w:ascii="Calibri Light" w:hAnsi="Calibri Light" w:cs="Calibri Light"/>
          <w:b/>
          <w:sz w:val="22"/>
          <w:szCs w:val="22"/>
        </w:rPr>
        <w:t>Wykonanie dokumentacji projektowej dla zadania: „Budowa czterech sięgaczy przy ul. Majowej 47-71 oraz zagospodarowanie terenu przy ul. Niskiej 33a i 43 w Tomaszowie Mazowieckim”.</w:t>
      </w:r>
    </w:p>
    <w:p w:rsidR="001A47EB" w:rsidRDefault="001A47EB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731CBE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Prezydent Miasta, działając w imieniu Gminy-Miasto Tom</w:t>
      </w:r>
      <w:r w:rsidR="007C6D44" w:rsidRPr="004B479D">
        <w:rPr>
          <w:rFonts w:ascii="Calibri Light" w:hAnsi="Calibri Light" w:cs="Calibri Light"/>
          <w:sz w:val="22"/>
          <w:szCs w:val="22"/>
        </w:rPr>
        <w:t xml:space="preserve">aszów Mazowiecki, zawiadamia </w:t>
      </w:r>
      <w:r w:rsidRPr="004B479D">
        <w:rPr>
          <w:rFonts w:ascii="Calibri Light" w:hAnsi="Calibri Light" w:cs="Calibri Light"/>
          <w:sz w:val="22"/>
          <w:szCs w:val="22"/>
        </w:rPr>
        <w:t>o rozstrzygnięciu przedmiotowego postępowania.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30F7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W niniejszym postępowaniu do upływu terminu</w:t>
      </w:r>
      <w:r w:rsidR="004B7D6D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składania ofert, </w:t>
      </w:r>
      <w:r w:rsidR="001A47EB">
        <w:rPr>
          <w:rFonts w:ascii="Calibri Light" w:hAnsi="Calibri Light" w:cs="Calibri Light"/>
          <w:sz w:val="22"/>
          <w:szCs w:val="22"/>
        </w:rPr>
        <w:t>tj. do dnia 11.08</w:t>
      </w:r>
      <w:r w:rsidR="00F647D2" w:rsidRPr="004B479D">
        <w:rPr>
          <w:rFonts w:ascii="Calibri Light" w:hAnsi="Calibri Light" w:cs="Calibri Light"/>
          <w:sz w:val="22"/>
          <w:szCs w:val="22"/>
        </w:rPr>
        <w:t>.2021</w:t>
      </w:r>
      <w:r w:rsidR="004B479D">
        <w:rPr>
          <w:rFonts w:ascii="Calibri Light" w:hAnsi="Calibri Light" w:cs="Calibri Light"/>
          <w:sz w:val="22"/>
          <w:szCs w:val="22"/>
        </w:rPr>
        <w:t xml:space="preserve"> r. do godz. 09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.00, wpłynęły do </w:t>
      </w:r>
      <w:r w:rsidR="001A47EB">
        <w:rPr>
          <w:rFonts w:ascii="Calibri Light" w:hAnsi="Calibri Light" w:cs="Calibri Light"/>
          <w:sz w:val="22"/>
          <w:szCs w:val="22"/>
        </w:rPr>
        <w:t>zamawiającego 2</w:t>
      </w:r>
      <w:r w:rsidRPr="004B479D">
        <w:rPr>
          <w:rFonts w:ascii="Calibri Light" w:hAnsi="Calibri Light" w:cs="Calibri Light"/>
          <w:sz w:val="22"/>
          <w:szCs w:val="22"/>
        </w:rPr>
        <w:t xml:space="preserve"> ofe</w:t>
      </w:r>
      <w:r w:rsidR="00626007" w:rsidRPr="004B479D">
        <w:rPr>
          <w:rFonts w:ascii="Calibri Light" w:hAnsi="Calibri Light" w:cs="Calibri Light"/>
          <w:sz w:val="22"/>
          <w:szCs w:val="22"/>
        </w:rPr>
        <w:t>rt</w:t>
      </w:r>
      <w:r w:rsidR="006C423C" w:rsidRPr="004B479D">
        <w:rPr>
          <w:rFonts w:ascii="Calibri Light" w:hAnsi="Calibri Light" w:cs="Calibri Light"/>
          <w:sz w:val="22"/>
          <w:szCs w:val="22"/>
        </w:rPr>
        <w:t>y</w:t>
      </w:r>
      <w:r w:rsidRPr="004B479D">
        <w:rPr>
          <w:rFonts w:ascii="Calibri Light" w:hAnsi="Calibri Light" w:cs="Calibri Light"/>
          <w:sz w:val="22"/>
          <w:szCs w:val="22"/>
        </w:rPr>
        <w:t xml:space="preserve">. </w:t>
      </w:r>
    </w:p>
    <w:p w:rsidR="00330F72" w:rsidRPr="004B479D" w:rsidRDefault="00330F72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5179"/>
        <w:gridCol w:w="1984"/>
      </w:tblGrid>
      <w:tr w:rsidR="001A47EB" w:rsidRPr="001A47EB" w:rsidTr="00497DF3">
        <w:trPr>
          <w:trHeight w:val="35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1A47EB" w:rsidRPr="001A47EB" w:rsidRDefault="001A47EB" w:rsidP="001A47EB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A47EB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1A47EB" w:rsidRPr="001A47EB" w:rsidRDefault="001A47EB" w:rsidP="001A47EB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A47EB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1A47EB" w:rsidRPr="001A47EB" w:rsidRDefault="001A47EB" w:rsidP="001A47EB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A47EB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1A47EB" w:rsidRPr="001A47EB" w:rsidRDefault="001A47EB" w:rsidP="001A47EB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1A47EB" w:rsidRPr="001A47EB" w:rsidRDefault="001A47EB" w:rsidP="001A47EB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A47EB">
              <w:rPr>
                <w:rFonts w:ascii="Calibri Light" w:hAnsi="Calibri Light" w:cs="Calibri Light"/>
                <w:sz w:val="22"/>
                <w:szCs w:val="22"/>
              </w:rPr>
              <w:t>Cena oferty</w:t>
            </w:r>
          </w:p>
          <w:p w:rsidR="001A47EB" w:rsidRPr="001A47EB" w:rsidRDefault="001A47EB" w:rsidP="001A47EB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A47EB">
              <w:rPr>
                <w:rFonts w:ascii="Calibri Light" w:hAnsi="Calibri Light" w:cs="Calibri Light"/>
                <w:sz w:val="22"/>
                <w:szCs w:val="22"/>
              </w:rPr>
              <w:t>złotych brutto</w:t>
            </w:r>
          </w:p>
        </w:tc>
      </w:tr>
      <w:tr w:rsidR="001A47EB" w:rsidRPr="001A47EB" w:rsidTr="00497DF3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7EB" w:rsidRPr="001A47EB" w:rsidRDefault="001A47EB" w:rsidP="001A47EB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A47EB">
              <w:rPr>
                <w:rFonts w:ascii="Calibri Light" w:hAnsi="Calibri Light" w:cs="Calibri Light"/>
                <w:sz w:val="22"/>
                <w:szCs w:val="22"/>
              </w:rPr>
              <w:t>1.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7EB" w:rsidRPr="001A47EB" w:rsidRDefault="001A47EB" w:rsidP="001A47EB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A47EB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UNIPROJEKT</w:t>
            </w:r>
          </w:p>
          <w:p w:rsidR="001A47EB" w:rsidRPr="001A47EB" w:rsidRDefault="001A47EB" w:rsidP="001A47EB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A47EB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Przemysław Kwaśniak</w:t>
            </w:r>
          </w:p>
          <w:p w:rsidR="001A47EB" w:rsidRPr="001A47EB" w:rsidRDefault="001A47EB" w:rsidP="001A47EB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1A47EB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Os. Okrzei 8/29</w:t>
            </w:r>
          </w:p>
          <w:p w:rsidR="001A47EB" w:rsidRPr="001A47EB" w:rsidRDefault="001A47EB" w:rsidP="001A47EB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A47EB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7EB" w:rsidRPr="001A47EB" w:rsidRDefault="001A47EB" w:rsidP="001A47EB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A47EB">
              <w:rPr>
                <w:rFonts w:ascii="Calibri Light" w:hAnsi="Calibri Light" w:cs="Calibri Light"/>
                <w:sz w:val="22"/>
                <w:szCs w:val="22"/>
              </w:rPr>
              <w:t>130 350,00 zł</w:t>
            </w:r>
          </w:p>
        </w:tc>
      </w:tr>
      <w:tr w:rsidR="001A47EB" w:rsidRPr="001A47EB" w:rsidTr="00497DF3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7EB" w:rsidRPr="001A47EB" w:rsidRDefault="001A47EB" w:rsidP="001A47EB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A47EB">
              <w:rPr>
                <w:rFonts w:ascii="Calibri Light" w:hAnsi="Calibri Light" w:cs="Calibri Light"/>
                <w:sz w:val="22"/>
                <w:szCs w:val="22"/>
              </w:rPr>
              <w:t>2.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7EB" w:rsidRPr="001A47EB" w:rsidRDefault="001A47EB" w:rsidP="001A47EB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A47EB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UNIPLAN</w:t>
            </w:r>
          </w:p>
          <w:p w:rsidR="001A47EB" w:rsidRPr="001A47EB" w:rsidRDefault="001A47EB" w:rsidP="001A47EB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A47EB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Małgorzata Turska</w:t>
            </w:r>
          </w:p>
          <w:p w:rsidR="001A47EB" w:rsidRPr="001A47EB" w:rsidRDefault="001A47EB" w:rsidP="001A47EB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1A47EB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J. Kiepury 5</w:t>
            </w:r>
          </w:p>
          <w:p w:rsidR="001A47EB" w:rsidRPr="001A47EB" w:rsidRDefault="001A47EB" w:rsidP="001A47EB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A47EB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7EB" w:rsidRPr="001A47EB" w:rsidRDefault="001A47EB" w:rsidP="001A47EB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A47EB">
              <w:rPr>
                <w:rFonts w:ascii="Calibri Light" w:hAnsi="Calibri Light" w:cs="Calibri Light"/>
                <w:sz w:val="22"/>
                <w:szCs w:val="22"/>
              </w:rPr>
              <w:t>149 000,00 zł</w:t>
            </w:r>
          </w:p>
        </w:tc>
      </w:tr>
    </w:tbl>
    <w:p w:rsidR="00330F72" w:rsidRPr="004B479D" w:rsidRDefault="00330F7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4B479D">
        <w:rPr>
          <w:rFonts w:ascii="Calibri Light" w:hAnsi="Calibri Light" w:cs="Calibri Light"/>
          <w:sz w:val="22"/>
          <w:szCs w:val="22"/>
        </w:rPr>
        <w:t>go zamówienia</w:t>
      </w:r>
      <w:r w:rsidR="00750C7A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w </w:t>
      </w:r>
      <w:r w:rsidR="00A041A2" w:rsidRPr="004B479D">
        <w:rPr>
          <w:rFonts w:ascii="Calibri Light" w:hAnsi="Calibri Light" w:cs="Calibri Light"/>
          <w:sz w:val="22"/>
          <w:szCs w:val="22"/>
        </w:rPr>
        <w:t>wysokości</w:t>
      </w:r>
      <w:r w:rsidR="001A47EB">
        <w:rPr>
          <w:rFonts w:ascii="Calibri Light" w:hAnsi="Calibri Light" w:cs="Calibri Light"/>
          <w:sz w:val="22"/>
          <w:szCs w:val="22"/>
        </w:rPr>
        <w:t xml:space="preserve"> 130 500</w:t>
      </w:r>
      <w:r w:rsidR="007C6D44" w:rsidRPr="004B479D">
        <w:rPr>
          <w:rFonts w:ascii="Calibri Light" w:hAnsi="Calibri Light" w:cs="Calibri Light"/>
          <w:sz w:val="22"/>
          <w:szCs w:val="22"/>
        </w:rPr>
        <w:t>,00</w:t>
      </w:r>
      <w:r w:rsidR="00A041A2" w:rsidRPr="004B479D">
        <w:rPr>
          <w:rFonts w:ascii="Calibri Light" w:hAnsi="Calibri Light" w:cs="Calibri Light"/>
          <w:sz w:val="22"/>
          <w:szCs w:val="22"/>
        </w:rPr>
        <w:t xml:space="preserve"> brutto.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5AB8" w:rsidRPr="004B479D" w:rsidRDefault="005E4F80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Zamawiający w prowadzonym postępowaniu, zgodnie z treścią </w:t>
      </w:r>
      <w:r w:rsidR="004B479D">
        <w:rPr>
          <w:rFonts w:ascii="Calibri Light" w:hAnsi="Calibri Light" w:cs="Calibri Light"/>
          <w:sz w:val="22"/>
          <w:szCs w:val="22"/>
        </w:rPr>
        <w:t>zapytania ofertowego</w:t>
      </w:r>
      <w:r w:rsidR="00102DDE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A05AB8" w:rsidRPr="004B479D">
        <w:rPr>
          <w:rFonts w:ascii="Calibri Light" w:hAnsi="Calibri Light" w:cs="Calibri Light"/>
          <w:sz w:val="22"/>
          <w:szCs w:val="22"/>
        </w:rPr>
        <w:t xml:space="preserve">oraz na podstawie </w:t>
      </w:r>
      <w:r w:rsidR="00F647D2" w:rsidRPr="004B479D">
        <w:rPr>
          <w:rFonts w:ascii="Calibri Light" w:hAnsi="Calibri Light" w:cs="Calibri Light"/>
          <w:sz w:val="22"/>
          <w:szCs w:val="22"/>
        </w:rPr>
        <w:t>§ 18</w:t>
      </w:r>
      <w:r w:rsidRPr="004B479D">
        <w:rPr>
          <w:rFonts w:ascii="Calibri Light" w:hAnsi="Calibri Light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4B479D">
        <w:rPr>
          <w:rFonts w:ascii="Calibri Light" w:hAnsi="Calibri Light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4B479D">
        <w:rPr>
          <w:rFonts w:ascii="Calibri Light" w:hAnsi="Calibri Light" w:cs="Calibri Light"/>
          <w:sz w:val="22"/>
          <w:szCs w:val="22"/>
        </w:rPr>
        <w:t>nia oferty, o których mowa w §20</w:t>
      </w:r>
      <w:r w:rsidRPr="004B479D">
        <w:rPr>
          <w:rFonts w:ascii="Calibri Light" w:hAnsi="Calibri Light" w:cs="Calibri Light"/>
          <w:sz w:val="22"/>
          <w:szCs w:val="22"/>
        </w:rPr>
        <w:t xml:space="preserve"> Regulaminu, a następnie dokonał oc</w:t>
      </w:r>
      <w:r w:rsidR="00F647D2" w:rsidRPr="004B479D">
        <w:rPr>
          <w:rFonts w:ascii="Calibri Light" w:hAnsi="Calibri Light" w:cs="Calibri Light"/>
          <w:sz w:val="22"/>
          <w:szCs w:val="22"/>
        </w:rPr>
        <w:t>eny ofert na podstawie kryteriów oceny ofert opisanych</w:t>
      </w:r>
      <w:r w:rsidR="004B479D">
        <w:rPr>
          <w:rFonts w:ascii="Calibri Light" w:hAnsi="Calibri Light" w:cs="Calibri Light"/>
          <w:sz w:val="22"/>
          <w:szCs w:val="22"/>
        </w:rPr>
        <w:t xml:space="preserve"> w zapytaniu ofertowym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 (cen</w:t>
      </w:r>
      <w:r w:rsidR="004B479D">
        <w:rPr>
          <w:rFonts w:ascii="Calibri Light" w:hAnsi="Calibri Light" w:cs="Calibri Light"/>
          <w:sz w:val="22"/>
          <w:szCs w:val="22"/>
        </w:rPr>
        <w:t>a – 100%</w:t>
      </w:r>
      <w:r w:rsidRPr="004B479D">
        <w:rPr>
          <w:rFonts w:ascii="Calibri Light" w:hAnsi="Calibri Light" w:cs="Calibri Light"/>
          <w:sz w:val="22"/>
          <w:szCs w:val="22"/>
        </w:rPr>
        <w:t xml:space="preserve">). </w:t>
      </w:r>
    </w:p>
    <w:p w:rsidR="007C6D44" w:rsidRPr="004B479D" w:rsidRDefault="007C6D44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4B479D" w:rsidP="00662FE8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Żadna ze złożonych ofert </w:t>
      </w:r>
      <w:r w:rsidR="007C6D44" w:rsidRPr="004B479D">
        <w:rPr>
          <w:rFonts w:ascii="Calibri Light" w:hAnsi="Calibri Light" w:cs="Calibri Light"/>
          <w:sz w:val="22"/>
          <w:szCs w:val="22"/>
        </w:rPr>
        <w:t>nie podl</w:t>
      </w:r>
      <w:r>
        <w:rPr>
          <w:rFonts w:ascii="Calibri Light" w:hAnsi="Calibri Light" w:cs="Calibri Light"/>
          <w:sz w:val="22"/>
          <w:szCs w:val="22"/>
        </w:rPr>
        <w:t>ega</w:t>
      </w:r>
      <w:r w:rsidR="00662FE8" w:rsidRPr="004B479D">
        <w:rPr>
          <w:rFonts w:ascii="Calibri Light" w:hAnsi="Calibri Light" w:cs="Calibri Light"/>
          <w:sz w:val="22"/>
          <w:szCs w:val="22"/>
        </w:rPr>
        <w:t xml:space="preserve"> odrzuceniu z</w:t>
      </w:r>
      <w:r>
        <w:rPr>
          <w:rFonts w:ascii="Calibri Light" w:hAnsi="Calibri Light" w:cs="Calibri Light"/>
          <w:sz w:val="22"/>
          <w:szCs w:val="22"/>
        </w:rPr>
        <w:t xml:space="preserve"> postepowania.</w:t>
      </w:r>
    </w:p>
    <w:p w:rsidR="00D0067A" w:rsidRPr="004B479D" w:rsidRDefault="00D0067A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Punkty, jakie otrzymał każdy z wykonawców przedstawia poniższa tabela.</w:t>
      </w:r>
    </w:p>
    <w:p w:rsidR="006F64D6" w:rsidRPr="004B479D" w:rsidRDefault="006F64D6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8"/>
        <w:gridCol w:w="2932"/>
        <w:gridCol w:w="1728"/>
        <w:gridCol w:w="1713"/>
      </w:tblGrid>
      <w:tr w:rsidR="004B479D" w:rsidRPr="004B479D" w:rsidTr="00B251DC">
        <w:trPr>
          <w:trHeight w:val="357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lastRenderedPageBreak/>
              <w:t>Numer oferty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Wykonawca: </w:t>
            </w:r>
          </w:p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Ilość uzyska</w:t>
            </w:r>
            <w:r>
              <w:rPr>
                <w:rFonts w:ascii="Calibri Light" w:hAnsi="Calibri Light" w:cs="Calibri Light"/>
                <w:b/>
                <w:sz w:val="22"/>
                <w:szCs w:val="22"/>
              </w:rPr>
              <w:t>nych punktów w kryterium cena 100</w:t>
            </w: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Ranking ofert</w:t>
            </w:r>
          </w:p>
        </w:tc>
      </w:tr>
      <w:tr w:rsidR="00B251DC" w:rsidRPr="005F639C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1DC" w:rsidRPr="005F639C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F639C">
              <w:rPr>
                <w:rFonts w:ascii="Calibri Light" w:hAnsi="Calibri Light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UNIPROJEKT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Przemysław Kwaśniak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Os. Okrzei 8/29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3B0A4E" w:rsidRDefault="001A47EB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100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5F639C" w:rsidRDefault="001A47EB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I miejsce – oferta najkorzystniejsza</w:t>
            </w:r>
          </w:p>
        </w:tc>
      </w:tr>
      <w:tr w:rsidR="00B251DC" w:rsidRPr="004B479D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1DC" w:rsidRPr="004B479D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UNIPLAN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Małgorzata Turska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J. Kiepury 5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4B479D" w:rsidRDefault="001A47EB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87,48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4B479D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II miejsce</w:t>
            </w:r>
          </w:p>
        </w:tc>
      </w:tr>
    </w:tbl>
    <w:p w:rsidR="00CE395D" w:rsidRPr="004B479D" w:rsidRDefault="00CE395D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E395D" w:rsidRPr="004B479D" w:rsidRDefault="00CE395D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B251DC">
      <w:pPr>
        <w:suppressAutoHyphens/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Oferta wykonawcy – </w:t>
      </w:r>
      <w:r w:rsidR="001A47EB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Biuro Projektów Dróg UNIPROJEKT Przemysław Kwaśniak, os. Okrzei 8/29, 97-400 Bełchatów</w:t>
      </w:r>
      <w:r w:rsidR="00B251DC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 xml:space="preserve">uzyskała najwyższą liczbę punktów (100 pkt) w ramach zastosowanego kryterium oceny ofert </w:t>
      </w:r>
      <w:r w:rsidR="004B479D">
        <w:rPr>
          <w:rFonts w:ascii="Calibri Light" w:hAnsi="Calibri Light" w:cs="Calibri Light"/>
          <w:sz w:val="22"/>
          <w:szCs w:val="22"/>
        </w:rPr>
        <w:t>(cena – 100</w:t>
      </w:r>
      <w:r w:rsidRPr="004B479D">
        <w:rPr>
          <w:rFonts w:ascii="Calibri Light" w:hAnsi="Calibri Light" w:cs="Calibri Light"/>
          <w:sz w:val="22"/>
          <w:szCs w:val="22"/>
        </w:rPr>
        <w:t>%). Wobec czego oferta wykonawcy została oceniona jako najkorzystniejsza.</w:t>
      </w:r>
    </w:p>
    <w:p w:rsid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U</w:t>
      </w:r>
      <w:r w:rsidR="00662FE8" w:rsidRPr="004B479D">
        <w:rPr>
          <w:rFonts w:ascii="Calibri Light" w:hAnsi="Calibri Light" w:cs="Calibri Light"/>
          <w:b/>
          <w:sz w:val="22"/>
          <w:szCs w:val="22"/>
        </w:rPr>
        <w:t>zasadnienie wyboru:</w:t>
      </w: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Wykonawca – </w:t>
      </w:r>
      <w:r w:rsidR="001A47EB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Biuro Projektów Dróg UNIPROJEKT Przemysław Kwaśniak, os. Okrzei 8/29, 97-400 Bełchatów</w:t>
      </w:r>
      <w:r w:rsidR="00B251DC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>spełnił wszystkie wymagania okr</w:t>
      </w:r>
      <w:r w:rsidR="004B479D">
        <w:rPr>
          <w:rFonts w:ascii="Calibri Light" w:hAnsi="Calibri Light" w:cs="Calibri Light"/>
          <w:sz w:val="22"/>
          <w:szCs w:val="22"/>
        </w:rPr>
        <w:t>eślone w zapytaniu ofertowym</w:t>
      </w:r>
      <w:r w:rsidRPr="004B479D">
        <w:rPr>
          <w:rFonts w:ascii="Calibri Light" w:hAnsi="Calibri Light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4B479D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4B479D">
        <w:rPr>
          <w:rFonts w:ascii="Calibri Light" w:hAnsi="Calibri Light" w:cs="Calibri Light"/>
          <w:i/>
          <w:sz w:val="22"/>
          <w:szCs w:val="22"/>
        </w:rPr>
        <w:t>załącznik nr 1</w:t>
      </w:r>
      <w:r w:rsidRPr="004B479D">
        <w:rPr>
          <w:rFonts w:ascii="Calibri Light" w:hAnsi="Calibri Light" w:cs="Calibri Light"/>
          <w:sz w:val="22"/>
          <w:szCs w:val="22"/>
        </w:rPr>
        <w:t>,</w:t>
      </w:r>
    </w:p>
    <w:p w:rsidR="00662FE8" w:rsidRPr="004B479D" w:rsidRDefault="00662FE8" w:rsidP="00662F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 Light" w:hAnsi="Calibri Light" w:cs="Calibri Light"/>
        </w:rPr>
      </w:pPr>
      <w:r w:rsidRPr="004B479D">
        <w:rPr>
          <w:rFonts w:ascii="Calibri Light" w:hAnsi="Calibri Light" w:cs="Calibri Light"/>
        </w:rPr>
        <w:t>odpis z CEIDG.</w:t>
      </w:r>
    </w:p>
    <w:p w:rsidR="00651909" w:rsidRPr="004B479D" w:rsidRDefault="00651909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4B479D" w:rsidRDefault="001B1B0F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B251DC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W związku z czym zamawi</w:t>
      </w:r>
      <w:r w:rsidR="001A47EB">
        <w:rPr>
          <w:rFonts w:ascii="Calibri Light" w:hAnsi="Calibri Light" w:cs="Calibri Light"/>
          <w:b/>
          <w:sz w:val="22"/>
          <w:szCs w:val="22"/>
        </w:rPr>
        <w:t>ający dokonał wyboru oferty nr 1</w:t>
      </w:r>
      <w:r w:rsidRPr="004B479D">
        <w:rPr>
          <w:rFonts w:ascii="Calibri Light" w:hAnsi="Calibri Light" w:cs="Calibri Light"/>
          <w:b/>
          <w:sz w:val="22"/>
          <w:szCs w:val="22"/>
        </w:rPr>
        <w:t xml:space="preserve"> jako najkorzystniejszej do realizacji zamówienia złożonej pr</w:t>
      </w:r>
      <w:r w:rsidR="004B479D">
        <w:rPr>
          <w:rFonts w:ascii="Calibri Light" w:hAnsi="Calibri Light" w:cs="Calibri Light"/>
          <w:b/>
          <w:sz w:val="22"/>
          <w:szCs w:val="22"/>
        </w:rPr>
        <w:t xml:space="preserve">zez wykonawcę </w:t>
      </w:r>
      <w:r w:rsidR="001A47EB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Biuro Projektów Dróg UNIPROJEKT Przemysław Kwaśniak</w:t>
      </w:r>
      <w:r w:rsidR="00B251DC">
        <w:rPr>
          <w:rFonts w:ascii="Calibri Light" w:hAnsi="Calibri Light" w:cs="Calibri Light"/>
          <w:b/>
          <w:sz w:val="22"/>
          <w:szCs w:val="22"/>
        </w:rPr>
        <w:t xml:space="preserve"> z </w:t>
      </w:r>
      <w:r w:rsidR="001A47EB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Bełchatowa.</w:t>
      </w:r>
    </w:p>
    <w:p w:rsidR="008C535D" w:rsidRPr="004B479D" w:rsidRDefault="008C535D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8C535D" w:rsidRPr="004B479D" w:rsidRDefault="008C535D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</w:t>
      </w:r>
      <w:r w:rsidR="00D0067A" w:rsidRPr="004B479D">
        <w:rPr>
          <w:rFonts w:ascii="Calibri Light" w:hAnsi="Calibri Light" w:cs="Calibri Light"/>
          <w:sz w:val="22"/>
          <w:szCs w:val="22"/>
        </w:rPr>
        <w:t xml:space="preserve">lanowany termin podpisania umowy </w:t>
      </w:r>
      <w:r w:rsidRPr="004B479D">
        <w:rPr>
          <w:rFonts w:ascii="Calibri Light" w:hAnsi="Calibri Light" w:cs="Calibri Light"/>
          <w:sz w:val="22"/>
          <w:szCs w:val="22"/>
        </w:rPr>
        <w:t xml:space="preserve">z wykonawcą wybranym do realizacji zamówienia zostaje ustalony na dzień </w:t>
      </w:r>
      <w:r w:rsidR="001A47EB">
        <w:rPr>
          <w:rFonts w:ascii="Calibri Light" w:hAnsi="Calibri Light" w:cs="Calibri Light"/>
          <w:sz w:val="22"/>
          <w:szCs w:val="22"/>
        </w:rPr>
        <w:t>17.08</w:t>
      </w:r>
      <w:bookmarkStart w:id="0" w:name="_GoBack"/>
      <w:bookmarkEnd w:id="0"/>
      <w:r w:rsidR="001C2BF9">
        <w:rPr>
          <w:rFonts w:ascii="Calibri Light" w:hAnsi="Calibri Light" w:cs="Calibri Light"/>
          <w:sz w:val="22"/>
          <w:szCs w:val="22"/>
        </w:rPr>
        <w:t>.2021 r.</w:t>
      </w:r>
      <w:r w:rsidR="0079779F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6C423C" w:rsidRPr="004B479D">
        <w:rPr>
          <w:rFonts w:ascii="Calibri Light" w:hAnsi="Calibri Light" w:cs="Calibri Light"/>
          <w:sz w:val="22"/>
          <w:szCs w:val="22"/>
        </w:rPr>
        <w:t>w siedzibie zamawiającego.</w:t>
      </w:r>
    </w:p>
    <w:p w:rsidR="00A041A2" w:rsidRPr="004B479D" w:rsidRDefault="00A041A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EA0810" w:rsidRPr="004B479D" w:rsidRDefault="00EA0810" w:rsidP="00662FE8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sectPr w:rsidR="00EA0810" w:rsidRPr="004B479D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427" w:rsidRDefault="00873427" w:rsidP="00542A78">
      <w:r>
        <w:separator/>
      </w:r>
    </w:p>
  </w:endnote>
  <w:endnote w:type="continuationSeparator" w:id="0">
    <w:p w:rsidR="00873427" w:rsidRDefault="00873427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47EB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427" w:rsidRDefault="00873427" w:rsidP="00542A78">
      <w:r>
        <w:separator/>
      </w:r>
    </w:p>
  </w:footnote>
  <w:footnote w:type="continuationSeparator" w:id="0">
    <w:p w:rsidR="00873427" w:rsidRDefault="00873427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47EB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7875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251DC"/>
    <w:rsid w:val="00B419D8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719F5"/>
    <w:rsid w:val="00E82471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38DC95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54B425-EBAF-460B-A59E-354633340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2</Pages>
  <Words>594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12</cp:revision>
  <cp:lastPrinted>2021-07-08T09:45:00Z</cp:lastPrinted>
  <dcterms:created xsi:type="dcterms:W3CDTF">2020-03-05T07:33:00Z</dcterms:created>
  <dcterms:modified xsi:type="dcterms:W3CDTF">2021-08-11T07:55:00Z</dcterms:modified>
</cp:coreProperties>
</file>