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E449BF" w:rsidRPr="00E449BF" w:rsidRDefault="005B02E9" w:rsidP="00D4006B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2</w:t>
      </w:r>
    </w:p>
    <w:p w:rsidR="00AA6928" w:rsidRDefault="00AA6928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</w:p>
    <w:p w:rsidR="005B02E9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 xml:space="preserve">Oświadczenie </w:t>
      </w:r>
      <w:r w:rsidR="005B02E9">
        <w:rPr>
          <w:rFonts w:asciiTheme="majorHAnsi" w:hAnsiTheme="majorHAnsi" w:cs="Tahoma"/>
          <w:b/>
          <w:sz w:val="36"/>
          <w:szCs w:val="36"/>
        </w:rPr>
        <w:t>podmiotu udostępniającego zasoby</w:t>
      </w:r>
    </w:p>
    <w:p w:rsidR="005B02E9" w:rsidRDefault="005B02E9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10658A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125 UST. </w:t>
      </w:r>
      <w:r w:rsidR="005B02E9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5 </w:t>
      </w: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</w:p>
    <w:p w:rsidR="00E823AE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W POSTĘPOWANIU O UDZIELENIE ZAMÓWIENIA PUBLICZNEGO PROWADZONEGO </w:t>
      </w:r>
    </w:p>
    <w:p w:rsidR="00E449BF" w:rsidRPr="00392CA9" w:rsidRDefault="00E449BF" w:rsidP="00E823AE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392CA9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E449BF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POTWIERDZAJĄ</w:t>
      </w:r>
      <w:r w:rsidR="005B02E9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CE, ŻE PODMIOT UDOSTĘPNIAJĄCY ZASOBY</w:t>
      </w: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392CA9">
        <w:rPr>
          <w:rFonts w:asciiTheme="majorHAnsi" w:hAnsiTheme="majorHAnsi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084D49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</w:p>
    <w:p w:rsidR="00084D49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392CA9">
        <w:rPr>
          <w:rFonts w:asciiTheme="majorHAnsi" w:hAnsiTheme="majorHAnsi"/>
          <w:b/>
          <w:color w:val="0070C0"/>
          <w:sz w:val="24"/>
          <w:szCs w:val="24"/>
          <w:u w:val="single"/>
        </w:rPr>
        <w:t>i nie podlega wykluczeniu</w:t>
      </w:r>
    </w:p>
    <w:p w:rsidR="00E449BF" w:rsidRPr="00392CA9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7D3CE2" w:rsidRDefault="005B02E9" w:rsidP="00B7082C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9070F2">
        <w:rPr>
          <w:rFonts w:asciiTheme="majorHAnsi" w:eastAsia="Bookman Old Style" w:hAnsiTheme="majorHAnsi" w:cs="Tahoma"/>
          <w:sz w:val="24"/>
          <w:szCs w:val="24"/>
        </w:rPr>
        <w:t xml:space="preserve">Jako podmiot udostępniający zasoby </w:t>
      </w:r>
      <w:r w:rsidR="00E449BF" w:rsidRPr="009070F2">
        <w:rPr>
          <w:rFonts w:asciiTheme="majorHAnsi" w:eastAsia="Bookman Old Style" w:hAnsiTheme="majorHAnsi" w:cs="Tahoma"/>
          <w:sz w:val="24"/>
          <w:szCs w:val="24"/>
        </w:rPr>
        <w:t>w postępowaniu o udzielenie zamówienia publicznego prowadzonego w t</w:t>
      </w:r>
      <w:r w:rsidR="00E079F6" w:rsidRPr="009070F2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="00E449BF" w:rsidRPr="009070F2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EB41F1" w:rsidRDefault="00EB41F1" w:rsidP="00B7082C">
      <w:pPr>
        <w:shd w:val="clear" w:color="auto" w:fill="FFFFFF"/>
        <w:jc w:val="both"/>
        <w:rPr>
          <w:rFonts w:asciiTheme="majorHAnsi" w:hAnsiTheme="majorHAnsi" w:cs="Arial"/>
          <w:b/>
          <w:bCs/>
          <w:sz w:val="24"/>
          <w:szCs w:val="24"/>
          <w:lang w:eastAsia="pl-PL"/>
        </w:rPr>
      </w:pPr>
    </w:p>
    <w:p w:rsidR="00B7082C" w:rsidRPr="001C5E47" w:rsidRDefault="00474949" w:rsidP="00B7082C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EB4151">
        <w:rPr>
          <w:rFonts w:asciiTheme="majorHAnsi" w:hAnsiTheme="majorHAnsi" w:cs="Arial"/>
          <w:b/>
          <w:bCs/>
          <w:sz w:val="24"/>
          <w:szCs w:val="24"/>
          <w:lang w:eastAsia="pl-PL"/>
        </w:rPr>
        <w:t>Budowa ulic w osiedlu Mickiewicza  w Tomaszowie Mazowieckim.</w:t>
      </w:r>
    </w:p>
    <w:p w:rsidR="00D56196" w:rsidRDefault="00D56196" w:rsidP="00392CA9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5B02E9" w:rsidRPr="00392CA9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9070F2">
        <w:rPr>
          <w:rFonts w:asciiTheme="majorHAnsi" w:eastAsia="Bookman Old Style" w:hAnsiTheme="majorHAnsi" w:cs="Tahoma"/>
          <w:b/>
          <w:sz w:val="24"/>
          <w:szCs w:val="24"/>
        </w:rPr>
        <w:t xml:space="preserve">w imieniu </w:t>
      </w:r>
      <w:r w:rsidR="005B02E9" w:rsidRPr="009070F2">
        <w:rPr>
          <w:rFonts w:asciiTheme="majorHAnsi" w:eastAsia="Bookman Old Style" w:hAnsiTheme="majorHAnsi" w:cs="Tahoma"/>
          <w:b/>
          <w:sz w:val="24"/>
          <w:szCs w:val="24"/>
        </w:rPr>
        <w:t>podmiotu udostępniającego zasoby</w:t>
      </w:r>
      <w:r w:rsidR="00392CA9" w:rsidRPr="009070F2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392CA9">
        <w:rPr>
          <w:rFonts w:asciiTheme="majorHAnsi" w:eastAsia="Bookman Old Style" w:hAnsiTheme="majorHAnsi" w:cs="Tahoma"/>
          <w:b/>
          <w:sz w:val="22"/>
          <w:szCs w:val="22"/>
        </w:rPr>
        <w:t xml:space="preserve">- </w:t>
      </w:r>
      <w:r w:rsidR="005B02E9" w:rsidRPr="00392CA9">
        <w:rPr>
          <w:rFonts w:asciiTheme="majorHAnsi" w:eastAsia="Bookman Old Style" w:hAnsiTheme="majorHAnsi" w:cs="Tahoma"/>
          <w:i/>
          <w:sz w:val="16"/>
          <w:szCs w:val="16"/>
          <w:u w:val="single"/>
        </w:rPr>
        <w:t>(wskazać dane podmiotu)</w:t>
      </w:r>
    </w:p>
    <w:p w:rsidR="00E449BF" w:rsidRPr="007410AB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7410AB">
        <w:rPr>
          <w:rFonts w:asciiTheme="majorHAnsi" w:eastAsia="Bookman Old Style" w:hAnsiTheme="majorHAnsi" w:cs="Tahoma"/>
          <w:sz w:val="22"/>
          <w:szCs w:val="22"/>
        </w:rPr>
        <w:t>……………………………………………</w:t>
      </w:r>
    </w:p>
    <w:p w:rsidR="005B02E9" w:rsidRPr="00344FDA" w:rsidRDefault="00E449BF" w:rsidP="00344FDA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7410AB">
        <w:rPr>
          <w:rFonts w:asciiTheme="majorHAnsi" w:eastAsia="Bookman Old Style" w:hAnsiTheme="majorHAnsi" w:cs="Tahoma"/>
          <w:sz w:val="22"/>
          <w:szCs w:val="22"/>
        </w:rPr>
        <w:t>……………………………………………</w:t>
      </w:r>
    </w:p>
    <w:p w:rsidR="00392CA9" w:rsidRDefault="00392CA9" w:rsidP="00E449BF">
      <w:pPr>
        <w:autoSpaceDE w:val="0"/>
        <w:jc w:val="both"/>
        <w:rPr>
          <w:rFonts w:asciiTheme="majorHAnsi" w:hAnsiTheme="majorHAnsi" w:cs="Tahoma"/>
          <w:sz w:val="22"/>
          <w:szCs w:val="22"/>
        </w:rPr>
      </w:pPr>
    </w:p>
    <w:p w:rsidR="00AA6928" w:rsidRPr="009070F2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9070F2">
        <w:rPr>
          <w:rFonts w:asciiTheme="majorHAnsi" w:hAnsiTheme="majorHAnsi" w:cs="Tahoma"/>
          <w:sz w:val="24"/>
          <w:szCs w:val="24"/>
        </w:rPr>
        <w:t xml:space="preserve">oświadczam,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392CA9" w:rsidRDefault="00084D4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392CA9">
        <w:rPr>
          <w:rFonts w:asciiTheme="majorHAnsi" w:hAnsiTheme="majorHAnsi" w:cs="Tahoma"/>
          <w:sz w:val="24"/>
          <w:szCs w:val="24"/>
        </w:rPr>
        <w:t xml:space="preserve">że </w:t>
      </w:r>
      <w:r w:rsidRPr="00392CA9">
        <w:rPr>
          <w:rFonts w:asciiTheme="majorHAnsi" w:hAnsiTheme="majorHAnsi" w:cs="Tahoma"/>
          <w:b/>
          <w:sz w:val="24"/>
          <w:szCs w:val="24"/>
        </w:rPr>
        <w:t>spełniamy</w:t>
      </w:r>
      <w:r w:rsidR="00E449BF" w:rsidRPr="00392CA9">
        <w:rPr>
          <w:rFonts w:asciiTheme="majorHAnsi" w:hAnsiTheme="majorHAnsi" w:cs="Tahoma"/>
          <w:sz w:val="24"/>
          <w:szCs w:val="24"/>
        </w:rPr>
        <w:t xml:space="preserve"> warunki udziału w postępowaniu </w:t>
      </w:r>
      <w:r w:rsidR="005B02E9" w:rsidRPr="00392CA9">
        <w:rPr>
          <w:rFonts w:asciiTheme="majorHAnsi" w:hAnsiTheme="majorHAnsi"/>
          <w:sz w:val="24"/>
          <w:szCs w:val="24"/>
        </w:rPr>
        <w:t>w zakresie, w jakim w</w:t>
      </w:r>
      <w:r w:rsidR="00392CA9">
        <w:rPr>
          <w:rFonts w:asciiTheme="majorHAnsi" w:hAnsiTheme="majorHAnsi"/>
          <w:sz w:val="24"/>
          <w:szCs w:val="24"/>
        </w:rPr>
        <w:t xml:space="preserve">ykonawca powołuje </w:t>
      </w:r>
      <w:r w:rsidR="009070F2">
        <w:rPr>
          <w:rFonts w:asciiTheme="majorHAnsi" w:hAnsiTheme="majorHAnsi"/>
          <w:sz w:val="24"/>
          <w:szCs w:val="24"/>
        </w:rPr>
        <w:t xml:space="preserve">                           </w:t>
      </w:r>
      <w:r w:rsidR="00392CA9">
        <w:rPr>
          <w:rFonts w:asciiTheme="majorHAnsi" w:hAnsiTheme="majorHAnsi"/>
          <w:sz w:val="24"/>
          <w:szCs w:val="24"/>
        </w:rPr>
        <w:t>się na zasoby</w:t>
      </w:r>
      <w:r w:rsidR="006B1BF4">
        <w:rPr>
          <w:rFonts w:asciiTheme="majorHAnsi" w:hAnsiTheme="majorHAnsi"/>
          <w:sz w:val="24"/>
          <w:szCs w:val="24"/>
        </w:rPr>
        <w:t xml:space="preserve"> podmiotu</w:t>
      </w:r>
      <w:r w:rsidR="00392CA9">
        <w:rPr>
          <w:rFonts w:asciiTheme="majorHAnsi" w:hAnsiTheme="majorHAnsi"/>
          <w:sz w:val="24"/>
          <w:szCs w:val="24"/>
        </w:rPr>
        <w:t>,</w:t>
      </w:r>
    </w:p>
    <w:p w:rsidR="00392CA9" w:rsidRDefault="00392CA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</w:p>
    <w:p w:rsidR="005B02E9" w:rsidRPr="00392CA9" w:rsidRDefault="00392CA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 - </w:t>
      </w:r>
      <w:r w:rsidR="00084D49" w:rsidRPr="00392CA9">
        <w:rPr>
          <w:rFonts w:asciiTheme="majorHAnsi" w:hAnsiTheme="majorHAnsi" w:cs="Tahoma"/>
          <w:sz w:val="24"/>
          <w:szCs w:val="24"/>
        </w:rPr>
        <w:t>ora</w:t>
      </w:r>
      <w:r w:rsidR="005B02E9" w:rsidRPr="00392CA9">
        <w:rPr>
          <w:rFonts w:asciiTheme="majorHAnsi" w:hAnsiTheme="majorHAnsi" w:cs="Tahoma"/>
          <w:sz w:val="24"/>
          <w:szCs w:val="24"/>
        </w:rPr>
        <w:t>z</w:t>
      </w:r>
      <w:r w:rsidR="00084D49" w:rsidRPr="00392CA9">
        <w:rPr>
          <w:rFonts w:asciiTheme="majorHAnsi" w:hAnsiTheme="majorHAnsi" w:cs="Tahoma"/>
          <w:sz w:val="24"/>
          <w:szCs w:val="24"/>
        </w:rPr>
        <w:t xml:space="preserve">, </w:t>
      </w:r>
    </w:p>
    <w:p w:rsidR="00392CA9" w:rsidRDefault="00392CA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392CA9" w:rsidRDefault="00084D49" w:rsidP="00344FDA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392CA9">
        <w:rPr>
          <w:rFonts w:asciiTheme="majorHAnsi" w:hAnsiTheme="majorHAnsi" w:cs="Tahoma"/>
          <w:sz w:val="24"/>
          <w:szCs w:val="24"/>
        </w:rPr>
        <w:t xml:space="preserve">że </w:t>
      </w:r>
      <w:r w:rsidRPr="00392CA9">
        <w:rPr>
          <w:rFonts w:asciiTheme="majorHAnsi" w:hAnsiTheme="majorHAnsi" w:cs="Tahoma"/>
          <w:b/>
          <w:sz w:val="24"/>
          <w:szCs w:val="24"/>
        </w:rPr>
        <w:t>nie podlegamy</w:t>
      </w:r>
      <w:r w:rsidRPr="00392CA9">
        <w:rPr>
          <w:rFonts w:asciiTheme="majorHAnsi" w:hAnsiTheme="majorHAnsi" w:cs="Tahoma"/>
          <w:sz w:val="24"/>
          <w:szCs w:val="24"/>
        </w:rPr>
        <w:t xml:space="preserve"> </w:t>
      </w:r>
      <w:r w:rsidRPr="00392CA9">
        <w:rPr>
          <w:rFonts w:asciiTheme="majorHAnsi" w:hAnsiTheme="majorHAnsi" w:cs="Tahoma"/>
          <w:b/>
          <w:sz w:val="24"/>
          <w:szCs w:val="24"/>
        </w:rPr>
        <w:t>wykluczeniu</w:t>
      </w:r>
      <w:r w:rsidRPr="00392CA9">
        <w:rPr>
          <w:rFonts w:asciiTheme="majorHAnsi" w:hAnsiTheme="majorHAnsi" w:cs="Tahoma"/>
          <w:sz w:val="24"/>
          <w:szCs w:val="24"/>
        </w:rPr>
        <w:t xml:space="preserve"> </w:t>
      </w:r>
      <w:r w:rsidRPr="00392CA9">
        <w:rPr>
          <w:rFonts w:asciiTheme="majorHAnsi" w:hAnsiTheme="majorHAnsi"/>
          <w:sz w:val="24"/>
          <w:szCs w:val="24"/>
        </w:rPr>
        <w:t xml:space="preserve">w zakresie wskazanym </w:t>
      </w:r>
      <w:r w:rsidR="00344FDA" w:rsidRPr="00392CA9">
        <w:rPr>
          <w:rFonts w:asciiTheme="majorHAnsi" w:hAnsiTheme="majorHAnsi"/>
          <w:sz w:val="24"/>
          <w:szCs w:val="24"/>
        </w:rPr>
        <w:t>przez zamawiającego w SWZ tj:</w:t>
      </w:r>
      <w:r w:rsidR="00392CA9">
        <w:rPr>
          <w:rFonts w:asciiTheme="majorHAnsi" w:hAnsiTheme="majorHAnsi" w:cs="Tahoma"/>
          <w:sz w:val="24"/>
          <w:szCs w:val="24"/>
        </w:rPr>
        <w:t xml:space="preserve"> </w:t>
      </w:r>
      <w:r w:rsidR="00344FDA" w:rsidRPr="00392CA9">
        <w:rPr>
          <w:rFonts w:asciiTheme="majorHAnsi" w:hAnsiTheme="majorHAnsi" w:cs="Arial"/>
          <w:sz w:val="24"/>
          <w:szCs w:val="24"/>
        </w:rPr>
        <w:t>na podst. art. 108 ust. 1 pkt 1</w:t>
      </w:r>
      <w:r w:rsidR="00392CA9">
        <w:rPr>
          <w:rFonts w:asciiTheme="majorHAnsi" w:hAnsiTheme="majorHAnsi" w:cs="Arial"/>
          <w:sz w:val="24"/>
          <w:szCs w:val="24"/>
        </w:rPr>
        <w:t xml:space="preserve"> </w:t>
      </w:r>
      <w:r w:rsidR="00344FDA" w:rsidRPr="00392CA9">
        <w:rPr>
          <w:rFonts w:asciiTheme="majorHAnsi" w:hAnsiTheme="majorHAnsi"/>
          <w:sz w:val="24"/>
          <w:szCs w:val="24"/>
        </w:rPr>
        <w:t>-</w:t>
      </w:r>
      <w:r w:rsidR="00392CA9">
        <w:rPr>
          <w:rFonts w:asciiTheme="majorHAnsi" w:hAnsiTheme="majorHAnsi"/>
          <w:sz w:val="24"/>
          <w:szCs w:val="24"/>
        </w:rPr>
        <w:t xml:space="preserve"> 6 u</w:t>
      </w:r>
      <w:r w:rsidR="00344FDA" w:rsidRPr="00392CA9">
        <w:rPr>
          <w:rFonts w:asciiTheme="majorHAnsi" w:hAnsiTheme="majorHAnsi"/>
          <w:sz w:val="24"/>
          <w:szCs w:val="24"/>
        </w:rPr>
        <w:t>stawy P</w:t>
      </w:r>
      <w:r w:rsidR="00392CA9">
        <w:rPr>
          <w:rFonts w:asciiTheme="majorHAnsi" w:hAnsiTheme="majorHAnsi"/>
          <w:sz w:val="24"/>
          <w:szCs w:val="24"/>
        </w:rPr>
        <w:t>rawo zamówień publicznych.</w:t>
      </w:r>
    </w:p>
    <w:p w:rsidR="00344FDA" w:rsidRPr="00344FDA" w:rsidRDefault="00344FDA" w:rsidP="00344FDA">
      <w:pPr>
        <w:autoSpaceDE w:val="0"/>
        <w:jc w:val="both"/>
        <w:rPr>
          <w:rFonts w:asciiTheme="majorHAnsi" w:hAnsiTheme="majorHAnsi" w:cs="Tahoma"/>
          <w:sz w:val="32"/>
          <w:szCs w:val="32"/>
        </w:rPr>
      </w:pPr>
    </w:p>
    <w:p w:rsidR="00084D49" w:rsidRPr="005B02E9" w:rsidRDefault="00084D49" w:rsidP="00E449BF">
      <w:pPr>
        <w:autoSpaceDE w:val="0"/>
        <w:jc w:val="both"/>
        <w:rPr>
          <w:rFonts w:asciiTheme="majorHAnsi" w:hAnsiTheme="majorHAnsi" w:cs="Tahoma"/>
          <w:sz w:val="32"/>
          <w:szCs w:val="32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7C3511" w:rsidRDefault="00E449BF" w:rsidP="005B02E9">
      <w:pPr>
        <w:autoSpaceDE w:val="0"/>
        <w:jc w:val="center"/>
        <w:rPr>
          <w:rFonts w:asciiTheme="majorHAnsi" w:hAnsiTheme="majorHAnsi" w:cs="Tahoma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</w:t>
      </w:r>
      <w:r w:rsidR="005B02E9">
        <w:rPr>
          <w:rFonts w:asciiTheme="majorHAnsi" w:hAnsiTheme="majorHAnsi" w:cs="Tahoma"/>
        </w:rPr>
        <w:t>i.</w:t>
      </w:r>
    </w:p>
    <w:p w:rsidR="007410AB" w:rsidRDefault="007410AB" w:rsidP="005B02E9">
      <w:pPr>
        <w:autoSpaceDE w:val="0"/>
        <w:jc w:val="center"/>
        <w:rPr>
          <w:rFonts w:asciiTheme="majorHAnsi" w:hAnsiTheme="majorHAnsi" w:cs="Tahoma"/>
        </w:rPr>
      </w:pPr>
    </w:p>
    <w:p w:rsidR="007410AB" w:rsidRPr="007410AB" w:rsidRDefault="007410AB" w:rsidP="00C16059">
      <w:pPr>
        <w:autoSpaceDE w:val="0"/>
        <w:rPr>
          <w:rFonts w:asciiTheme="majorHAnsi" w:hAnsiTheme="majorHAnsi" w:cs="Tahoma"/>
          <w:sz w:val="16"/>
          <w:szCs w:val="16"/>
        </w:rPr>
      </w:pPr>
    </w:p>
    <w:p w:rsidR="007410AB" w:rsidRPr="007410AB" w:rsidRDefault="007410AB" w:rsidP="005B02E9">
      <w:pPr>
        <w:autoSpaceDE w:val="0"/>
        <w:jc w:val="center"/>
        <w:rPr>
          <w:rFonts w:asciiTheme="majorHAnsi" w:hAnsiTheme="majorHAnsi" w:cs="Tahoma"/>
          <w:sz w:val="16"/>
          <w:szCs w:val="16"/>
        </w:rPr>
      </w:pPr>
    </w:p>
    <w:p w:rsidR="007410AB" w:rsidRPr="000E06C4" w:rsidRDefault="007410AB" w:rsidP="007410AB">
      <w:pPr>
        <w:autoSpaceDE w:val="0"/>
        <w:jc w:val="right"/>
        <w:rPr>
          <w:rFonts w:asciiTheme="majorHAnsi" w:hAnsiTheme="majorHAnsi" w:cs="Tahoma"/>
          <w:color w:val="FF0000"/>
          <w:sz w:val="16"/>
          <w:szCs w:val="16"/>
        </w:rPr>
      </w:pPr>
      <w:r w:rsidRPr="000E06C4">
        <w:rPr>
          <w:rFonts w:asciiTheme="majorHAnsi" w:hAnsiTheme="majorHAnsi" w:cs="Tahoma"/>
          <w:color w:val="FF0000"/>
          <w:sz w:val="16"/>
          <w:szCs w:val="16"/>
        </w:rPr>
        <w:t xml:space="preserve">Oświadczenie podpisuje osoba uprawniona </w:t>
      </w:r>
    </w:p>
    <w:p w:rsidR="00C83F4E" w:rsidRPr="000E06C4" w:rsidRDefault="007410AB" w:rsidP="005A30FB">
      <w:pPr>
        <w:autoSpaceDE w:val="0"/>
        <w:jc w:val="right"/>
        <w:rPr>
          <w:rFonts w:ascii="Tahoma" w:eastAsia="Bookman Old Style" w:hAnsi="Tahoma" w:cs="Tahoma"/>
          <w:color w:val="FF0000"/>
          <w:sz w:val="16"/>
          <w:szCs w:val="16"/>
        </w:rPr>
      </w:pPr>
      <w:r w:rsidRPr="000E06C4">
        <w:rPr>
          <w:rFonts w:asciiTheme="majorHAnsi" w:hAnsiTheme="majorHAnsi" w:cs="Tahoma"/>
          <w:color w:val="FF0000"/>
          <w:sz w:val="16"/>
          <w:szCs w:val="16"/>
        </w:rPr>
        <w:t xml:space="preserve">do reprezentacji </w:t>
      </w:r>
      <w:r w:rsidRPr="000E06C4">
        <w:rPr>
          <w:rFonts w:asciiTheme="majorHAnsi" w:hAnsiTheme="majorHAnsi" w:cs="Tahoma"/>
          <w:color w:val="FF0000"/>
          <w:sz w:val="16"/>
          <w:szCs w:val="16"/>
          <w:u w:val="single"/>
        </w:rPr>
        <w:t>podmiotu udostępniającego zasó</w:t>
      </w:r>
      <w:r w:rsidR="005A30FB" w:rsidRPr="000E06C4">
        <w:rPr>
          <w:rFonts w:asciiTheme="majorHAnsi" w:hAnsiTheme="majorHAnsi" w:cs="Tahoma"/>
          <w:color w:val="FF0000"/>
          <w:sz w:val="16"/>
          <w:szCs w:val="16"/>
          <w:u w:val="single"/>
        </w:rPr>
        <w:t>b</w:t>
      </w:r>
    </w:p>
    <w:sectPr w:rsidR="00C83F4E" w:rsidRPr="000E06C4" w:rsidSect="005B02E9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7D7" w:rsidRDefault="002A77D7">
      <w:r>
        <w:separator/>
      </w:r>
    </w:p>
  </w:endnote>
  <w:endnote w:type="continuationSeparator" w:id="1">
    <w:p w:rsidR="002A77D7" w:rsidRDefault="002A7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5A5F80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7D7" w:rsidRDefault="002A77D7">
      <w:r>
        <w:separator/>
      </w:r>
    </w:p>
  </w:footnote>
  <w:footnote w:type="continuationSeparator" w:id="1">
    <w:p w:rsidR="002A77D7" w:rsidRDefault="002A77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5A5F80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1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3"/>
  </w:num>
  <w:num w:numId="4">
    <w:abstractNumId w:val="23"/>
  </w:num>
  <w:num w:numId="5">
    <w:abstractNumId w:val="31"/>
  </w:num>
  <w:num w:numId="6">
    <w:abstractNumId w:val="29"/>
  </w:num>
  <w:num w:numId="7">
    <w:abstractNumId w:val="30"/>
  </w:num>
  <w:num w:numId="8">
    <w:abstractNumId w:val="20"/>
  </w:num>
  <w:num w:numId="9">
    <w:abstractNumId w:val="25"/>
  </w:num>
  <w:num w:numId="10">
    <w:abstractNumId w:val="32"/>
  </w:num>
  <w:num w:numId="11">
    <w:abstractNumId w:val="24"/>
  </w:num>
  <w:num w:numId="12">
    <w:abstractNumId w:val="21"/>
  </w:num>
  <w:num w:numId="13">
    <w:abstractNumId w:val="13"/>
  </w:num>
  <w:num w:numId="14">
    <w:abstractNumId w:val="39"/>
  </w:num>
  <w:num w:numId="15">
    <w:abstractNumId w:val="12"/>
  </w:num>
  <w:num w:numId="16">
    <w:abstractNumId w:val="15"/>
  </w:num>
  <w:num w:numId="17">
    <w:abstractNumId w:val="22"/>
  </w:num>
  <w:num w:numId="18">
    <w:abstractNumId w:val="28"/>
  </w:num>
  <w:num w:numId="19">
    <w:abstractNumId w:val="27"/>
  </w:num>
  <w:num w:numId="20">
    <w:abstractNumId w:val="34"/>
  </w:num>
  <w:num w:numId="21">
    <w:abstractNumId w:val="19"/>
  </w:num>
  <w:num w:numId="22">
    <w:abstractNumId w:val="36"/>
  </w:num>
  <w:num w:numId="23">
    <w:abstractNumId w:val="35"/>
  </w:num>
  <w:num w:numId="24">
    <w:abstractNumId w:val="18"/>
  </w:num>
  <w:num w:numId="25">
    <w:abstractNumId w:val="37"/>
  </w:num>
  <w:num w:numId="26">
    <w:abstractNumId w:val="38"/>
  </w:num>
  <w:num w:numId="27">
    <w:abstractNumId w:val="17"/>
  </w:num>
  <w:num w:numId="28">
    <w:abstractNumId w:val="14"/>
  </w:num>
  <w:num w:numId="29">
    <w:abstractNumId w:val="26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445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DDE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6A6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06C4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3BC7"/>
    <w:rsid w:val="000F5088"/>
    <w:rsid w:val="000F54B2"/>
    <w:rsid w:val="000F5DFE"/>
    <w:rsid w:val="000F6DC8"/>
    <w:rsid w:val="000F6F84"/>
    <w:rsid w:val="000F72F0"/>
    <w:rsid w:val="000F7F35"/>
    <w:rsid w:val="00100585"/>
    <w:rsid w:val="00100AA1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4C56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67CCF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6FC2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902"/>
    <w:rsid w:val="00233083"/>
    <w:rsid w:val="00235210"/>
    <w:rsid w:val="00235328"/>
    <w:rsid w:val="002353D0"/>
    <w:rsid w:val="00236F7C"/>
    <w:rsid w:val="002372FA"/>
    <w:rsid w:val="00237E93"/>
    <w:rsid w:val="002420E1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A77D7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1EA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4FDA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2CA9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B29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998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4949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491A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9D8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5CB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F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5F80"/>
    <w:rsid w:val="005A60F6"/>
    <w:rsid w:val="005A630F"/>
    <w:rsid w:val="005A6494"/>
    <w:rsid w:val="005A652E"/>
    <w:rsid w:val="005A6732"/>
    <w:rsid w:val="005B02E9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1BF4"/>
    <w:rsid w:val="006B2582"/>
    <w:rsid w:val="006B3B3A"/>
    <w:rsid w:val="006B485A"/>
    <w:rsid w:val="006B4F0E"/>
    <w:rsid w:val="006B5743"/>
    <w:rsid w:val="006B6209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1524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2EA7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0A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51DA"/>
    <w:rsid w:val="00797924"/>
    <w:rsid w:val="007A0406"/>
    <w:rsid w:val="007A1862"/>
    <w:rsid w:val="007A1E00"/>
    <w:rsid w:val="007A36F8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CE2"/>
    <w:rsid w:val="007D3D18"/>
    <w:rsid w:val="007D55F5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3A9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8E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0F2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01A7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82C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059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1491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196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6F50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1C1C"/>
    <w:rsid w:val="00DF2D97"/>
    <w:rsid w:val="00DF3355"/>
    <w:rsid w:val="00DF387B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1EA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6A6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356"/>
    <w:rsid w:val="00EB147E"/>
    <w:rsid w:val="00EB157A"/>
    <w:rsid w:val="00EB1804"/>
    <w:rsid w:val="00EB1B05"/>
    <w:rsid w:val="00EB1FC1"/>
    <w:rsid w:val="00EB2D75"/>
    <w:rsid w:val="00EB37FC"/>
    <w:rsid w:val="00EB41F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50</cp:revision>
  <cp:lastPrinted>2021-01-15T08:53:00Z</cp:lastPrinted>
  <dcterms:created xsi:type="dcterms:W3CDTF">2018-05-28T06:38:00Z</dcterms:created>
  <dcterms:modified xsi:type="dcterms:W3CDTF">2021-07-13T11:01:00Z</dcterms:modified>
</cp:coreProperties>
</file>