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32" w:rsidRPr="00BA3957" w:rsidRDefault="00CA2D32" w:rsidP="00D35F16">
      <w:pPr>
        <w:jc w:val="right"/>
        <w:rPr>
          <w:rFonts w:ascii="Cambria" w:hAnsi="Cambria" w:cs="Tahoma"/>
          <w:sz w:val="20"/>
          <w:szCs w:val="20"/>
        </w:rPr>
      </w:pPr>
      <w:r w:rsidRPr="00BA3957">
        <w:rPr>
          <w:rFonts w:ascii="Cambria" w:hAnsi="Cambria" w:cs="Tahoma"/>
          <w:sz w:val="20"/>
          <w:szCs w:val="20"/>
        </w:rPr>
        <w:t xml:space="preserve">Tomaszów Mazowiecki, dnia </w:t>
      </w:r>
      <w:r w:rsidR="000209C2">
        <w:rPr>
          <w:rFonts w:ascii="Cambria" w:hAnsi="Cambria" w:cs="Tahoma"/>
          <w:sz w:val="20"/>
          <w:szCs w:val="20"/>
        </w:rPr>
        <w:t>19-07</w:t>
      </w:r>
      <w:r>
        <w:rPr>
          <w:rFonts w:ascii="Cambria" w:hAnsi="Cambria" w:cs="Tahoma"/>
          <w:sz w:val="20"/>
          <w:szCs w:val="20"/>
        </w:rPr>
        <w:t>-2021</w:t>
      </w:r>
    </w:p>
    <w:p w:rsidR="00CA2D32" w:rsidRPr="00BA3957" w:rsidRDefault="00CA2D32" w:rsidP="00CA2D32">
      <w:pPr>
        <w:tabs>
          <w:tab w:val="left" w:pos="6996"/>
        </w:tabs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ab/>
      </w:r>
    </w:p>
    <w:p w:rsidR="00CA2D32" w:rsidRPr="00BA3957" w:rsidRDefault="00CA2D32" w:rsidP="00CA2D32">
      <w:pPr>
        <w:jc w:val="right"/>
        <w:rPr>
          <w:rFonts w:ascii="Cambria" w:hAnsi="Cambria" w:cs="Tahoma"/>
          <w:b/>
          <w:sz w:val="20"/>
          <w:szCs w:val="20"/>
        </w:rPr>
      </w:pPr>
      <w:r w:rsidRPr="00BA3957">
        <w:rPr>
          <w:rFonts w:ascii="Cambria" w:hAnsi="Cambria" w:cs="Tahoma"/>
          <w:b/>
          <w:sz w:val="20"/>
          <w:szCs w:val="20"/>
        </w:rPr>
        <w:t>Do wszystkich zainteresowanych</w:t>
      </w:r>
    </w:p>
    <w:p w:rsidR="00CA2D32" w:rsidRPr="002F1596" w:rsidRDefault="00CA2D32" w:rsidP="00CA2D32">
      <w:pPr>
        <w:jc w:val="right"/>
        <w:rPr>
          <w:rFonts w:ascii="Cambria" w:hAnsi="Cambria" w:cs="Tahoma"/>
          <w:b/>
          <w:sz w:val="20"/>
          <w:szCs w:val="20"/>
        </w:rPr>
      </w:pPr>
      <w:r w:rsidRPr="00BA3957">
        <w:rPr>
          <w:rFonts w:ascii="Cambria" w:hAnsi="Cambria" w:cs="Tahoma"/>
          <w:b/>
          <w:sz w:val="20"/>
          <w:szCs w:val="20"/>
        </w:rPr>
        <w:t>Informacja o wyborze najkorzystniejszej oferty</w:t>
      </w:r>
    </w:p>
    <w:p w:rsidR="00CA2D32" w:rsidRPr="00BA3957" w:rsidRDefault="00CA2D32" w:rsidP="00CA2D32">
      <w:pPr>
        <w:rPr>
          <w:rFonts w:ascii="Cambria" w:hAnsi="Cambria" w:cs="Tahoma"/>
          <w:b/>
          <w:sz w:val="18"/>
          <w:szCs w:val="18"/>
        </w:rPr>
      </w:pPr>
      <w:r w:rsidRPr="00BA3957">
        <w:rPr>
          <w:rFonts w:ascii="Cambria" w:hAnsi="Cambria" w:cs="Tahoma"/>
          <w:b/>
          <w:sz w:val="18"/>
          <w:szCs w:val="18"/>
        </w:rPr>
        <w:t>Znak postępowania: WRIK.271.</w:t>
      </w:r>
      <w:r w:rsidR="00590C12">
        <w:rPr>
          <w:rFonts w:ascii="Cambria" w:hAnsi="Cambria" w:cs="Tahoma"/>
          <w:b/>
          <w:sz w:val="18"/>
          <w:szCs w:val="18"/>
        </w:rPr>
        <w:t>3</w:t>
      </w:r>
      <w:r w:rsidR="00191154">
        <w:rPr>
          <w:rFonts w:ascii="Cambria" w:hAnsi="Cambria" w:cs="Tahoma"/>
          <w:b/>
          <w:sz w:val="18"/>
          <w:szCs w:val="18"/>
        </w:rPr>
        <w:t>.2</w:t>
      </w:r>
      <w:r w:rsidR="000209C2">
        <w:rPr>
          <w:rFonts w:ascii="Cambria" w:hAnsi="Cambria" w:cs="Tahoma"/>
          <w:b/>
          <w:sz w:val="18"/>
          <w:szCs w:val="18"/>
        </w:rPr>
        <w:t>3</w:t>
      </w:r>
      <w:r w:rsidR="00D35F16">
        <w:rPr>
          <w:rFonts w:ascii="Cambria" w:hAnsi="Cambria" w:cs="Tahoma"/>
          <w:b/>
          <w:sz w:val="18"/>
          <w:szCs w:val="18"/>
        </w:rPr>
        <w:t>.2021.WI</w:t>
      </w:r>
    </w:p>
    <w:p w:rsidR="00CA2D32" w:rsidRPr="000209C2" w:rsidRDefault="00CA2D32" w:rsidP="00CA2D32">
      <w:pPr>
        <w:jc w:val="both"/>
        <w:rPr>
          <w:rFonts w:asciiTheme="majorHAnsi" w:hAnsiTheme="majorHAnsi" w:cs="Tahoma"/>
          <w:sz w:val="20"/>
          <w:szCs w:val="20"/>
        </w:rPr>
      </w:pPr>
    </w:p>
    <w:p w:rsidR="000209C2" w:rsidRPr="000209C2" w:rsidRDefault="00CA2D32" w:rsidP="000209C2">
      <w:pPr>
        <w:pStyle w:val="Default"/>
        <w:jc w:val="both"/>
        <w:rPr>
          <w:rFonts w:asciiTheme="majorHAnsi" w:hAnsiTheme="majorHAnsi" w:cstheme="minorHAnsi"/>
          <w:sz w:val="20"/>
          <w:szCs w:val="20"/>
        </w:rPr>
      </w:pPr>
      <w:r w:rsidRPr="000209C2">
        <w:rPr>
          <w:rFonts w:asciiTheme="majorHAnsi" w:hAnsiTheme="majorHAnsi" w:cstheme="minorHAnsi"/>
          <w:sz w:val="20"/>
          <w:szCs w:val="20"/>
        </w:rPr>
        <w:t xml:space="preserve">Dotyczy postępowania o udzielenie zamówienia publicznego, prowadzonego w związku z art. 2 ust. 1                pkt. 1 ustawy z dnia 11 września 2019 r. Prawo zamówień publicznych (Dz. U. z 2019 r. poz. 2019 ze zm.) oraz Regulaminem Udzielania Zamówień Publicznych z dnia 4 stycznia 2021 r. o wartości                                       nie przekraczającej kwoty 130 000 złotych, wprowadzonym Zarządzeniem nr 3/2021 Prezydenta Miasta Tomaszowa Mazowieckiego z dnia 4 stycznia 2021 r., którego przedmiotem jest: </w:t>
      </w:r>
    </w:p>
    <w:p w:rsidR="000209C2" w:rsidRPr="000209C2" w:rsidRDefault="000209C2" w:rsidP="000209C2">
      <w:pPr>
        <w:pStyle w:val="Default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:rsidR="000209C2" w:rsidRPr="000209C2" w:rsidRDefault="000209C2" w:rsidP="000209C2">
      <w:pPr>
        <w:pStyle w:val="Default"/>
        <w:jc w:val="center"/>
        <w:rPr>
          <w:rFonts w:ascii="Cambria" w:hAnsi="Cambria" w:cs="Calibri"/>
          <w:b/>
          <w:bCs/>
          <w:sz w:val="22"/>
          <w:szCs w:val="22"/>
        </w:rPr>
      </w:pPr>
      <w:r w:rsidRPr="000209C2">
        <w:rPr>
          <w:rFonts w:ascii="Cambria" w:hAnsi="Cambria" w:cs="Calibri"/>
          <w:b/>
          <w:bCs/>
          <w:sz w:val="22"/>
          <w:szCs w:val="22"/>
        </w:rPr>
        <w:t xml:space="preserve">Wykonanie strefy edukacyjno zabawowej w Szkole Podstawowej </w:t>
      </w:r>
      <w:r w:rsidRPr="000209C2">
        <w:rPr>
          <w:rFonts w:ascii="Cambria" w:hAnsi="Cambria" w:cs="Calibri"/>
          <w:b/>
          <w:bCs/>
          <w:sz w:val="22"/>
          <w:szCs w:val="22"/>
        </w:rPr>
        <w:br/>
        <w:t xml:space="preserve">Nr 14 w  Zespole Szkolno – Przedszkolnym </w:t>
      </w:r>
      <w:r w:rsidRPr="000209C2">
        <w:rPr>
          <w:rFonts w:ascii="Cambria" w:hAnsi="Cambria" w:cs="Calibri"/>
          <w:b/>
          <w:bCs/>
          <w:sz w:val="22"/>
          <w:szCs w:val="22"/>
        </w:rPr>
        <w:br/>
        <w:t>nr 6 w Tomaszowie Maz.</w:t>
      </w:r>
    </w:p>
    <w:p w:rsidR="00CA2D32" w:rsidRPr="002A6D56" w:rsidRDefault="00CA2D32" w:rsidP="00CA2D32">
      <w:pPr>
        <w:jc w:val="both"/>
        <w:rPr>
          <w:rFonts w:ascii="Cambria" w:hAnsi="Cambria" w:cs="Tahoma"/>
          <w:sz w:val="20"/>
          <w:szCs w:val="20"/>
        </w:rPr>
      </w:pPr>
    </w:p>
    <w:p w:rsidR="00CA2D32" w:rsidRPr="00BA3957" w:rsidRDefault="00CA2D32" w:rsidP="002E278D">
      <w:pPr>
        <w:jc w:val="both"/>
        <w:rPr>
          <w:rFonts w:ascii="Cambria" w:hAnsi="Cambria" w:cs="Tahoma"/>
          <w:sz w:val="20"/>
          <w:szCs w:val="20"/>
        </w:rPr>
      </w:pPr>
      <w:r w:rsidRPr="00BA3957">
        <w:rPr>
          <w:rFonts w:ascii="Cambria" w:hAnsi="Cambria" w:cs="Tahoma"/>
          <w:sz w:val="20"/>
          <w:szCs w:val="20"/>
        </w:rPr>
        <w:t>Prezydent Miasta, występujący w imieniu Gminy – Miasto Tomaszów Mazowiecki, zawiadamia                        o rozstrzygnięciu przedmiotowego postępowania.</w:t>
      </w:r>
    </w:p>
    <w:p w:rsidR="00CA2D32" w:rsidRDefault="00CA2D32" w:rsidP="00CA2D32">
      <w:pPr>
        <w:jc w:val="both"/>
        <w:rPr>
          <w:rFonts w:ascii="Cambria" w:hAnsi="Cambria" w:cs="Tahoma"/>
          <w:sz w:val="20"/>
          <w:szCs w:val="20"/>
        </w:rPr>
      </w:pPr>
      <w:r w:rsidRPr="00BA3957">
        <w:rPr>
          <w:rFonts w:ascii="Cambria" w:hAnsi="Cambria" w:cs="Tahoma"/>
          <w:sz w:val="20"/>
          <w:szCs w:val="20"/>
        </w:rPr>
        <w:t xml:space="preserve">W niniejszym postępowaniu do upływu terminu składania ofert, tj. do dnia </w:t>
      </w:r>
      <w:r w:rsidR="000209C2">
        <w:rPr>
          <w:rFonts w:ascii="Cambria" w:hAnsi="Cambria" w:cs="Tahoma"/>
          <w:sz w:val="20"/>
          <w:szCs w:val="20"/>
        </w:rPr>
        <w:t>19.07</w:t>
      </w:r>
      <w:r>
        <w:rPr>
          <w:rFonts w:ascii="Cambria" w:hAnsi="Cambria" w:cs="Tahoma"/>
          <w:sz w:val="20"/>
          <w:szCs w:val="20"/>
        </w:rPr>
        <w:t>.2021</w:t>
      </w:r>
      <w:r w:rsidR="00D35F16">
        <w:rPr>
          <w:rFonts w:ascii="Cambria" w:hAnsi="Cambria" w:cs="Tahoma"/>
          <w:sz w:val="20"/>
          <w:szCs w:val="20"/>
        </w:rPr>
        <w:t xml:space="preserve"> r. do godz. 10</w:t>
      </w:r>
      <w:r w:rsidRPr="00BA3957">
        <w:rPr>
          <w:rFonts w:ascii="Cambria" w:hAnsi="Cambria" w:cs="Tahoma"/>
          <w:sz w:val="20"/>
          <w:szCs w:val="20"/>
        </w:rPr>
        <w:t xml:space="preserve">.00, złożono </w:t>
      </w:r>
      <w:r w:rsidR="00590C12">
        <w:rPr>
          <w:rFonts w:ascii="Cambria" w:hAnsi="Cambria" w:cs="Tahoma"/>
          <w:sz w:val="20"/>
          <w:szCs w:val="20"/>
        </w:rPr>
        <w:t>5</w:t>
      </w:r>
      <w:r w:rsidRPr="00BA3957">
        <w:rPr>
          <w:rFonts w:ascii="Cambria" w:hAnsi="Cambria" w:cs="Tahoma"/>
          <w:sz w:val="20"/>
          <w:szCs w:val="20"/>
        </w:rPr>
        <w:t xml:space="preserve"> oferty zgodnie z informacjami podanymi w tabeli. </w:t>
      </w:r>
    </w:p>
    <w:p w:rsidR="00CA2D32" w:rsidRPr="00BA3957" w:rsidRDefault="00CA2D32" w:rsidP="002E278D">
      <w:pPr>
        <w:jc w:val="both"/>
        <w:rPr>
          <w:rFonts w:ascii="Cambria" w:hAnsi="Cambria" w:cs="Tahoma"/>
          <w:sz w:val="20"/>
          <w:szCs w:val="20"/>
        </w:rPr>
      </w:pPr>
      <w:r w:rsidRPr="00BA3957">
        <w:rPr>
          <w:rFonts w:ascii="Cambria" w:hAnsi="Cambria" w:cs="Tahoma"/>
          <w:sz w:val="20"/>
          <w:szCs w:val="20"/>
        </w:rPr>
        <w:t>Podczas otwarcia ofert zamawiający podał, iż na realizację zamówienia zamierza przeznacz</w:t>
      </w:r>
      <w:r w:rsidR="00B9507D">
        <w:rPr>
          <w:rFonts w:ascii="Cambria" w:hAnsi="Cambria" w:cs="Tahoma"/>
          <w:sz w:val="20"/>
          <w:szCs w:val="20"/>
        </w:rPr>
        <w:t xml:space="preserve">yć środki finansowe w wysokości: </w:t>
      </w:r>
      <w:r w:rsidR="000209C2">
        <w:rPr>
          <w:rFonts w:ascii="Cambria" w:hAnsi="Cambria" w:cs="Tahoma"/>
          <w:b/>
          <w:sz w:val="20"/>
          <w:szCs w:val="20"/>
        </w:rPr>
        <w:t>35.000,00</w:t>
      </w:r>
      <w:r w:rsidR="00553D50" w:rsidRPr="00553D50">
        <w:rPr>
          <w:rFonts w:ascii="Cambria" w:hAnsi="Cambria" w:cs="Tahoma"/>
          <w:b/>
          <w:sz w:val="20"/>
          <w:szCs w:val="20"/>
        </w:rPr>
        <w:t xml:space="preserve"> </w:t>
      </w:r>
      <w:r w:rsidRPr="00553D50">
        <w:rPr>
          <w:rFonts w:ascii="Cambria" w:hAnsi="Cambria" w:cs="Tahoma"/>
          <w:b/>
          <w:sz w:val="20"/>
          <w:szCs w:val="20"/>
        </w:rPr>
        <w:t xml:space="preserve"> zł brutto</w:t>
      </w:r>
      <w:r w:rsidR="00714DEA" w:rsidRPr="00553D50">
        <w:rPr>
          <w:rFonts w:ascii="Cambria" w:hAnsi="Cambria" w:cs="Tahoma"/>
          <w:b/>
          <w:sz w:val="20"/>
          <w:szCs w:val="20"/>
        </w:rPr>
        <w:t xml:space="preserve"> </w:t>
      </w:r>
    </w:p>
    <w:p w:rsidR="00CA2D32" w:rsidRDefault="00CA2D32" w:rsidP="00CA2D32">
      <w:pPr>
        <w:jc w:val="both"/>
        <w:rPr>
          <w:rFonts w:ascii="Cambria" w:hAnsi="Cambria" w:cs="Tahoma"/>
          <w:sz w:val="20"/>
          <w:szCs w:val="20"/>
        </w:rPr>
      </w:pPr>
      <w:r w:rsidRPr="00F64754">
        <w:rPr>
          <w:rFonts w:ascii="Cambria" w:hAnsi="Cambria" w:cs="Tahoma"/>
          <w:sz w:val="20"/>
          <w:szCs w:val="20"/>
        </w:rPr>
        <w:t xml:space="preserve">Zamawiający w prowadzonym postępowaniu, zgodnie z treścią ogłoszenia o zamówieniu, najpierw dokonał </w:t>
      </w:r>
      <w:r>
        <w:rPr>
          <w:rFonts w:ascii="Cambria" w:hAnsi="Cambria" w:cs="Tahoma"/>
          <w:sz w:val="20"/>
          <w:szCs w:val="20"/>
        </w:rPr>
        <w:t xml:space="preserve">badania i </w:t>
      </w:r>
      <w:r w:rsidRPr="00F64754">
        <w:rPr>
          <w:rFonts w:ascii="Cambria" w:hAnsi="Cambria" w:cs="Tahoma"/>
          <w:sz w:val="20"/>
          <w:szCs w:val="20"/>
        </w:rPr>
        <w:t>oceny ofert, a następnie zbadał, czy wykonawca, którego oferta została oceniona najwyżej, spełnia warunki udziału w postępowaniu i nie podlega wykluczeniu.</w:t>
      </w:r>
    </w:p>
    <w:p w:rsidR="00CA2D32" w:rsidRDefault="00CA2D32" w:rsidP="00CA2D32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 wyniku powyższego ustalono, że oferta:</w:t>
      </w:r>
    </w:p>
    <w:p w:rsidR="00754324" w:rsidRPr="00590C12" w:rsidRDefault="00754324" w:rsidP="00754324">
      <w:pPr>
        <w:pStyle w:val="HTML-adres"/>
        <w:jc w:val="center"/>
        <w:rPr>
          <w:rFonts w:asciiTheme="majorHAnsi" w:hAnsiTheme="majorHAnsi"/>
          <w:b/>
          <w:bCs/>
          <w:i w:val="0"/>
          <w:sz w:val="22"/>
          <w:szCs w:val="22"/>
          <w:bdr w:val="none" w:sz="0" w:space="0" w:color="auto" w:frame="1"/>
        </w:rPr>
      </w:pPr>
      <w:r w:rsidRPr="00590C12">
        <w:rPr>
          <w:rFonts w:asciiTheme="majorHAnsi" w:hAnsiTheme="majorHAnsi"/>
          <w:b/>
          <w:bCs/>
          <w:i w:val="0"/>
          <w:sz w:val="22"/>
          <w:szCs w:val="22"/>
          <w:bdr w:val="none" w:sz="0" w:space="0" w:color="auto" w:frame="1"/>
        </w:rPr>
        <w:t xml:space="preserve">SIMBA S.C. M. Ćwirzeń W. Gęsicki </w:t>
      </w:r>
    </w:p>
    <w:p w:rsidR="00754324" w:rsidRPr="00590C12" w:rsidRDefault="00590C12" w:rsidP="00754324">
      <w:pPr>
        <w:pStyle w:val="HTML-adres"/>
        <w:jc w:val="center"/>
        <w:rPr>
          <w:rFonts w:asciiTheme="majorHAnsi" w:hAnsiTheme="majorHAnsi"/>
          <w:b/>
          <w:bCs/>
          <w:i w:val="0"/>
          <w:sz w:val="22"/>
          <w:szCs w:val="22"/>
          <w:bdr w:val="none" w:sz="0" w:space="0" w:color="auto" w:frame="1"/>
        </w:rPr>
      </w:pPr>
      <w:r w:rsidRPr="00590C12">
        <w:rPr>
          <w:rFonts w:asciiTheme="majorHAnsi" w:hAnsiTheme="majorHAnsi"/>
          <w:b/>
          <w:bCs/>
          <w:i w:val="0"/>
          <w:sz w:val="22"/>
          <w:szCs w:val="22"/>
          <w:bdr w:val="none" w:sz="0" w:space="0" w:color="auto" w:frame="1"/>
        </w:rPr>
        <w:t>u</w:t>
      </w:r>
      <w:r w:rsidR="00754324" w:rsidRPr="00590C12">
        <w:rPr>
          <w:rFonts w:asciiTheme="majorHAnsi" w:hAnsiTheme="majorHAnsi"/>
          <w:b/>
          <w:bCs/>
          <w:i w:val="0"/>
          <w:sz w:val="22"/>
          <w:szCs w:val="22"/>
          <w:bdr w:val="none" w:sz="0" w:space="0" w:color="auto" w:frame="1"/>
        </w:rPr>
        <w:t>l. Zimna 15, 20-204 Lublin</w:t>
      </w:r>
    </w:p>
    <w:p w:rsidR="00754324" w:rsidRPr="00F64754" w:rsidRDefault="00754324" w:rsidP="00CA2D32">
      <w:pPr>
        <w:jc w:val="both"/>
        <w:rPr>
          <w:rFonts w:ascii="Cambria" w:hAnsi="Cambria" w:cs="Tahoma"/>
          <w:sz w:val="20"/>
          <w:szCs w:val="20"/>
        </w:rPr>
      </w:pPr>
    </w:p>
    <w:p w:rsidR="00CA2D32" w:rsidRPr="002E278D" w:rsidRDefault="00CA2D32" w:rsidP="002E278D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nie podlega odrzuceniu a wykonawca wykluczeniu z postępowania.</w:t>
      </w:r>
    </w:p>
    <w:p w:rsidR="00CA2D32" w:rsidRPr="00F64754" w:rsidRDefault="00CA2D32" w:rsidP="00CA2D32">
      <w:pPr>
        <w:tabs>
          <w:tab w:val="left" w:pos="360"/>
        </w:tabs>
        <w:jc w:val="both"/>
        <w:rPr>
          <w:rFonts w:ascii="Cambria" w:hAnsi="Cambria" w:cs="Tahoma"/>
          <w:bCs/>
          <w:sz w:val="20"/>
          <w:szCs w:val="20"/>
        </w:rPr>
      </w:pPr>
      <w:r w:rsidRPr="00F64754">
        <w:rPr>
          <w:rFonts w:ascii="Cambria" w:hAnsi="Cambria" w:cs="Tahoma"/>
          <w:bCs/>
          <w:sz w:val="20"/>
          <w:szCs w:val="20"/>
        </w:rPr>
        <w:t>Kryteriami oceny ofert jest cena o wadze – 100</w:t>
      </w:r>
      <w:r w:rsidR="00590C12">
        <w:rPr>
          <w:rFonts w:ascii="Cambria" w:hAnsi="Cambria" w:cs="Tahoma"/>
          <w:bCs/>
          <w:sz w:val="20"/>
          <w:szCs w:val="20"/>
        </w:rPr>
        <w:t xml:space="preserve"> </w:t>
      </w:r>
      <w:r w:rsidRPr="00F64754">
        <w:rPr>
          <w:rFonts w:ascii="Cambria" w:hAnsi="Cambria" w:cs="Tahoma"/>
          <w:bCs/>
          <w:sz w:val="20"/>
          <w:szCs w:val="20"/>
        </w:rPr>
        <w:t>%.</w:t>
      </w:r>
    </w:p>
    <w:p w:rsidR="00CA2D32" w:rsidRPr="00F64754" w:rsidRDefault="00CA2D32" w:rsidP="002E278D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Na podstawie tych kryteriów stwierdzono, że oferta Wykonawcy wskazanego powyżej jest najkorzystniejszą spośród pozostałych ofert.</w:t>
      </w:r>
    </w:p>
    <w:p w:rsidR="00553D50" w:rsidRDefault="00CA2D32" w:rsidP="00CA2D32">
      <w:pPr>
        <w:jc w:val="both"/>
        <w:rPr>
          <w:rFonts w:ascii="Cambria" w:hAnsi="Cambria" w:cs="Tahoma"/>
          <w:sz w:val="20"/>
          <w:szCs w:val="20"/>
        </w:rPr>
      </w:pPr>
      <w:r w:rsidRPr="00BA3957">
        <w:rPr>
          <w:rFonts w:ascii="Cambria" w:hAnsi="Cambria" w:cs="Tahoma"/>
          <w:sz w:val="20"/>
          <w:szCs w:val="20"/>
        </w:rPr>
        <w:t>Punkty, jakie otrzymali wykonawcy przedstawia tabela.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3519"/>
        <w:gridCol w:w="2518"/>
        <w:gridCol w:w="2971"/>
      </w:tblGrid>
      <w:tr w:rsidR="00CA2D32" w:rsidRPr="00C61DD6" w:rsidTr="003507D5">
        <w:tc>
          <w:tcPr>
            <w:tcW w:w="773" w:type="dxa"/>
          </w:tcPr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1DD6">
              <w:rPr>
                <w:rFonts w:ascii="Cambria" w:hAnsi="Cambria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19" w:type="dxa"/>
          </w:tcPr>
          <w:p w:rsidR="00CA2D32" w:rsidRPr="00754324" w:rsidRDefault="00CA2D32" w:rsidP="003507D5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54324">
              <w:rPr>
                <w:rFonts w:asciiTheme="majorHAnsi" w:hAnsiTheme="majorHAnsi"/>
                <w:b/>
                <w:bCs/>
                <w:sz w:val="20"/>
                <w:szCs w:val="20"/>
              </w:rPr>
              <w:t>Nazwa Wykonawcy, dane kontaktowe</w:t>
            </w:r>
          </w:p>
        </w:tc>
        <w:tc>
          <w:tcPr>
            <w:tcW w:w="2518" w:type="dxa"/>
          </w:tcPr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1DD6">
              <w:rPr>
                <w:rFonts w:ascii="Cambria" w:hAnsi="Cambria"/>
                <w:b/>
                <w:bCs/>
                <w:sz w:val="20"/>
                <w:szCs w:val="20"/>
              </w:rPr>
              <w:t>cena złotych brutto</w:t>
            </w:r>
          </w:p>
        </w:tc>
        <w:tc>
          <w:tcPr>
            <w:tcW w:w="2971" w:type="dxa"/>
          </w:tcPr>
          <w:p w:rsidR="00CA2D32" w:rsidRPr="00C61DD6" w:rsidRDefault="00CA2D32" w:rsidP="003507D5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C61DD6">
              <w:rPr>
                <w:rFonts w:ascii="Cambria" w:hAnsi="Cambria" w:cs="Tahoma"/>
                <w:b/>
                <w:sz w:val="20"/>
                <w:szCs w:val="20"/>
              </w:rPr>
              <w:t xml:space="preserve">Ilość punktów w kryterium </w:t>
            </w:r>
          </w:p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1DD6">
              <w:rPr>
                <w:rFonts w:ascii="Cambria" w:hAnsi="Cambria" w:cs="Tahoma"/>
                <w:b/>
                <w:sz w:val="20"/>
                <w:szCs w:val="20"/>
              </w:rPr>
              <w:t>Miejsce w rankingu ofert</w:t>
            </w:r>
          </w:p>
        </w:tc>
      </w:tr>
      <w:tr w:rsidR="00CA2D32" w:rsidRPr="00C61DD6" w:rsidTr="003507D5">
        <w:tc>
          <w:tcPr>
            <w:tcW w:w="773" w:type="dxa"/>
          </w:tcPr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CA2D32" w:rsidRPr="00EE27A9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E27A9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3519" w:type="dxa"/>
          </w:tcPr>
          <w:p w:rsidR="009878FA" w:rsidRPr="00754324" w:rsidRDefault="009878FA" w:rsidP="009228BD">
            <w:pPr>
              <w:pStyle w:val="HTML-adres"/>
              <w:jc w:val="center"/>
              <w:rPr>
                <w:rFonts w:asciiTheme="majorHAnsi" w:hAnsiTheme="majorHAnsi" w:cs="Calibri"/>
                <w:b/>
                <w:i w:val="0"/>
                <w:sz w:val="20"/>
                <w:szCs w:val="20"/>
              </w:rPr>
            </w:pPr>
          </w:p>
          <w:p w:rsidR="00754324" w:rsidRPr="00754324" w:rsidRDefault="000209C2" w:rsidP="009228BD">
            <w:pPr>
              <w:pStyle w:val="HTML-adres"/>
              <w:jc w:val="center"/>
              <w:rPr>
                <w:rFonts w:asciiTheme="majorHAnsi" w:hAnsiTheme="majorHAnsi" w:cs="Calibri"/>
                <w:b/>
                <w:i w:val="0"/>
                <w:sz w:val="20"/>
                <w:szCs w:val="20"/>
              </w:rPr>
            </w:pPr>
            <w:r w:rsidRPr="00754324">
              <w:rPr>
                <w:rFonts w:asciiTheme="majorHAnsi" w:hAnsiTheme="majorHAnsi" w:cs="Calibri"/>
                <w:b/>
                <w:i w:val="0"/>
                <w:sz w:val="20"/>
                <w:szCs w:val="20"/>
              </w:rPr>
              <w:t xml:space="preserve">Weran Sp. z o.o. </w:t>
            </w:r>
          </w:p>
          <w:p w:rsidR="00CA2D32" w:rsidRPr="00754324" w:rsidRDefault="000209C2" w:rsidP="00754324">
            <w:pPr>
              <w:pStyle w:val="HTML-adres"/>
              <w:jc w:val="center"/>
              <w:rPr>
                <w:rFonts w:asciiTheme="majorHAnsi" w:hAnsiTheme="majorHAnsi" w:cs="Calibri"/>
                <w:i w:val="0"/>
                <w:sz w:val="20"/>
                <w:szCs w:val="20"/>
              </w:rPr>
            </w:pPr>
            <w:r w:rsidRPr="00754324">
              <w:rPr>
                <w:rFonts w:asciiTheme="majorHAnsi" w:hAnsiTheme="majorHAnsi" w:cs="Calibri"/>
                <w:i w:val="0"/>
                <w:sz w:val="20"/>
                <w:szCs w:val="20"/>
              </w:rPr>
              <w:t>ul. Nowodworska 12/9, 54-433 Wrocław</w:t>
            </w:r>
          </w:p>
          <w:p w:rsidR="00553D50" w:rsidRPr="00754324" w:rsidRDefault="008845B5" w:rsidP="000209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="000209C2" w:rsidRPr="00754324">
                <w:rPr>
                  <w:rStyle w:val="Hipercze"/>
                  <w:rFonts w:asciiTheme="majorHAnsi" w:hAnsiTheme="majorHAnsi"/>
                  <w:sz w:val="20"/>
                  <w:szCs w:val="20"/>
                </w:rPr>
                <w:t>weran@placezabaw.info</w:t>
              </w:r>
            </w:hyperlink>
            <w:r w:rsidR="00553D50" w:rsidRPr="0075432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:rsidR="00CA2D32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CA2D32" w:rsidRPr="00C61DD6" w:rsidRDefault="000209C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59.655</w:t>
            </w:r>
            <w:r w:rsidR="00553D50">
              <w:rPr>
                <w:rFonts w:ascii="Cambria" w:hAnsi="Cambria"/>
                <w:b/>
                <w:bCs/>
                <w:sz w:val="20"/>
                <w:szCs w:val="20"/>
              </w:rPr>
              <w:t xml:space="preserve">,00 </w:t>
            </w:r>
          </w:p>
        </w:tc>
        <w:tc>
          <w:tcPr>
            <w:tcW w:w="2971" w:type="dxa"/>
          </w:tcPr>
          <w:p w:rsidR="00553D50" w:rsidRDefault="00553D50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CA2D32" w:rsidRPr="00C61DD6" w:rsidRDefault="00855AA3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40</w:t>
            </w:r>
            <w:r w:rsidR="005D562E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CA2D32" w:rsidRPr="00C61DD6">
              <w:rPr>
                <w:rFonts w:ascii="Cambria" w:hAnsi="Cambria"/>
                <w:bCs/>
                <w:sz w:val="20"/>
                <w:szCs w:val="20"/>
              </w:rPr>
              <w:t>pkt</w:t>
            </w:r>
            <w:r w:rsidR="009878F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2E278D" w:rsidRPr="00C61DD6" w:rsidRDefault="00855AA3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V</w:t>
            </w:r>
            <w:r w:rsidR="00553D50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CA2D32" w:rsidRPr="00C61DD6">
              <w:rPr>
                <w:rFonts w:ascii="Cambria" w:hAnsi="Cambria"/>
                <w:bCs/>
                <w:sz w:val="20"/>
                <w:szCs w:val="20"/>
              </w:rPr>
              <w:t>miejsce w rankingu</w:t>
            </w:r>
          </w:p>
        </w:tc>
      </w:tr>
      <w:tr w:rsidR="00CA2D32" w:rsidRPr="00C61DD6" w:rsidTr="003507D5">
        <w:tc>
          <w:tcPr>
            <w:tcW w:w="773" w:type="dxa"/>
          </w:tcPr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CA2D32" w:rsidRPr="00C61DD6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3519" w:type="dxa"/>
          </w:tcPr>
          <w:p w:rsidR="00553D50" w:rsidRPr="00754324" w:rsidRDefault="00553D50" w:rsidP="00553D50">
            <w:pPr>
              <w:pStyle w:val="HTML-adres"/>
              <w:jc w:val="center"/>
              <w:rPr>
                <w:rFonts w:asciiTheme="majorHAnsi" w:hAnsiTheme="majorHAnsi" w:cs="Calibri"/>
                <w:b/>
                <w:i w:val="0"/>
                <w:sz w:val="20"/>
                <w:szCs w:val="20"/>
              </w:rPr>
            </w:pPr>
          </w:p>
          <w:p w:rsidR="00553D50" w:rsidRPr="00754324" w:rsidRDefault="000209C2" w:rsidP="000209C2">
            <w:pPr>
              <w:pStyle w:val="HTML-adres"/>
              <w:jc w:val="center"/>
              <w:rPr>
                <w:rFonts w:asciiTheme="majorHAnsi" w:hAnsiTheme="majorHAnsi"/>
                <w:b/>
                <w:bCs/>
                <w:i w:val="0"/>
                <w:sz w:val="20"/>
                <w:szCs w:val="20"/>
                <w:bdr w:val="none" w:sz="0" w:space="0" w:color="auto" w:frame="1"/>
              </w:rPr>
            </w:pPr>
            <w:r w:rsidRPr="00754324">
              <w:rPr>
                <w:rFonts w:asciiTheme="majorHAnsi" w:hAnsiTheme="majorHAnsi"/>
                <w:b/>
                <w:bCs/>
                <w:i w:val="0"/>
                <w:sz w:val="20"/>
                <w:szCs w:val="20"/>
                <w:bdr w:val="none" w:sz="0" w:space="0" w:color="auto" w:frame="1"/>
              </w:rPr>
              <w:t xml:space="preserve">SIMBA S.C. M. Ćwirzeń W. Gęsicki </w:t>
            </w:r>
          </w:p>
          <w:p w:rsidR="000209C2" w:rsidRPr="00754324" w:rsidRDefault="000209C2" w:rsidP="000209C2">
            <w:pPr>
              <w:pStyle w:val="HTML-adres"/>
              <w:jc w:val="center"/>
              <w:rPr>
                <w:rFonts w:asciiTheme="majorHAnsi" w:hAnsiTheme="majorHAnsi"/>
                <w:bCs/>
                <w:i w:val="0"/>
                <w:sz w:val="20"/>
                <w:szCs w:val="20"/>
                <w:bdr w:val="none" w:sz="0" w:space="0" w:color="auto" w:frame="1"/>
              </w:rPr>
            </w:pPr>
            <w:r w:rsidRPr="00754324">
              <w:rPr>
                <w:rFonts w:asciiTheme="majorHAnsi" w:hAnsiTheme="majorHAnsi"/>
                <w:bCs/>
                <w:i w:val="0"/>
                <w:sz w:val="20"/>
                <w:szCs w:val="20"/>
                <w:bdr w:val="none" w:sz="0" w:space="0" w:color="auto" w:frame="1"/>
              </w:rPr>
              <w:t>Ul. Zimna 15, 20-204 Lublin</w:t>
            </w:r>
          </w:p>
          <w:p w:rsidR="00553D50" w:rsidRPr="00754324" w:rsidRDefault="00553D50" w:rsidP="00553D50">
            <w:pPr>
              <w:spacing w:after="0"/>
              <w:jc w:val="center"/>
              <w:rPr>
                <w:rFonts w:asciiTheme="majorHAnsi" w:hAnsiTheme="majorHAnsi"/>
                <w:bCs/>
                <w:color w:val="0070C0"/>
                <w:sz w:val="20"/>
                <w:szCs w:val="20"/>
                <w:bdr w:val="none" w:sz="0" w:space="0" w:color="auto" w:frame="1"/>
              </w:rPr>
            </w:pPr>
          </w:p>
          <w:p w:rsidR="00553D50" w:rsidRPr="00754324" w:rsidRDefault="008845B5" w:rsidP="00553D50">
            <w:pPr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</w:pPr>
            <w:hyperlink r:id="rId7" w:history="1">
              <w:r w:rsidR="000209C2" w:rsidRPr="00754324">
                <w:rPr>
                  <w:rStyle w:val="Hipercze"/>
                  <w:rFonts w:asciiTheme="majorHAnsi" w:hAnsiTheme="majorHAnsi"/>
                  <w:bCs/>
                  <w:sz w:val="20"/>
                  <w:szCs w:val="20"/>
                  <w:bdr w:val="none" w:sz="0" w:space="0" w:color="auto" w:frame="1"/>
                </w:rPr>
                <w:t>przetargi@simba.pl</w:t>
              </w:r>
            </w:hyperlink>
            <w:r w:rsidR="000209C2" w:rsidRPr="00754324">
              <w:rPr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518" w:type="dxa"/>
          </w:tcPr>
          <w:p w:rsidR="00CA2D32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CA2D32" w:rsidRPr="00C61DD6" w:rsidRDefault="000209C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23.902,00</w:t>
            </w:r>
          </w:p>
        </w:tc>
        <w:tc>
          <w:tcPr>
            <w:tcW w:w="2971" w:type="dxa"/>
          </w:tcPr>
          <w:p w:rsidR="00CA2D32" w:rsidRPr="00543855" w:rsidRDefault="00CA2D32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CA2D32" w:rsidRPr="00543855" w:rsidRDefault="005D562E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100 </w:t>
            </w:r>
            <w:r w:rsidR="00CA2D32" w:rsidRPr="00543855">
              <w:rPr>
                <w:rFonts w:ascii="Cambria" w:hAnsi="Cambria"/>
                <w:bCs/>
                <w:sz w:val="20"/>
                <w:szCs w:val="20"/>
              </w:rPr>
              <w:t>pkt</w:t>
            </w:r>
            <w:r w:rsidR="009878F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A2D32" w:rsidRPr="00C61DD6" w:rsidRDefault="00553D50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</w:t>
            </w:r>
            <w:r w:rsidR="00CA2D32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CA2D32" w:rsidRPr="00543855">
              <w:rPr>
                <w:rFonts w:ascii="Cambria" w:hAnsi="Cambria"/>
                <w:bCs/>
                <w:sz w:val="20"/>
                <w:szCs w:val="20"/>
              </w:rPr>
              <w:t>miejsce w rankingu</w:t>
            </w:r>
          </w:p>
        </w:tc>
      </w:tr>
      <w:tr w:rsidR="009228BD" w:rsidRPr="00C61DD6" w:rsidTr="003507D5">
        <w:tc>
          <w:tcPr>
            <w:tcW w:w="773" w:type="dxa"/>
          </w:tcPr>
          <w:p w:rsidR="009228BD" w:rsidRDefault="009228BD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9228BD" w:rsidRPr="00C61DD6" w:rsidRDefault="009228BD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3519" w:type="dxa"/>
          </w:tcPr>
          <w:p w:rsidR="009878FA" w:rsidRPr="00754324" w:rsidRDefault="009878FA" w:rsidP="009228BD">
            <w:pPr>
              <w:spacing w:after="0"/>
              <w:jc w:val="center"/>
              <w:rPr>
                <w:rStyle w:val="Pogrubienie"/>
                <w:rFonts w:asciiTheme="majorHAnsi" w:hAnsiTheme="majorHAnsi"/>
                <w:sz w:val="20"/>
                <w:szCs w:val="20"/>
              </w:rPr>
            </w:pPr>
          </w:p>
          <w:p w:rsidR="005D562E" w:rsidRPr="00754324" w:rsidRDefault="000209C2" w:rsidP="000209C2">
            <w:pPr>
              <w:spacing w:after="0"/>
              <w:jc w:val="center"/>
              <w:rPr>
                <w:rStyle w:val="Pogrubienie"/>
                <w:rFonts w:asciiTheme="majorHAnsi" w:hAnsiTheme="majorHAnsi"/>
                <w:sz w:val="20"/>
                <w:szCs w:val="20"/>
              </w:rPr>
            </w:pPr>
            <w:r w:rsidRPr="00754324">
              <w:rPr>
                <w:rStyle w:val="Pogrubienie"/>
                <w:rFonts w:asciiTheme="majorHAnsi" w:hAnsiTheme="majorHAnsi"/>
                <w:sz w:val="20"/>
                <w:szCs w:val="20"/>
              </w:rPr>
              <w:t>ARGON Klaudiusz Półtorak</w:t>
            </w:r>
          </w:p>
          <w:p w:rsidR="000209C2" w:rsidRDefault="000209C2" w:rsidP="000209C2">
            <w:pPr>
              <w:spacing w:after="0"/>
              <w:jc w:val="center"/>
              <w:rPr>
                <w:rStyle w:val="Pogrubienie"/>
                <w:rFonts w:asciiTheme="majorHAnsi" w:hAnsiTheme="majorHAnsi"/>
                <w:b w:val="0"/>
                <w:sz w:val="20"/>
                <w:szCs w:val="20"/>
              </w:rPr>
            </w:pPr>
            <w:r w:rsidRPr="00754324">
              <w:rPr>
                <w:rStyle w:val="Pogrubienie"/>
                <w:rFonts w:asciiTheme="majorHAnsi" w:hAnsiTheme="majorHAnsi"/>
                <w:b w:val="0"/>
                <w:sz w:val="20"/>
                <w:szCs w:val="20"/>
              </w:rPr>
              <w:t>ul. Grunwaldzka 121/86,37-700</w:t>
            </w:r>
            <w:r w:rsidR="00754324" w:rsidRPr="00754324">
              <w:rPr>
                <w:rStyle w:val="Pogrubienie"/>
                <w:rFonts w:asciiTheme="majorHAnsi" w:hAnsiTheme="majorHAnsi"/>
                <w:b w:val="0"/>
                <w:sz w:val="20"/>
                <w:szCs w:val="20"/>
              </w:rPr>
              <w:t xml:space="preserve"> Przemyśl</w:t>
            </w:r>
          </w:p>
          <w:p w:rsidR="00754324" w:rsidRDefault="008845B5" w:rsidP="000209C2">
            <w:pPr>
              <w:spacing w:after="0"/>
              <w:jc w:val="center"/>
              <w:rPr>
                <w:rStyle w:val="Pogrubienie"/>
                <w:rFonts w:asciiTheme="majorHAnsi" w:hAnsiTheme="majorHAnsi"/>
                <w:b w:val="0"/>
                <w:sz w:val="20"/>
                <w:szCs w:val="20"/>
              </w:rPr>
            </w:pPr>
            <w:hyperlink r:id="rId8" w:history="1">
              <w:r w:rsidR="00590C12" w:rsidRPr="00B47A07">
                <w:rPr>
                  <w:rStyle w:val="Hipercze"/>
                  <w:rFonts w:asciiTheme="majorHAnsi" w:hAnsiTheme="majorHAnsi"/>
                  <w:sz w:val="20"/>
                  <w:szCs w:val="20"/>
                </w:rPr>
                <w:t>Klaudiusz.poltorak@interia.pl</w:t>
              </w:r>
            </w:hyperlink>
          </w:p>
          <w:p w:rsidR="00590C12" w:rsidRPr="00754324" w:rsidRDefault="00590C12" w:rsidP="000209C2">
            <w:pPr>
              <w:spacing w:after="0"/>
              <w:jc w:val="center"/>
              <w:rPr>
                <w:rStyle w:val="Pogrubienie"/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518" w:type="dxa"/>
          </w:tcPr>
          <w:p w:rsidR="00367AA4" w:rsidRDefault="00754324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32.543,96</w:t>
            </w:r>
            <w:r w:rsidR="005D562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9878FA" w:rsidRDefault="009878FA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367AA4" w:rsidRPr="009878FA" w:rsidRDefault="00855AA3" w:rsidP="009878FA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73</w:t>
            </w:r>
            <w:r w:rsidR="005D562E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9878FA">
              <w:rPr>
                <w:rFonts w:ascii="Cambria" w:hAnsi="Cambria"/>
                <w:bCs/>
                <w:sz w:val="20"/>
                <w:szCs w:val="20"/>
              </w:rPr>
              <w:t>pkt.</w:t>
            </w:r>
          </w:p>
          <w:p w:rsidR="009228BD" w:rsidRPr="00367AA4" w:rsidRDefault="00553D50" w:rsidP="00367AA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II</w:t>
            </w:r>
            <w:r w:rsidR="00367AA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367AA4" w:rsidRPr="00543855">
              <w:rPr>
                <w:rFonts w:ascii="Cambria" w:hAnsi="Cambria"/>
                <w:bCs/>
                <w:sz w:val="20"/>
                <w:szCs w:val="20"/>
              </w:rPr>
              <w:t>miejsce w rankingu</w:t>
            </w:r>
          </w:p>
        </w:tc>
      </w:tr>
      <w:tr w:rsidR="000209C2" w:rsidRPr="00C61DD6" w:rsidTr="003507D5">
        <w:tc>
          <w:tcPr>
            <w:tcW w:w="773" w:type="dxa"/>
          </w:tcPr>
          <w:p w:rsidR="000209C2" w:rsidRDefault="00754324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3519" w:type="dxa"/>
          </w:tcPr>
          <w:p w:rsidR="000209C2" w:rsidRPr="00754324" w:rsidRDefault="000209C2" w:rsidP="000209C2">
            <w:pPr>
              <w:pStyle w:val="HTML-adres"/>
              <w:jc w:val="center"/>
              <w:rPr>
                <w:rFonts w:asciiTheme="majorHAnsi" w:hAnsiTheme="majorHAnsi" w:cs="Calibri"/>
                <w:b/>
                <w:i w:val="0"/>
                <w:sz w:val="20"/>
                <w:szCs w:val="20"/>
              </w:rPr>
            </w:pPr>
            <w:r w:rsidRPr="00754324">
              <w:rPr>
                <w:rFonts w:asciiTheme="majorHAnsi" w:hAnsiTheme="majorHAnsi" w:cs="Calibri"/>
                <w:b/>
                <w:i w:val="0"/>
                <w:sz w:val="20"/>
                <w:szCs w:val="20"/>
              </w:rPr>
              <w:t xml:space="preserve">P.H.U. Paweł Zięba , 97-200 </w:t>
            </w:r>
            <w:r w:rsidRPr="00754324">
              <w:rPr>
                <w:rFonts w:asciiTheme="majorHAnsi" w:hAnsiTheme="majorHAnsi" w:cs="Calibri"/>
                <w:i w:val="0"/>
                <w:sz w:val="20"/>
                <w:szCs w:val="20"/>
              </w:rPr>
              <w:t>Tomaszów Maz. ul. Cezarego 14</w:t>
            </w:r>
          </w:p>
          <w:p w:rsidR="000209C2" w:rsidRPr="00754324" w:rsidRDefault="000209C2" w:rsidP="000209C2">
            <w:pPr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</w:pPr>
          </w:p>
          <w:p w:rsidR="000209C2" w:rsidRPr="00754324" w:rsidRDefault="000209C2" w:rsidP="000209C2">
            <w:pPr>
              <w:spacing w:after="0"/>
              <w:jc w:val="center"/>
              <w:rPr>
                <w:rFonts w:asciiTheme="majorHAnsi" w:hAnsiTheme="majorHAnsi"/>
                <w:bCs/>
                <w:color w:val="0070C0"/>
                <w:sz w:val="20"/>
                <w:szCs w:val="20"/>
                <w:bdr w:val="none" w:sz="0" w:space="0" w:color="auto" w:frame="1"/>
              </w:rPr>
            </w:pPr>
            <w:r w:rsidRPr="00754324">
              <w:rPr>
                <w:rFonts w:asciiTheme="majorHAnsi" w:hAnsiTheme="majorHAnsi"/>
                <w:bCs/>
                <w:color w:val="0070C0"/>
                <w:sz w:val="20"/>
                <w:szCs w:val="20"/>
                <w:bdr w:val="none" w:sz="0" w:space="0" w:color="auto" w:frame="1"/>
              </w:rPr>
              <w:t>beton</w:t>
            </w:r>
            <w:hyperlink r:id="rId9" w:history="1">
              <w:r w:rsidRPr="00754324">
                <w:rPr>
                  <w:rStyle w:val="Hipercze"/>
                  <w:rFonts w:asciiTheme="majorHAnsi" w:hAnsiTheme="majorHAnsi"/>
                  <w:bCs/>
                  <w:color w:val="0070C0"/>
                  <w:sz w:val="20"/>
                  <w:szCs w:val="20"/>
                  <w:bdr w:val="none" w:sz="0" w:space="0" w:color="auto" w:frame="1"/>
                </w:rPr>
                <w:t>siatka@wp.pl</w:t>
              </w:r>
            </w:hyperlink>
          </w:p>
          <w:p w:rsidR="000209C2" w:rsidRPr="00754324" w:rsidRDefault="000209C2" w:rsidP="009228BD">
            <w:pPr>
              <w:spacing w:after="0"/>
              <w:jc w:val="center"/>
              <w:rPr>
                <w:rStyle w:val="Pogrubienie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8" w:type="dxa"/>
          </w:tcPr>
          <w:p w:rsidR="000209C2" w:rsidRDefault="00754324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33.700,00</w:t>
            </w:r>
          </w:p>
        </w:tc>
        <w:tc>
          <w:tcPr>
            <w:tcW w:w="2971" w:type="dxa"/>
          </w:tcPr>
          <w:p w:rsidR="000209C2" w:rsidRDefault="00855AA3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71 pkt.</w:t>
            </w:r>
          </w:p>
          <w:p w:rsidR="00855AA3" w:rsidRDefault="00855AA3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III </w:t>
            </w:r>
            <w:r w:rsidRPr="00543855">
              <w:rPr>
                <w:rFonts w:ascii="Cambria" w:hAnsi="Cambria"/>
                <w:bCs/>
                <w:sz w:val="20"/>
                <w:szCs w:val="20"/>
              </w:rPr>
              <w:t>miejsce w rankingu</w:t>
            </w:r>
          </w:p>
        </w:tc>
      </w:tr>
      <w:tr w:rsidR="00754324" w:rsidRPr="00C61DD6" w:rsidTr="003507D5">
        <w:tc>
          <w:tcPr>
            <w:tcW w:w="773" w:type="dxa"/>
          </w:tcPr>
          <w:p w:rsidR="00754324" w:rsidRDefault="00754324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3519" w:type="dxa"/>
          </w:tcPr>
          <w:p w:rsidR="00754324" w:rsidRDefault="00754324" w:rsidP="000209C2">
            <w:pPr>
              <w:pStyle w:val="HTML-adres"/>
              <w:jc w:val="center"/>
              <w:rPr>
                <w:rFonts w:asciiTheme="majorHAnsi" w:hAnsiTheme="majorHAnsi" w:cs="Calibri"/>
                <w:b/>
                <w:i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i w:val="0"/>
                <w:sz w:val="20"/>
                <w:szCs w:val="20"/>
              </w:rPr>
              <w:t>Usługi Transportowe i Sprzętem Budowlanym Marcin Sieroń</w:t>
            </w:r>
          </w:p>
          <w:p w:rsidR="00754324" w:rsidRDefault="00754324" w:rsidP="000209C2">
            <w:pPr>
              <w:pStyle w:val="HTML-adres"/>
              <w:jc w:val="center"/>
              <w:rPr>
                <w:rFonts w:asciiTheme="majorHAnsi" w:hAnsiTheme="majorHAnsi" w:cs="Calibri"/>
                <w:b/>
                <w:i w:val="0"/>
                <w:sz w:val="20"/>
                <w:szCs w:val="20"/>
              </w:rPr>
            </w:pPr>
          </w:p>
          <w:p w:rsidR="00754324" w:rsidRDefault="00754324" w:rsidP="000209C2">
            <w:pPr>
              <w:pStyle w:val="HTML-adres"/>
              <w:jc w:val="center"/>
              <w:rPr>
                <w:rFonts w:asciiTheme="majorHAnsi" w:hAnsiTheme="majorHAnsi" w:cs="Calibri"/>
                <w:i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i w:val="0"/>
                <w:sz w:val="20"/>
                <w:szCs w:val="20"/>
              </w:rPr>
              <w:t>Trojanowice 50A, 26-330 Żarnów</w:t>
            </w:r>
          </w:p>
          <w:p w:rsidR="00754324" w:rsidRDefault="008845B5" w:rsidP="000209C2">
            <w:pPr>
              <w:pStyle w:val="HTML-adres"/>
              <w:jc w:val="center"/>
              <w:rPr>
                <w:rFonts w:asciiTheme="majorHAnsi" w:hAnsiTheme="majorHAnsi" w:cs="Calibri"/>
                <w:i w:val="0"/>
                <w:sz w:val="20"/>
                <w:szCs w:val="20"/>
              </w:rPr>
            </w:pPr>
            <w:hyperlink r:id="rId10" w:history="1">
              <w:r w:rsidR="00754324" w:rsidRPr="00B47A07">
                <w:rPr>
                  <w:rStyle w:val="Hipercze"/>
                  <w:rFonts w:asciiTheme="majorHAnsi" w:hAnsiTheme="majorHAnsi" w:cs="Calibri"/>
                  <w:i w:val="0"/>
                  <w:sz w:val="20"/>
                  <w:szCs w:val="20"/>
                </w:rPr>
                <w:t>firmasieron@interia.pl</w:t>
              </w:r>
            </w:hyperlink>
          </w:p>
          <w:p w:rsidR="00754324" w:rsidRPr="00754324" w:rsidRDefault="00754324" w:rsidP="000209C2">
            <w:pPr>
              <w:pStyle w:val="HTML-adres"/>
              <w:jc w:val="center"/>
              <w:rPr>
                <w:rFonts w:asciiTheme="majorHAnsi" w:hAnsiTheme="majorHAnsi" w:cs="Calibri"/>
                <w:i w:val="0"/>
                <w:sz w:val="20"/>
                <w:szCs w:val="20"/>
              </w:rPr>
            </w:pPr>
          </w:p>
        </w:tc>
        <w:tc>
          <w:tcPr>
            <w:tcW w:w="2518" w:type="dxa"/>
          </w:tcPr>
          <w:p w:rsidR="00754324" w:rsidRDefault="00754324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34.870,50</w:t>
            </w:r>
          </w:p>
        </w:tc>
        <w:tc>
          <w:tcPr>
            <w:tcW w:w="2971" w:type="dxa"/>
          </w:tcPr>
          <w:p w:rsidR="00754324" w:rsidRDefault="00855AA3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69 pkt.</w:t>
            </w:r>
          </w:p>
          <w:p w:rsidR="00855AA3" w:rsidRDefault="00855AA3" w:rsidP="003507D5">
            <w:pPr>
              <w:tabs>
                <w:tab w:val="left" w:pos="851"/>
              </w:tabs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VI </w:t>
            </w:r>
            <w:r w:rsidRPr="00543855">
              <w:rPr>
                <w:rFonts w:ascii="Cambria" w:hAnsi="Cambria"/>
                <w:bCs/>
                <w:sz w:val="20"/>
                <w:szCs w:val="20"/>
              </w:rPr>
              <w:t>miejsce w rankingu</w:t>
            </w:r>
          </w:p>
        </w:tc>
      </w:tr>
    </w:tbl>
    <w:p w:rsidR="002E278D" w:rsidRDefault="002E278D" w:rsidP="00CA2D32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</w:p>
    <w:p w:rsidR="00CA2D32" w:rsidRPr="00590C12" w:rsidRDefault="00CA2D32" w:rsidP="00CA2D32">
      <w:pPr>
        <w:spacing w:after="120"/>
        <w:jc w:val="both"/>
        <w:rPr>
          <w:rFonts w:asciiTheme="majorHAnsi" w:hAnsiTheme="majorHAnsi" w:cs="Tahoma"/>
          <w:b/>
          <w:sz w:val="20"/>
          <w:szCs w:val="20"/>
        </w:rPr>
      </w:pPr>
      <w:r w:rsidRPr="00590C12">
        <w:rPr>
          <w:rFonts w:asciiTheme="majorHAnsi" w:hAnsiTheme="majorHAnsi" w:cs="Tahoma"/>
          <w:b/>
          <w:sz w:val="20"/>
          <w:szCs w:val="20"/>
        </w:rPr>
        <w:t>Uzasadnienie wyboru:</w:t>
      </w:r>
    </w:p>
    <w:p w:rsidR="00CA2D32" w:rsidRPr="00590C12" w:rsidRDefault="00CA2D32" w:rsidP="00CA2D32">
      <w:pPr>
        <w:pStyle w:val="Tekstpodstawowy"/>
        <w:spacing w:after="0"/>
        <w:rPr>
          <w:rFonts w:asciiTheme="majorHAnsi" w:hAnsiTheme="majorHAnsi" w:cs="Tahoma"/>
          <w:sz w:val="20"/>
        </w:rPr>
      </w:pPr>
      <w:r w:rsidRPr="00590C12">
        <w:rPr>
          <w:rFonts w:asciiTheme="majorHAnsi" w:hAnsiTheme="majorHAnsi" w:cs="Tahoma"/>
          <w:sz w:val="20"/>
        </w:rPr>
        <w:t>Na podstawie streszczenia oceny i porównania złożonych ofert oraz oceny spełnienia warunków udziału w postępowaniu, do realizacji zamówienia wybrano:</w:t>
      </w:r>
    </w:p>
    <w:p w:rsidR="00A82D99" w:rsidRPr="00590C12" w:rsidRDefault="00A82D99" w:rsidP="00A82D99">
      <w:pPr>
        <w:pStyle w:val="HTML-adres"/>
        <w:jc w:val="center"/>
        <w:rPr>
          <w:rFonts w:asciiTheme="majorHAnsi" w:hAnsiTheme="majorHAnsi" w:cs="Calibri"/>
          <w:b/>
          <w:i w:val="0"/>
          <w:sz w:val="22"/>
          <w:szCs w:val="22"/>
        </w:rPr>
      </w:pPr>
    </w:p>
    <w:p w:rsidR="00590C12" w:rsidRPr="00590C12" w:rsidRDefault="00590C12" w:rsidP="00590C12">
      <w:pPr>
        <w:pStyle w:val="HTML-adres"/>
        <w:jc w:val="center"/>
        <w:rPr>
          <w:rFonts w:asciiTheme="majorHAnsi" w:hAnsiTheme="majorHAnsi"/>
          <w:b/>
          <w:bCs/>
          <w:i w:val="0"/>
          <w:bdr w:val="none" w:sz="0" w:space="0" w:color="auto" w:frame="1"/>
        </w:rPr>
      </w:pPr>
      <w:r w:rsidRPr="00590C12">
        <w:rPr>
          <w:rFonts w:asciiTheme="majorHAnsi" w:hAnsiTheme="majorHAnsi"/>
          <w:b/>
          <w:bCs/>
          <w:i w:val="0"/>
          <w:bdr w:val="none" w:sz="0" w:space="0" w:color="auto" w:frame="1"/>
        </w:rPr>
        <w:t xml:space="preserve">SIMBA S.C. M. Ćwirzeń W. Gęsicki </w:t>
      </w:r>
    </w:p>
    <w:p w:rsidR="00590C12" w:rsidRPr="00590C12" w:rsidRDefault="00590C12" w:rsidP="00590C12">
      <w:pPr>
        <w:pStyle w:val="HTML-adres"/>
        <w:jc w:val="center"/>
        <w:rPr>
          <w:rFonts w:asciiTheme="majorHAnsi" w:hAnsiTheme="majorHAnsi"/>
          <w:b/>
          <w:bCs/>
          <w:i w:val="0"/>
          <w:bdr w:val="none" w:sz="0" w:space="0" w:color="auto" w:frame="1"/>
        </w:rPr>
      </w:pPr>
      <w:r w:rsidRPr="00590C12">
        <w:rPr>
          <w:rFonts w:asciiTheme="majorHAnsi" w:hAnsiTheme="majorHAnsi"/>
          <w:b/>
          <w:bCs/>
          <w:i w:val="0"/>
          <w:bdr w:val="none" w:sz="0" w:space="0" w:color="auto" w:frame="1"/>
        </w:rPr>
        <w:t>Ul. Zimna 15, 20-204 Lublin</w:t>
      </w:r>
    </w:p>
    <w:p w:rsidR="00CA2D32" w:rsidRPr="00590C12" w:rsidRDefault="00CA2D32" w:rsidP="00CA2D32">
      <w:pPr>
        <w:autoSpaceDE w:val="0"/>
        <w:autoSpaceDN w:val="0"/>
        <w:adjustRightInd w:val="0"/>
        <w:rPr>
          <w:rFonts w:asciiTheme="majorHAnsi" w:hAnsiTheme="majorHAnsi" w:cs="Tahoma"/>
          <w:b/>
          <w:color w:val="000000"/>
          <w:sz w:val="20"/>
          <w:szCs w:val="20"/>
        </w:rPr>
      </w:pPr>
    </w:p>
    <w:p w:rsidR="00CA2D32" w:rsidRPr="00590C12" w:rsidRDefault="00CA2D32" w:rsidP="00CA2D32">
      <w:pPr>
        <w:spacing w:after="120"/>
        <w:jc w:val="both"/>
        <w:rPr>
          <w:rFonts w:asciiTheme="majorHAnsi" w:hAnsiTheme="majorHAnsi" w:cs="Tahoma"/>
          <w:sz w:val="20"/>
          <w:szCs w:val="20"/>
        </w:rPr>
      </w:pPr>
      <w:r w:rsidRPr="00590C12">
        <w:rPr>
          <w:rFonts w:asciiTheme="majorHAnsi" w:hAnsiTheme="majorHAnsi" w:cs="Tahoma"/>
          <w:sz w:val="20"/>
          <w:szCs w:val="20"/>
        </w:rPr>
        <w:t xml:space="preserve">Planowany termin podpisania umowy z wykonawcą wybranym do realizacji zamówienia zostaje ustalony na dzień </w:t>
      </w:r>
      <w:r w:rsidR="00590C12" w:rsidRPr="00590C12">
        <w:rPr>
          <w:rFonts w:asciiTheme="majorHAnsi" w:hAnsiTheme="majorHAnsi" w:cs="Tahoma"/>
          <w:b/>
          <w:sz w:val="20"/>
          <w:szCs w:val="20"/>
        </w:rPr>
        <w:t>26-07</w:t>
      </w:r>
      <w:r w:rsidRPr="00590C12">
        <w:rPr>
          <w:rFonts w:asciiTheme="majorHAnsi" w:hAnsiTheme="majorHAnsi" w:cs="Tahoma"/>
          <w:b/>
          <w:sz w:val="20"/>
          <w:szCs w:val="20"/>
        </w:rPr>
        <w:t>-2021 r.</w:t>
      </w:r>
      <w:r w:rsidRPr="00590C12">
        <w:rPr>
          <w:rFonts w:asciiTheme="majorHAnsi" w:hAnsiTheme="majorHAnsi" w:cs="Tahoma"/>
          <w:sz w:val="20"/>
          <w:szCs w:val="20"/>
        </w:rPr>
        <w:t xml:space="preserve"> w siedzibie zamawiającego.</w:t>
      </w:r>
    </w:p>
    <w:p w:rsidR="00CA2D32" w:rsidRPr="00590C12" w:rsidRDefault="00CA2D32" w:rsidP="00CA2D32">
      <w:pPr>
        <w:rPr>
          <w:rFonts w:asciiTheme="majorHAnsi" w:hAnsiTheme="majorHAnsi" w:cs="Calibri"/>
          <w:i/>
          <w:sz w:val="20"/>
          <w:szCs w:val="20"/>
        </w:rPr>
      </w:pPr>
    </w:p>
    <w:p w:rsidR="003718AD" w:rsidRDefault="00D5435E" w:rsidP="00D5435E">
      <w:pPr>
        <w:tabs>
          <w:tab w:val="left" w:pos="5810"/>
        </w:tabs>
        <w:rPr>
          <w:rFonts w:asciiTheme="majorHAnsi" w:hAnsiTheme="majorHAnsi"/>
        </w:rPr>
      </w:pPr>
      <w:r w:rsidRPr="00590C12">
        <w:rPr>
          <w:rFonts w:asciiTheme="majorHAnsi" w:hAnsiTheme="majorHAnsi"/>
        </w:rPr>
        <w:tab/>
        <w:t xml:space="preserve">Z poważaniem </w:t>
      </w:r>
    </w:p>
    <w:p w:rsidR="00123517" w:rsidRPr="00590C12" w:rsidRDefault="00123517" w:rsidP="00123517">
      <w:pPr>
        <w:tabs>
          <w:tab w:val="left" w:pos="5810"/>
        </w:tabs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Z-ca Prezydenta Miasta Tomasz Jurek</w:t>
      </w:r>
    </w:p>
    <w:p w:rsidR="0077182D" w:rsidRPr="00D5435E" w:rsidRDefault="00590C12" w:rsidP="0077182D">
      <w:pPr>
        <w:tabs>
          <w:tab w:val="left" w:pos="7676"/>
        </w:tabs>
        <w:jc w:val="center"/>
        <w:rPr>
          <w:i/>
        </w:rPr>
      </w:pPr>
      <w:r>
        <w:rPr>
          <w:i/>
        </w:rPr>
        <w:tab/>
      </w:r>
    </w:p>
    <w:sectPr w:rsidR="0077182D" w:rsidRPr="00D5435E" w:rsidSect="00F148A7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8C" w:rsidRDefault="00F80C8C" w:rsidP="005C3984">
      <w:pPr>
        <w:spacing w:after="0" w:line="240" w:lineRule="auto"/>
      </w:pPr>
      <w:r>
        <w:separator/>
      </w:r>
    </w:p>
  </w:endnote>
  <w:endnote w:type="continuationSeparator" w:id="1">
    <w:p w:rsidR="00F80C8C" w:rsidRDefault="00F80C8C" w:rsidP="005C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FC" w:rsidRDefault="008845B5">
    <w:pPr>
      <w:pStyle w:val="Stopka"/>
      <w:jc w:val="center"/>
    </w:pPr>
    <w:r>
      <w:fldChar w:fldCharType="begin"/>
    </w:r>
    <w:r w:rsidR="00E56DAE">
      <w:instrText xml:space="preserve"> PAGE   \* MERGEFORMAT </w:instrText>
    </w:r>
    <w:r>
      <w:fldChar w:fldCharType="separate"/>
    </w:r>
    <w:r w:rsidR="00123517">
      <w:rPr>
        <w:noProof/>
      </w:rPr>
      <w:t>1</w:t>
    </w:r>
    <w:r>
      <w:fldChar w:fldCharType="end"/>
    </w:r>
  </w:p>
  <w:p w:rsidR="002633FC" w:rsidRDefault="00F80C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8C" w:rsidRDefault="00F80C8C" w:rsidP="005C3984">
      <w:pPr>
        <w:spacing w:after="0" w:line="240" w:lineRule="auto"/>
      </w:pPr>
      <w:r>
        <w:separator/>
      </w:r>
    </w:p>
  </w:footnote>
  <w:footnote w:type="continuationSeparator" w:id="1">
    <w:p w:rsidR="00F80C8C" w:rsidRDefault="00F80C8C" w:rsidP="005C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D32"/>
    <w:rsid w:val="000209C2"/>
    <w:rsid w:val="000B15F2"/>
    <w:rsid w:val="00123517"/>
    <w:rsid w:val="00191154"/>
    <w:rsid w:val="002D7698"/>
    <w:rsid w:val="002E278D"/>
    <w:rsid w:val="00332334"/>
    <w:rsid w:val="00367AA4"/>
    <w:rsid w:val="003718AD"/>
    <w:rsid w:val="00553D50"/>
    <w:rsid w:val="00590C12"/>
    <w:rsid w:val="005C3984"/>
    <w:rsid w:val="005D562E"/>
    <w:rsid w:val="006D3EDD"/>
    <w:rsid w:val="00714DEA"/>
    <w:rsid w:val="00754324"/>
    <w:rsid w:val="0077182D"/>
    <w:rsid w:val="00855AA3"/>
    <w:rsid w:val="008845B5"/>
    <w:rsid w:val="008C7C75"/>
    <w:rsid w:val="009228BD"/>
    <w:rsid w:val="00946CE5"/>
    <w:rsid w:val="009878FA"/>
    <w:rsid w:val="00A56883"/>
    <w:rsid w:val="00A82D99"/>
    <w:rsid w:val="00B4027F"/>
    <w:rsid w:val="00B9507D"/>
    <w:rsid w:val="00CA2D32"/>
    <w:rsid w:val="00D35F16"/>
    <w:rsid w:val="00D5435E"/>
    <w:rsid w:val="00D710F0"/>
    <w:rsid w:val="00D901C5"/>
    <w:rsid w:val="00DF0D05"/>
    <w:rsid w:val="00E56DAE"/>
    <w:rsid w:val="00F363B8"/>
    <w:rsid w:val="00F8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2D3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2D3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CA2D3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A2D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D32"/>
    <w:rPr>
      <w:rFonts w:ascii="Times New Roman" w:eastAsia="Times New Roman" w:hAnsi="Times New Roman" w:cs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CA2D3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CA2D3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CA2D32"/>
    <w:rPr>
      <w:b/>
      <w:bCs/>
    </w:rPr>
  </w:style>
  <w:style w:type="paragraph" w:customStyle="1" w:styleId="Default">
    <w:name w:val="Default"/>
    <w:rsid w:val="00020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diusz.poltorak@interi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zetargi@simb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ran@placezabaw.inf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firmasieron@interia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at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mchachula</cp:lastModifiedBy>
  <cp:revision>15</cp:revision>
  <cp:lastPrinted>2021-07-19T08:21:00Z</cp:lastPrinted>
  <dcterms:created xsi:type="dcterms:W3CDTF">2021-04-15T10:47:00Z</dcterms:created>
  <dcterms:modified xsi:type="dcterms:W3CDTF">2021-07-19T12:37:00Z</dcterms:modified>
</cp:coreProperties>
</file>