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4B479D" w:rsidRDefault="00750C7A" w:rsidP="00662FE8">
      <w:pPr>
        <w:jc w:val="right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Tomaszów Maz., dn. </w:t>
      </w:r>
      <w:r w:rsidR="004B479D">
        <w:rPr>
          <w:rFonts w:ascii="Calibri Light" w:hAnsi="Calibri Light" w:cs="Calibri Light"/>
          <w:sz w:val="22"/>
          <w:szCs w:val="22"/>
        </w:rPr>
        <w:t>07.07.2021 r.</w:t>
      </w:r>
    </w:p>
    <w:p w:rsidR="00A625A1" w:rsidRPr="004B479D" w:rsidRDefault="00A625A1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Do wszystkich zainteresowanych</w:t>
      </w:r>
    </w:p>
    <w:p w:rsidR="00A625A1" w:rsidRPr="004B479D" w:rsidRDefault="00A625A1" w:rsidP="00662FE8">
      <w:pPr>
        <w:jc w:val="right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Informacja o wyborze najkorzystniejszej oferty</w:t>
      </w: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EA067E" w:rsidRPr="004B479D" w:rsidRDefault="00EA067E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4B479D" w:rsidRPr="004B479D" w:rsidRDefault="004B479D" w:rsidP="004B479D">
      <w:pPr>
        <w:jc w:val="both"/>
        <w:rPr>
          <w:rFonts w:ascii="Calibri Light" w:hAnsi="Calibri Light" w:cs="Calibri Light"/>
          <w:b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Znak postępowania: WRIK.271.2.11.2021.ZP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Postępowanie wszczęto poprzez przekazanie potencjalnym wykonawcom zaproszenia do złożenia oferty w dniu 28.06.2021 r.</w:t>
      </w: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</w:p>
    <w:p w:rsidR="004B479D" w:rsidRPr="004B479D" w:rsidRDefault="004B479D" w:rsidP="004B479D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Dotyczy postępowania o udzielenie zamówienia publicznego, prowadzonego w związku z art. 2 ust. 1 pkt 1 ustawy z dnia 11 września 2019 r. Prawo zamówień publicznych (Dz. U. z 2019 r. poz. 2019 ze zm.)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4B479D">
        <w:rPr>
          <w:rFonts w:ascii="Calibri Light" w:hAnsi="Calibri Light" w:cs="Calibri Light"/>
          <w:b/>
          <w:sz w:val="22"/>
          <w:szCs w:val="22"/>
        </w:rPr>
        <w:t>Wykonanie dokumentacji projektowej dla zadania: „Opracowanie dokumentacji projektowej budowy ul. Staszica w Tomaszowie Mazowieckim”.</w:t>
      </w:r>
    </w:p>
    <w:p w:rsidR="00F647D2" w:rsidRPr="004B479D" w:rsidRDefault="00F647D2" w:rsidP="00662FE8">
      <w:pPr>
        <w:suppressAutoHyphens/>
        <w:ind w:left="284"/>
        <w:jc w:val="center"/>
        <w:rPr>
          <w:rFonts w:ascii="Calibri Light" w:hAnsi="Calibri Light" w:cs="Calibri Light"/>
          <w:b/>
          <w:sz w:val="22"/>
          <w:szCs w:val="22"/>
        </w:rPr>
      </w:pPr>
    </w:p>
    <w:p w:rsidR="00633A8F" w:rsidRPr="004B479D" w:rsidRDefault="00633A8F" w:rsidP="00662FE8">
      <w:pPr>
        <w:pStyle w:val="Tekstpodstawowywcity3"/>
        <w:tabs>
          <w:tab w:val="left" w:pos="142"/>
        </w:tabs>
        <w:spacing w:after="0"/>
        <w:ind w:left="0"/>
        <w:jc w:val="both"/>
        <w:rPr>
          <w:rFonts w:ascii="Calibri Light" w:hAnsi="Calibri Light" w:cs="Calibri Light"/>
          <w:sz w:val="22"/>
          <w:szCs w:val="22"/>
        </w:rPr>
      </w:pPr>
    </w:p>
    <w:p w:rsidR="00731CBE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Prezydent Miasta, działając w imieniu Gminy-Miasto Tom</w:t>
      </w:r>
      <w:r w:rsidR="007C6D44" w:rsidRPr="004B479D">
        <w:rPr>
          <w:rFonts w:ascii="Calibri Light" w:hAnsi="Calibri Light" w:cs="Calibri Light"/>
          <w:sz w:val="22"/>
          <w:szCs w:val="22"/>
        </w:rPr>
        <w:t xml:space="preserve">aszów Mazowiecki, zawiadamia </w:t>
      </w:r>
      <w:r w:rsidRPr="004B479D">
        <w:rPr>
          <w:rFonts w:ascii="Calibri Light" w:hAnsi="Calibri Light" w:cs="Calibri Light"/>
          <w:sz w:val="22"/>
          <w:szCs w:val="22"/>
        </w:rPr>
        <w:t>o rozstrzygnięciu przedmiotowego postępowania.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330F7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W niniejszym postępowaniu do upływu terminu</w:t>
      </w:r>
      <w:r w:rsidR="004B7D6D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składania ofert, </w:t>
      </w:r>
      <w:r w:rsidR="004B479D">
        <w:rPr>
          <w:rFonts w:ascii="Calibri Light" w:hAnsi="Calibri Light" w:cs="Calibri Light"/>
          <w:sz w:val="22"/>
          <w:szCs w:val="22"/>
        </w:rPr>
        <w:t>tj. do dnia 07.07</w:t>
      </w:r>
      <w:r w:rsidR="00F647D2" w:rsidRPr="004B479D">
        <w:rPr>
          <w:rFonts w:ascii="Calibri Light" w:hAnsi="Calibri Light" w:cs="Calibri Light"/>
          <w:sz w:val="22"/>
          <w:szCs w:val="22"/>
        </w:rPr>
        <w:t>.2021</w:t>
      </w:r>
      <w:r w:rsidR="004B479D">
        <w:rPr>
          <w:rFonts w:ascii="Calibri Light" w:hAnsi="Calibri Light" w:cs="Calibri Light"/>
          <w:sz w:val="22"/>
          <w:szCs w:val="22"/>
        </w:rPr>
        <w:t xml:space="preserve"> r. do godz. 09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.00, wpłynęły do </w:t>
      </w:r>
      <w:r w:rsidR="004B479D">
        <w:rPr>
          <w:rFonts w:ascii="Calibri Light" w:hAnsi="Calibri Light" w:cs="Calibri Light"/>
          <w:sz w:val="22"/>
          <w:szCs w:val="22"/>
        </w:rPr>
        <w:t>zamawiającego 2</w:t>
      </w:r>
      <w:r w:rsidRPr="004B479D">
        <w:rPr>
          <w:rFonts w:ascii="Calibri Light" w:hAnsi="Calibri Light" w:cs="Calibri Light"/>
          <w:sz w:val="22"/>
          <w:szCs w:val="22"/>
        </w:rPr>
        <w:t xml:space="preserve"> ofe</w:t>
      </w:r>
      <w:r w:rsidR="00626007" w:rsidRPr="004B479D">
        <w:rPr>
          <w:rFonts w:ascii="Calibri Light" w:hAnsi="Calibri Light" w:cs="Calibri Light"/>
          <w:sz w:val="22"/>
          <w:szCs w:val="22"/>
        </w:rPr>
        <w:t>rt</w:t>
      </w:r>
      <w:r w:rsidR="006C423C" w:rsidRPr="004B479D">
        <w:rPr>
          <w:rFonts w:ascii="Calibri Light" w:hAnsi="Calibri Light" w:cs="Calibri Light"/>
          <w:sz w:val="22"/>
          <w:szCs w:val="22"/>
        </w:rPr>
        <w:t>y</w:t>
      </w:r>
      <w:r w:rsidRPr="004B479D">
        <w:rPr>
          <w:rFonts w:ascii="Calibri Light" w:hAnsi="Calibri Light" w:cs="Calibri Light"/>
          <w:sz w:val="22"/>
          <w:szCs w:val="22"/>
        </w:rPr>
        <w:t xml:space="preserve">. </w:t>
      </w:r>
    </w:p>
    <w:p w:rsidR="00330F72" w:rsidRPr="004B479D" w:rsidRDefault="00330F72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9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30"/>
        <w:gridCol w:w="5179"/>
        <w:gridCol w:w="1984"/>
      </w:tblGrid>
      <w:tr w:rsidR="004B479D" w:rsidRPr="004B479D" w:rsidTr="00621282">
        <w:trPr>
          <w:trHeight w:val="357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Numer oferty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(Firma, nazwa lub nazwisko oraz adres)</w:t>
            </w:r>
          </w:p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Cena oferty</w:t>
            </w:r>
          </w:p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złotych brutto</w:t>
            </w:r>
          </w:p>
        </w:tc>
      </w:tr>
      <w:tr w:rsidR="004B479D" w:rsidRPr="004B479D" w:rsidTr="00621282">
        <w:trPr>
          <w:trHeight w:val="473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1.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 xml:space="preserve">59 900,00 zł </w:t>
            </w:r>
          </w:p>
        </w:tc>
      </w:tr>
      <w:tr w:rsidR="004B479D" w:rsidRPr="004B479D" w:rsidTr="00621282">
        <w:trPr>
          <w:trHeight w:val="473"/>
          <w:jc w:val="center"/>
        </w:trPr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2.</w:t>
            </w:r>
          </w:p>
        </w:tc>
        <w:tc>
          <w:tcPr>
            <w:tcW w:w="5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67 000,00 zł</w:t>
            </w:r>
          </w:p>
        </w:tc>
      </w:tr>
    </w:tbl>
    <w:p w:rsidR="00330F72" w:rsidRPr="004B479D" w:rsidRDefault="00330F7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A625A1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4B479D">
        <w:rPr>
          <w:rFonts w:ascii="Calibri Light" w:hAnsi="Calibri Light" w:cs="Calibri Light"/>
          <w:sz w:val="22"/>
          <w:szCs w:val="22"/>
        </w:rPr>
        <w:t>go zamówienia</w:t>
      </w:r>
      <w:r w:rsidR="00750C7A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386A9B" w:rsidRPr="004B479D">
        <w:rPr>
          <w:rFonts w:ascii="Calibri Light" w:hAnsi="Calibri Light" w:cs="Calibri Light"/>
          <w:sz w:val="22"/>
          <w:szCs w:val="22"/>
        </w:rPr>
        <w:t xml:space="preserve">w </w:t>
      </w:r>
      <w:r w:rsidR="00A041A2" w:rsidRPr="004B479D">
        <w:rPr>
          <w:rFonts w:ascii="Calibri Light" w:hAnsi="Calibri Light" w:cs="Calibri Light"/>
          <w:sz w:val="22"/>
          <w:szCs w:val="22"/>
        </w:rPr>
        <w:t>wysokości</w:t>
      </w:r>
      <w:r w:rsidR="004B479D">
        <w:rPr>
          <w:rFonts w:ascii="Calibri Light" w:hAnsi="Calibri Light" w:cs="Calibri Light"/>
          <w:sz w:val="22"/>
          <w:szCs w:val="22"/>
        </w:rPr>
        <w:t xml:space="preserve"> 60 000</w:t>
      </w:r>
      <w:r w:rsidR="007C6D44" w:rsidRPr="004B479D">
        <w:rPr>
          <w:rFonts w:ascii="Calibri Light" w:hAnsi="Calibri Light" w:cs="Calibri Light"/>
          <w:sz w:val="22"/>
          <w:szCs w:val="22"/>
        </w:rPr>
        <w:t>,00</w:t>
      </w:r>
      <w:r w:rsidR="00A041A2" w:rsidRPr="004B479D">
        <w:rPr>
          <w:rFonts w:ascii="Calibri Light" w:hAnsi="Calibri Light" w:cs="Calibri Light"/>
          <w:sz w:val="22"/>
          <w:szCs w:val="22"/>
        </w:rPr>
        <w:t xml:space="preserve"> brutto.</w:t>
      </w:r>
    </w:p>
    <w:p w:rsidR="00A05AB8" w:rsidRPr="004B479D" w:rsidRDefault="00A05AB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5AB8" w:rsidRPr="004B479D" w:rsidRDefault="005E4F80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Zamawiający w prowadzonym postępowaniu, zgodnie z treścią </w:t>
      </w:r>
      <w:r w:rsidR="004B479D">
        <w:rPr>
          <w:rFonts w:ascii="Calibri Light" w:hAnsi="Calibri Light" w:cs="Calibri Light"/>
          <w:sz w:val="22"/>
          <w:szCs w:val="22"/>
        </w:rPr>
        <w:t>zapytania ofertowego</w:t>
      </w:r>
      <w:r w:rsidR="00102DDE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A05AB8" w:rsidRPr="004B479D">
        <w:rPr>
          <w:rFonts w:ascii="Calibri Light" w:hAnsi="Calibri Light" w:cs="Calibri Light"/>
          <w:sz w:val="22"/>
          <w:szCs w:val="22"/>
        </w:rPr>
        <w:t xml:space="preserve">oraz na podstawie </w:t>
      </w:r>
      <w:r w:rsidR="00F647D2" w:rsidRPr="004B479D">
        <w:rPr>
          <w:rFonts w:ascii="Calibri Light" w:hAnsi="Calibri Light" w:cs="Calibri Light"/>
          <w:sz w:val="22"/>
          <w:szCs w:val="22"/>
        </w:rPr>
        <w:t>§ 18</w:t>
      </w:r>
      <w:r w:rsidRPr="004B479D">
        <w:rPr>
          <w:rFonts w:ascii="Calibri Light" w:hAnsi="Calibri Light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4B479D">
        <w:rPr>
          <w:rFonts w:ascii="Calibri Light" w:hAnsi="Calibri Light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4B479D">
        <w:rPr>
          <w:rFonts w:ascii="Calibri Light" w:hAnsi="Calibri Light" w:cs="Calibri Light"/>
          <w:sz w:val="22"/>
          <w:szCs w:val="22"/>
        </w:rPr>
        <w:t>nia oferty, o których mowa w §20</w:t>
      </w:r>
      <w:r w:rsidRPr="004B479D">
        <w:rPr>
          <w:rFonts w:ascii="Calibri Light" w:hAnsi="Calibri Light" w:cs="Calibri Light"/>
          <w:sz w:val="22"/>
          <w:szCs w:val="22"/>
        </w:rPr>
        <w:t xml:space="preserve"> Regulaminu, a następnie dokonał oc</w:t>
      </w:r>
      <w:r w:rsidR="00F647D2" w:rsidRPr="004B479D">
        <w:rPr>
          <w:rFonts w:ascii="Calibri Light" w:hAnsi="Calibri Light" w:cs="Calibri Light"/>
          <w:sz w:val="22"/>
          <w:szCs w:val="22"/>
        </w:rPr>
        <w:t>eny ofert na podstawie kryteriów oceny ofert opisanych</w:t>
      </w:r>
      <w:r w:rsidR="004B479D">
        <w:rPr>
          <w:rFonts w:ascii="Calibri Light" w:hAnsi="Calibri Light" w:cs="Calibri Light"/>
          <w:sz w:val="22"/>
          <w:szCs w:val="22"/>
        </w:rPr>
        <w:t xml:space="preserve"> w zapytaniu ofertowym</w:t>
      </w:r>
      <w:r w:rsidR="00F647D2" w:rsidRPr="004B479D">
        <w:rPr>
          <w:rFonts w:ascii="Calibri Light" w:hAnsi="Calibri Light" w:cs="Calibri Light"/>
          <w:sz w:val="22"/>
          <w:szCs w:val="22"/>
        </w:rPr>
        <w:t xml:space="preserve"> (cen</w:t>
      </w:r>
      <w:r w:rsidR="004B479D">
        <w:rPr>
          <w:rFonts w:ascii="Calibri Light" w:hAnsi="Calibri Light" w:cs="Calibri Light"/>
          <w:sz w:val="22"/>
          <w:szCs w:val="22"/>
        </w:rPr>
        <w:t>a – 100%</w:t>
      </w:r>
      <w:r w:rsidRPr="004B479D">
        <w:rPr>
          <w:rFonts w:ascii="Calibri Light" w:hAnsi="Calibri Light" w:cs="Calibri Light"/>
          <w:sz w:val="22"/>
          <w:szCs w:val="22"/>
        </w:rPr>
        <w:t xml:space="preserve">). </w:t>
      </w:r>
    </w:p>
    <w:p w:rsidR="007C6D44" w:rsidRPr="004B479D" w:rsidRDefault="007C6D44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A041A2" w:rsidRPr="004B479D" w:rsidRDefault="004B479D" w:rsidP="00662FE8">
      <w:pPr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Żadna ze złożonych ofert </w:t>
      </w:r>
      <w:r w:rsidR="007C6D44" w:rsidRPr="004B479D">
        <w:rPr>
          <w:rFonts w:ascii="Calibri Light" w:hAnsi="Calibri Light" w:cs="Calibri Light"/>
          <w:sz w:val="22"/>
          <w:szCs w:val="22"/>
        </w:rPr>
        <w:t>nie podl</w:t>
      </w:r>
      <w:r>
        <w:rPr>
          <w:rFonts w:ascii="Calibri Light" w:hAnsi="Calibri Light" w:cs="Calibri Light"/>
          <w:sz w:val="22"/>
          <w:szCs w:val="22"/>
        </w:rPr>
        <w:t>ega</w:t>
      </w:r>
      <w:r w:rsidR="00662FE8" w:rsidRPr="004B479D">
        <w:rPr>
          <w:rFonts w:ascii="Calibri Light" w:hAnsi="Calibri Light" w:cs="Calibri Light"/>
          <w:sz w:val="22"/>
          <w:szCs w:val="22"/>
        </w:rPr>
        <w:t xml:space="preserve"> odrzuceniu z</w:t>
      </w:r>
      <w:r>
        <w:rPr>
          <w:rFonts w:ascii="Calibri Light" w:hAnsi="Calibri Light" w:cs="Calibri Light"/>
          <w:sz w:val="22"/>
          <w:szCs w:val="22"/>
        </w:rPr>
        <w:t xml:space="preserve"> postepowania.</w:t>
      </w:r>
    </w:p>
    <w:p w:rsidR="00D0067A" w:rsidRPr="004B479D" w:rsidRDefault="00D0067A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F2E2E" w:rsidRPr="004B479D" w:rsidRDefault="00CF2E2E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Punkty, jakie otrzymał każdy z wykonawców przedstawia poniższa tabela.</w:t>
      </w:r>
    </w:p>
    <w:p w:rsidR="006F64D6" w:rsidRPr="004B479D" w:rsidRDefault="006F64D6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tbl>
      <w:tblPr>
        <w:tblW w:w="72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9"/>
        <w:gridCol w:w="2933"/>
        <w:gridCol w:w="1728"/>
        <w:gridCol w:w="1711"/>
      </w:tblGrid>
      <w:tr w:rsidR="004B479D" w:rsidRPr="004B479D" w:rsidTr="004B479D">
        <w:trPr>
          <w:trHeight w:val="357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lastRenderedPageBreak/>
              <w:t>Numer oferty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 xml:space="preserve">Wykonawca: </w:t>
            </w:r>
          </w:p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Ilość uzyska</w:t>
            </w:r>
            <w:r>
              <w:rPr>
                <w:rFonts w:ascii="Calibri Light" w:hAnsi="Calibri Light" w:cs="Calibri Light"/>
                <w:b/>
                <w:sz w:val="22"/>
                <w:szCs w:val="22"/>
              </w:rPr>
              <w:t>nych punktów w kryterium cena 100</w:t>
            </w: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%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4B479D" w:rsidRPr="004B479D" w:rsidRDefault="004B479D" w:rsidP="00662FE8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Ranking ofert</w:t>
            </w:r>
          </w:p>
        </w:tc>
      </w:tr>
      <w:tr w:rsidR="004B479D" w:rsidRPr="004B479D" w:rsidTr="004B479D">
        <w:trPr>
          <w:trHeight w:val="473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1.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UNIPROJEKT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Przemysław Kwaśniak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Os. Okrzei 8/29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100</w:t>
            </w:r>
            <w:r w:rsidRPr="004B479D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,00 pkt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b/>
                <w:i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i/>
                <w:sz w:val="22"/>
                <w:szCs w:val="22"/>
              </w:rPr>
              <w:t>I miejsce – oferta najkorzystniejsza</w:t>
            </w:r>
          </w:p>
        </w:tc>
      </w:tr>
      <w:tr w:rsidR="004B479D" w:rsidRPr="004B479D" w:rsidTr="004B479D">
        <w:trPr>
          <w:trHeight w:val="473"/>
          <w:jc w:val="center"/>
        </w:trPr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b/>
                <w:sz w:val="22"/>
                <w:szCs w:val="22"/>
              </w:rPr>
              <w:t>2.</w:t>
            </w:r>
          </w:p>
        </w:tc>
        <w:tc>
          <w:tcPr>
            <w:tcW w:w="2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Biuro Projektów Dróg UNIPLAN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b/>
                <w:sz w:val="22"/>
                <w:szCs w:val="22"/>
                <w:lang w:eastAsia="en-US"/>
              </w:rPr>
              <w:t>Małgorzata Turska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Ul. J. Kiepury 5</w:t>
            </w:r>
          </w:p>
          <w:p w:rsidR="004B479D" w:rsidRPr="004B479D" w:rsidRDefault="004B479D" w:rsidP="004B479D">
            <w:pPr>
              <w:autoSpaceDE w:val="0"/>
              <w:autoSpaceDN w:val="0"/>
              <w:adjustRightInd w:val="0"/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</w:pPr>
            <w:r w:rsidRPr="004B479D">
              <w:rPr>
                <w:rFonts w:ascii="Calibri Light" w:eastAsiaTheme="minorHAnsi" w:hAnsi="Calibri Light" w:cs="Calibri Light"/>
                <w:sz w:val="22"/>
                <w:szCs w:val="22"/>
                <w:lang w:eastAsia="en-US"/>
              </w:rPr>
              <w:t>97-400 Bełchatów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89,40</w:t>
            </w:r>
            <w:r w:rsidRPr="004B479D">
              <w:rPr>
                <w:rFonts w:ascii="Calibri Light" w:hAnsi="Calibri Light" w:cs="Calibri Light"/>
                <w:sz w:val="22"/>
                <w:szCs w:val="22"/>
              </w:rPr>
              <w:t xml:space="preserve"> pkt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79D" w:rsidRPr="004B479D" w:rsidRDefault="004B479D" w:rsidP="004B479D">
            <w:pPr>
              <w:suppressAutoHyphens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4B479D">
              <w:rPr>
                <w:rFonts w:ascii="Calibri Light" w:hAnsi="Calibri Light" w:cs="Calibri Light"/>
                <w:sz w:val="22"/>
                <w:szCs w:val="22"/>
              </w:rPr>
              <w:t>II miejsce</w:t>
            </w:r>
          </w:p>
        </w:tc>
      </w:tr>
    </w:tbl>
    <w:p w:rsidR="00CE395D" w:rsidRPr="004B479D" w:rsidRDefault="00CE395D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CE395D" w:rsidRPr="004B479D" w:rsidRDefault="00CE395D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suppressAutoHyphens/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Oferta wykonawcy – 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Biuro Projektów Dróg UNIPROJEKT Przemysław Kwaśniak, os. Okrzei 8/29, Bełchatów</w:t>
      </w:r>
      <w:r w:rsid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 xml:space="preserve">uzyskała najwyższą liczbę punktów (100 pkt) w ramach zastosowanego kryterium oceny ofert </w:t>
      </w:r>
      <w:r w:rsidR="004B479D">
        <w:rPr>
          <w:rFonts w:ascii="Calibri Light" w:hAnsi="Calibri Light" w:cs="Calibri Light"/>
          <w:sz w:val="22"/>
          <w:szCs w:val="22"/>
        </w:rPr>
        <w:t>(cena – 100</w:t>
      </w:r>
      <w:r w:rsidRPr="004B479D">
        <w:rPr>
          <w:rFonts w:ascii="Calibri Light" w:hAnsi="Calibri Light" w:cs="Calibri Light"/>
          <w:sz w:val="22"/>
          <w:szCs w:val="22"/>
        </w:rPr>
        <w:t>%). Wobec czego oferta wykonawcy została oceniona jako najkorzystniejsza.</w:t>
      </w:r>
    </w:p>
    <w:p w:rsid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4B479D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  <w:r>
        <w:rPr>
          <w:rFonts w:ascii="Calibri Light" w:hAnsi="Calibri Light" w:cs="Calibri Light"/>
          <w:b/>
          <w:sz w:val="22"/>
          <w:szCs w:val="22"/>
        </w:rPr>
        <w:t>U</w:t>
      </w:r>
      <w:r w:rsidR="00662FE8" w:rsidRPr="004B479D">
        <w:rPr>
          <w:rFonts w:ascii="Calibri Light" w:hAnsi="Calibri Light" w:cs="Calibri Light"/>
          <w:b/>
          <w:sz w:val="22"/>
          <w:szCs w:val="22"/>
        </w:rPr>
        <w:t>zasadnienie wyboru:</w:t>
      </w: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Wykonawca – 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Biuro Projektów Dróg UNIPROJEKT Przemysław Kwaśniak, os. Okrzei 8/29, Bełchatów</w:t>
      </w:r>
      <w:r w:rsidR="004B479D">
        <w:rPr>
          <w:rFonts w:ascii="Calibri Light" w:hAnsi="Calibri Light" w:cs="Calibri Light"/>
          <w:sz w:val="22"/>
          <w:szCs w:val="22"/>
        </w:rPr>
        <w:t xml:space="preserve"> </w:t>
      </w:r>
      <w:r w:rsidRPr="004B479D">
        <w:rPr>
          <w:rFonts w:ascii="Calibri Light" w:hAnsi="Calibri Light" w:cs="Calibri Light"/>
          <w:sz w:val="22"/>
          <w:szCs w:val="22"/>
        </w:rPr>
        <w:t>spełnił wszystkie wymagania okr</w:t>
      </w:r>
      <w:r w:rsidR="004B479D">
        <w:rPr>
          <w:rFonts w:ascii="Calibri Light" w:hAnsi="Calibri Light" w:cs="Calibri Light"/>
          <w:sz w:val="22"/>
          <w:szCs w:val="22"/>
        </w:rPr>
        <w:t>eślone w zapytaniu ofertowym</w:t>
      </w:r>
      <w:r w:rsidRPr="004B479D">
        <w:rPr>
          <w:rFonts w:ascii="Calibri Light" w:hAnsi="Calibri Light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4B479D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 xml:space="preserve">wypełniony i podpisany formularz oferty wraz z oświadczeniem na potwierdzenie spełniania warunków udziału w postępowaniu – </w:t>
      </w:r>
      <w:r w:rsidRPr="004B479D">
        <w:rPr>
          <w:rFonts w:ascii="Calibri Light" w:hAnsi="Calibri Light" w:cs="Calibri Light"/>
          <w:i/>
          <w:sz w:val="22"/>
          <w:szCs w:val="22"/>
        </w:rPr>
        <w:t>załącznik nr 1</w:t>
      </w:r>
      <w:r w:rsidRPr="004B479D">
        <w:rPr>
          <w:rFonts w:ascii="Calibri Light" w:hAnsi="Calibri Light" w:cs="Calibri Light"/>
          <w:sz w:val="22"/>
          <w:szCs w:val="22"/>
        </w:rPr>
        <w:t>,</w:t>
      </w:r>
    </w:p>
    <w:p w:rsidR="00662FE8" w:rsidRPr="004B479D" w:rsidRDefault="00662FE8" w:rsidP="00662FE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Calibri Light" w:hAnsi="Calibri Light" w:cs="Calibri Light"/>
        </w:rPr>
      </w:pPr>
      <w:r w:rsidRPr="004B479D">
        <w:rPr>
          <w:rFonts w:ascii="Calibri Light" w:hAnsi="Calibri Light" w:cs="Calibri Light"/>
        </w:rPr>
        <w:t>odpis z CEIDG.</w:t>
      </w:r>
    </w:p>
    <w:p w:rsidR="00651909" w:rsidRPr="004B479D" w:rsidRDefault="00651909" w:rsidP="00662FE8">
      <w:pPr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4B479D" w:rsidRDefault="001B1B0F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662FE8" w:rsidRPr="004B479D" w:rsidRDefault="00662FE8" w:rsidP="00662FE8">
      <w:pPr>
        <w:ind w:firstLine="708"/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b/>
          <w:sz w:val="22"/>
          <w:szCs w:val="22"/>
        </w:rPr>
        <w:t>W związku z czym zamawiający dokonał wyboru oferty nr 1 jako najkorzystniejszej do realizacji zamówienia złożonej pr</w:t>
      </w:r>
      <w:r w:rsidR="004B479D">
        <w:rPr>
          <w:rFonts w:ascii="Calibri Light" w:hAnsi="Calibri Light" w:cs="Calibri Light"/>
          <w:b/>
          <w:sz w:val="22"/>
          <w:szCs w:val="22"/>
        </w:rPr>
        <w:t xml:space="preserve">zez wykonawcę 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>Biuro Projektów Dróg UNIPROJEKT Przemysław Kwaśniak</w:t>
      </w:r>
      <w:r w:rsidR="004B479D" w:rsidRPr="004B479D">
        <w:rPr>
          <w:rFonts w:ascii="Calibri Light" w:hAnsi="Calibri Light" w:cs="Calibri Light"/>
          <w:b/>
          <w:sz w:val="22"/>
          <w:szCs w:val="22"/>
        </w:rPr>
        <w:t xml:space="preserve"> </w:t>
      </w:r>
      <w:r w:rsidR="004B479D">
        <w:rPr>
          <w:rFonts w:ascii="Calibri Light" w:hAnsi="Calibri Light" w:cs="Calibri Light"/>
          <w:b/>
          <w:sz w:val="22"/>
          <w:szCs w:val="22"/>
        </w:rPr>
        <w:t>z Bełchatowa.</w:t>
      </w:r>
    </w:p>
    <w:p w:rsidR="00662FE8" w:rsidRPr="004B479D" w:rsidRDefault="00662FE8" w:rsidP="00662FE8">
      <w:pPr>
        <w:tabs>
          <w:tab w:val="left" w:pos="540"/>
        </w:tabs>
        <w:jc w:val="both"/>
        <w:rPr>
          <w:rFonts w:ascii="Calibri Light" w:hAnsi="Calibri Light" w:cs="Calibri Light"/>
          <w:sz w:val="22"/>
          <w:szCs w:val="22"/>
        </w:rPr>
      </w:pPr>
    </w:p>
    <w:p w:rsidR="008C535D" w:rsidRPr="004B479D" w:rsidRDefault="008C535D" w:rsidP="00662FE8">
      <w:pPr>
        <w:ind w:firstLine="708"/>
        <w:jc w:val="both"/>
        <w:rPr>
          <w:rFonts w:ascii="Calibri Light" w:hAnsi="Calibri Light" w:cs="Calibri Light"/>
          <w:b/>
          <w:sz w:val="22"/>
          <w:szCs w:val="22"/>
        </w:rPr>
      </w:pPr>
    </w:p>
    <w:p w:rsidR="008C535D" w:rsidRPr="004B479D" w:rsidRDefault="008C535D" w:rsidP="00662FE8">
      <w:pPr>
        <w:jc w:val="both"/>
        <w:rPr>
          <w:rFonts w:ascii="Calibri Light" w:hAnsi="Calibri Light" w:cs="Calibri Light"/>
          <w:sz w:val="22"/>
          <w:szCs w:val="22"/>
        </w:rPr>
      </w:pPr>
      <w:r w:rsidRPr="004B479D">
        <w:rPr>
          <w:rFonts w:ascii="Calibri Light" w:hAnsi="Calibri Light" w:cs="Calibri Light"/>
          <w:sz w:val="22"/>
          <w:szCs w:val="22"/>
        </w:rPr>
        <w:t>P</w:t>
      </w:r>
      <w:r w:rsidR="00D0067A" w:rsidRPr="004B479D">
        <w:rPr>
          <w:rFonts w:ascii="Calibri Light" w:hAnsi="Calibri Light" w:cs="Calibri Light"/>
          <w:sz w:val="22"/>
          <w:szCs w:val="22"/>
        </w:rPr>
        <w:t xml:space="preserve">lanowany termin podpisania umowy </w:t>
      </w:r>
      <w:r w:rsidRPr="004B479D">
        <w:rPr>
          <w:rFonts w:ascii="Calibri Light" w:hAnsi="Calibri Light" w:cs="Calibri Light"/>
          <w:sz w:val="22"/>
          <w:szCs w:val="22"/>
        </w:rPr>
        <w:t xml:space="preserve">z wykonawcą wybranym do realizacji zamówienia zostaje ustalony na dzień </w:t>
      </w:r>
      <w:r w:rsidR="00DB372E">
        <w:rPr>
          <w:rFonts w:ascii="Calibri Light" w:hAnsi="Calibri Light" w:cs="Calibri Light"/>
          <w:sz w:val="22"/>
          <w:szCs w:val="22"/>
        </w:rPr>
        <w:t>12.07</w:t>
      </w:r>
      <w:bookmarkStart w:id="0" w:name="_GoBack"/>
      <w:bookmarkEnd w:id="0"/>
      <w:r w:rsidR="009B69B0" w:rsidRPr="004B479D">
        <w:rPr>
          <w:rFonts w:ascii="Calibri Light" w:hAnsi="Calibri Light" w:cs="Calibri Light"/>
          <w:sz w:val="22"/>
          <w:szCs w:val="22"/>
        </w:rPr>
        <w:t>.2021 r.</w:t>
      </w:r>
      <w:r w:rsidR="0079779F" w:rsidRPr="004B479D">
        <w:rPr>
          <w:rFonts w:ascii="Calibri Light" w:hAnsi="Calibri Light" w:cs="Calibri Light"/>
          <w:sz w:val="22"/>
          <w:szCs w:val="22"/>
        </w:rPr>
        <w:t xml:space="preserve"> </w:t>
      </w:r>
      <w:r w:rsidR="006C423C" w:rsidRPr="004B479D">
        <w:rPr>
          <w:rFonts w:ascii="Calibri Light" w:hAnsi="Calibri Light" w:cs="Calibri Light"/>
          <w:sz w:val="22"/>
          <w:szCs w:val="22"/>
        </w:rPr>
        <w:t>w siedzibie zamawiającego.</w:t>
      </w:r>
    </w:p>
    <w:p w:rsidR="00A041A2" w:rsidRPr="004B479D" w:rsidRDefault="00A041A2" w:rsidP="00662FE8">
      <w:pPr>
        <w:jc w:val="both"/>
        <w:rPr>
          <w:rFonts w:ascii="Calibri Light" w:hAnsi="Calibri Light" w:cs="Calibri Light"/>
          <w:sz w:val="22"/>
          <w:szCs w:val="22"/>
        </w:rPr>
      </w:pPr>
    </w:p>
    <w:p w:rsidR="00EA0810" w:rsidRPr="004B479D" w:rsidRDefault="00EA0810" w:rsidP="00662FE8">
      <w:pPr>
        <w:jc w:val="both"/>
        <w:rPr>
          <w:rFonts w:ascii="Calibri Light" w:hAnsi="Calibri Light" w:cs="Calibri Light"/>
          <w:i/>
          <w:sz w:val="22"/>
          <w:szCs w:val="22"/>
        </w:rPr>
      </w:pPr>
    </w:p>
    <w:sectPr w:rsidR="00EA0810" w:rsidRPr="004B479D" w:rsidSect="005D366F">
      <w:footerReference w:type="default" r:id="rId8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2EFC" w:rsidRDefault="00292EFC" w:rsidP="00542A78">
      <w:r>
        <w:separator/>
      </w:r>
    </w:p>
  </w:endnote>
  <w:endnote w:type="continuationSeparator" w:id="0">
    <w:p w:rsidR="00292EFC" w:rsidRDefault="00292EFC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372E">
          <w:rPr>
            <w:noProof/>
          </w:rPr>
          <w:t>2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2EFC" w:rsidRDefault="00292EFC" w:rsidP="00542A78">
      <w:r>
        <w:separator/>
      </w:r>
    </w:p>
  </w:footnote>
  <w:footnote w:type="continuationSeparator" w:id="0">
    <w:p w:rsidR="00292EFC" w:rsidRDefault="00292EFC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B1B0F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4711"/>
    <w:rsid w:val="00560A95"/>
    <w:rsid w:val="005938B1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56C22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B0D24"/>
    <w:rsid w:val="00DB20F4"/>
    <w:rsid w:val="00DB372E"/>
    <w:rsid w:val="00DD5796"/>
    <w:rsid w:val="00DF6788"/>
    <w:rsid w:val="00E0239B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0D5C62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C41FBB-2923-4321-B3A8-AA5E731E0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1271</TotalTime>
  <Pages>2</Pages>
  <Words>583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7</cp:revision>
  <cp:lastPrinted>2021-07-07T08:05:00Z</cp:lastPrinted>
  <dcterms:created xsi:type="dcterms:W3CDTF">2020-03-05T07:33:00Z</dcterms:created>
  <dcterms:modified xsi:type="dcterms:W3CDTF">2021-07-07T08:05:00Z</dcterms:modified>
</cp:coreProperties>
</file>