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5C2" w:rsidRPr="007745C2" w:rsidRDefault="007745C2" w:rsidP="007745C2">
      <w:pPr>
        <w:spacing w:after="120"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7745C2">
        <w:rPr>
          <w:rFonts w:asciiTheme="minorHAnsi" w:hAnsiTheme="minorHAnsi" w:cstheme="minorHAnsi"/>
          <w:b/>
          <w:sz w:val="24"/>
          <w:szCs w:val="24"/>
        </w:rPr>
        <w:t>WAN-A.6220.8.2020.KB</w:t>
      </w:r>
    </w:p>
    <w:p w:rsidR="007745C2" w:rsidRPr="007745C2" w:rsidRDefault="007745C2" w:rsidP="007745C2">
      <w:pPr>
        <w:spacing w:after="0" w:line="240" w:lineRule="auto"/>
        <w:rPr>
          <w:rFonts w:asciiTheme="minorHAnsi" w:eastAsia="Arial Unicode MS" w:hAnsiTheme="minorHAnsi" w:cstheme="minorHAnsi"/>
          <w:color w:val="000000"/>
          <w:sz w:val="24"/>
          <w:szCs w:val="24"/>
        </w:rPr>
      </w:pPr>
    </w:p>
    <w:p w:rsidR="007745C2" w:rsidRPr="007745C2" w:rsidRDefault="007745C2" w:rsidP="007745C2">
      <w:pPr>
        <w:pStyle w:val="Bezodstpw"/>
        <w:spacing w:before="0" w:beforeAutospacing="0" w:after="0" w:afterAutospacing="0"/>
        <w:rPr>
          <w:rFonts w:asciiTheme="minorHAnsi" w:eastAsia="Arial Unicode MS" w:hAnsiTheme="minorHAnsi" w:cstheme="minorHAnsi"/>
          <w:color w:val="000000"/>
        </w:rPr>
      </w:pPr>
      <w:r w:rsidRPr="007745C2">
        <w:rPr>
          <w:rFonts w:asciiTheme="minorHAnsi" w:eastAsia="Arial Unicode MS" w:hAnsiTheme="minorHAnsi" w:cstheme="minorHAnsi"/>
          <w:b/>
          <w:bCs/>
          <w:color w:val="000000"/>
        </w:rPr>
        <w:t>OBWIESZCZENIE</w:t>
      </w:r>
    </w:p>
    <w:p w:rsidR="007745C2" w:rsidRPr="007745C2" w:rsidRDefault="007745C2" w:rsidP="007745C2">
      <w:pPr>
        <w:pStyle w:val="Bezodstpw"/>
        <w:spacing w:before="0" w:beforeAutospacing="0" w:after="0" w:afterAutospacing="0"/>
        <w:rPr>
          <w:rFonts w:asciiTheme="minorHAnsi" w:eastAsia="Arial Unicode MS" w:hAnsiTheme="minorHAnsi" w:cstheme="minorHAnsi"/>
          <w:color w:val="000000"/>
        </w:rPr>
      </w:pPr>
      <w:r w:rsidRPr="007745C2">
        <w:rPr>
          <w:rFonts w:asciiTheme="minorHAnsi" w:eastAsia="Arial Unicode MS" w:hAnsiTheme="minorHAnsi" w:cstheme="minorHAnsi"/>
          <w:b/>
          <w:bCs/>
          <w:color w:val="000000"/>
        </w:rPr>
        <w:t xml:space="preserve">PREZYDENTA MIASTA TOMASZOWA MAZOWIECKIEGO </w:t>
      </w:r>
    </w:p>
    <w:p w:rsidR="007745C2" w:rsidRPr="007745C2" w:rsidRDefault="007745C2" w:rsidP="007745C2">
      <w:pPr>
        <w:pStyle w:val="Bezodstpw"/>
        <w:spacing w:before="0" w:beforeAutospacing="0" w:after="0" w:afterAutospacing="0"/>
        <w:rPr>
          <w:rFonts w:asciiTheme="minorHAnsi" w:eastAsia="Arial Unicode MS" w:hAnsiTheme="minorHAnsi" w:cstheme="minorHAnsi"/>
          <w:color w:val="000000"/>
        </w:rPr>
      </w:pPr>
      <w:r w:rsidRPr="007745C2">
        <w:rPr>
          <w:rFonts w:asciiTheme="minorHAnsi" w:eastAsia="Arial Unicode MS" w:hAnsiTheme="minorHAnsi" w:cstheme="minorHAnsi"/>
          <w:color w:val="000000"/>
        </w:rPr>
        <w:t> </w:t>
      </w:r>
    </w:p>
    <w:p w:rsidR="007745C2" w:rsidRPr="007745C2" w:rsidRDefault="007745C2" w:rsidP="007745C2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7745C2">
        <w:rPr>
          <w:rFonts w:asciiTheme="minorHAnsi" w:hAnsiTheme="minorHAnsi" w:cstheme="minorHAnsi"/>
          <w:color w:val="000000"/>
          <w:sz w:val="24"/>
          <w:szCs w:val="24"/>
        </w:rPr>
        <w:t xml:space="preserve">Na podstawie </w:t>
      </w:r>
      <w:r w:rsidRPr="007745C2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art. 85 ust. 3 ustawy z dnia 3 października 2008 r. </w:t>
      </w:r>
      <w:r w:rsidRPr="007745C2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 xml:space="preserve">o udostępnianiu </w:t>
      </w:r>
      <w:proofErr w:type="gramStart"/>
      <w:r w:rsidRPr="007745C2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>informacji   o</w:t>
      </w:r>
      <w:proofErr w:type="gramEnd"/>
      <w:r w:rsidRPr="007745C2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 xml:space="preserve"> środowisku i jego ochronie, udziale społeczeństwa w ochronie środowiska oraz o ocenach oddziaływania na środowisko </w:t>
      </w:r>
      <w:r w:rsidRPr="007745C2">
        <w:rPr>
          <w:rFonts w:asciiTheme="minorHAnsi" w:hAnsiTheme="minorHAnsi" w:cstheme="minorHAnsi"/>
          <w:color w:val="000000"/>
          <w:sz w:val="24"/>
          <w:szCs w:val="24"/>
        </w:rPr>
        <w:t xml:space="preserve">(j.t. Dz. U. </w:t>
      </w:r>
      <w:proofErr w:type="gramStart"/>
      <w:r w:rsidRPr="007745C2">
        <w:rPr>
          <w:rFonts w:asciiTheme="minorHAnsi" w:hAnsiTheme="minorHAnsi" w:cstheme="minorHAnsi"/>
          <w:color w:val="000000"/>
          <w:sz w:val="24"/>
          <w:szCs w:val="24"/>
        </w:rPr>
        <w:t>z</w:t>
      </w:r>
      <w:proofErr w:type="gramEnd"/>
      <w:r w:rsidRPr="007745C2">
        <w:rPr>
          <w:rFonts w:asciiTheme="minorHAnsi" w:hAnsiTheme="minorHAnsi" w:cstheme="minorHAnsi"/>
          <w:color w:val="000000"/>
          <w:sz w:val="24"/>
          <w:szCs w:val="24"/>
        </w:rPr>
        <w:t xml:space="preserve"> 2021 r. poz. 247 z </w:t>
      </w:r>
      <w:proofErr w:type="spellStart"/>
      <w:r w:rsidRPr="007745C2">
        <w:rPr>
          <w:rFonts w:asciiTheme="minorHAnsi" w:hAnsiTheme="minorHAnsi" w:cstheme="minorHAnsi"/>
          <w:color w:val="000000"/>
          <w:sz w:val="24"/>
          <w:szCs w:val="24"/>
        </w:rPr>
        <w:t>późn</w:t>
      </w:r>
      <w:proofErr w:type="spellEnd"/>
      <w:r w:rsidRPr="007745C2">
        <w:rPr>
          <w:rFonts w:asciiTheme="minorHAnsi" w:hAnsiTheme="minorHAnsi" w:cstheme="minorHAnsi"/>
          <w:color w:val="000000"/>
          <w:sz w:val="24"/>
          <w:szCs w:val="24"/>
        </w:rPr>
        <w:t xml:space="preserve">. </w:t>
      </w:r>
      <w:proofErr w:type="gramStart"/>
      <w:r w:rsidRPr="007745C2">
        <w:rPr>
          <w:rFonts w:asciiTheme="minorHAnsi" w:hAnsiTheme="minorHAnsi" w:cstheme="minorHAnsi"/>
          <w:color w:val="000000"/>
          <w:sz w:val="24"/>
          <w:szCs w:val="24"/>
        </w:rPr>
        <w:t>zm</w:t>
      </w:r>
      <w:proofErr w:type="gramEnd"/>
      <w:r w:rsidRPr="007745C2">
        <w:rPr>
          <w:rFonts w:asciiTheme="minorHAnsi" w:hAnsiTheme="minorHAnsi" w:cstheme="minorHAnsi"/>
          <w:color w:val="000000"/>
          <w:sz w:val="24"/>
          <w:szCs w:val="24"/>
        </w:rPr>
        <w:t>.)</w:t>
      </w:r>
      <w:r w:rsidRPr="007745C2">
        <w:rPr>
          <w:rFonts w:asciiTheme="minorHAnsi" w:eastAsia="Arial Unicode MS" w:hAnsiTheme="minorHAnsi" w:cstheme="minorHAnsi"/>
          <w:iCs/>
          <w:color w:val="000000"/>
          <w:sz w:val="24"/>
          <w:szCs w:val="24"/>
        </w:rPr>
        <w:t xml:space="preserve">, Prezydent Miasta Tomaszowa Mazowieckiego informuje o wydaniu </w:t>
      </w:r>
      <w:r w:rsidRPr="007745C2">
        <w:rPr>
          <w:rFonts w:asciiTheme="minorHAnsi" w:hAnsiTheme="minorHAnsi" w:cstheme="minorHAnsi"/>
          <w:sz w:val="24"/>
          <w:szCs w:val="24"/>
        </w:rPr>
        <w:t>w dniu 10 czerwca 2021r. Decyzji Nr 1/S/2021 o środowiskowych uwarunkowaniach, stwierdzającej brak obowiązku przeprowadzenia oceny oddziaływania na środowisko:</w:t>
      </w:r>
    </w:p>
    <w:p w:rsidR="007745C2" w:rsidRPr="007745C2" w:rsidRDefault="007745C2" w:rsidP="007745C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745C2">
        <w:rPr>
          <w:rFonts w:asciiTheme="minorHAnsi" w:hAnsiTheme="minorHAnsi" w:cstheme="minorHAnsi"/>
          <w:sz w:val="24"/>
          <w:szCs w:val="24"/>
          <w:u w:val="single"/>
        </w:rPr>
        <w:t>Nazwa przedsięwzięcia:</w:t>
      </w:r>
      <w:r w:rsidRPr="007745C2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745C2" w:rsidRPr="007745C2" w:rsidRDefault="007745C2" w:rsidP="007745C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745C2">
        <w:rPr>
          <w:rFonts w:asciiTheme="minorHAnsi" w:hAnsiTheme="minorHAnsi" w:cstheme="minorHAnsi"/>
          <w:sz w:val="24"/>
          <w:szCs w:val="24"/>
        </w:rPr>
        <w:t>„Przebudowa budynku głównego zakładu produkcyjnego FRITO LAY Sp. z o.</w:t>
      </w:r>
      <w:proofErr w:type="gramStart"/>
      <w:r w:rsidRPr="007745C2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7745C2">
        <w:rPr>
          <w:rFonts w:asciiTheme="minorHAnsi" w:hAnsiTheme="minorHAnsi" w:cstheme="minorHAnsi"/>
          <w:sz w:val="24"/>
          <w:szCs w:val="24"/>
        </w:rPr>
        <w:t xml:space="preserve">.                              </w:t>
      </w:r>
      <w:proofErr w:type="gramStart"/>
      <w:r w:rsidRPr="007745C2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7745C2">
        <w:rPr>
          <w:rFonts w:asciiTheme="minorHAnsi" w:hAnsiTheme="minorHAnsi" w:cstheme="minorHAnsi"/>
          <w:sz w:val="24"/>
          <w:szCs w:val="24"/>
        </w:rPr>
        <w:t xml:space="preserve"> Tomaszowie Mazowieckim”</w:t>
      </w:r>
    </w:p>
    <w:p w:rsidR="007745C2" w:rsidRPr="007745C2" w:rsidRDefault="007745C2" w:rsidP="007745C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745C2">
        <w:rPr>
          <w:rFonts w:asciiTheme="minorHAnsi" w:hAnsiTheme="minorHAnsi" w:cstheme="minorHAnsi"/>
          <w:sz w:val="24"/>
          <w:szCs w:val="24"/>
          <w:u w:val="single"/>
        </w:rPr>
        <w:t>Lokalizacja przedsięwzięcia:</w:t>
      </w:r>
      <w:r w:rsidRPr="007745C2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745C2" w:rsidRPr="007745C2" w:rsidRDefault="007745C2" w:rsidP="007745C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745C2">
        <w:rPr>
          <w:rFonts w:asciiTheme="minorHAnsi" w:hAnsiTheme="minorHAnsi" w:cstheme="minorHAnsi"/>
          <w:sz w:val="24"/>
          <w:szCs w:val="24"/>
        </w:rPr>
        <w:t>Przedsięwzięcie planowane jest do realizacji na działkach o numerach ewidencyjnych: 32/18, 32/52 obręb 2 położonych w Tomaszowie Mazowieckim</w:t>
      </w:r>
    </w:p>
    <w:p w:rsidR="007745C2" w:rsidRPr="007745C2" w:rsidRDefault="007745C2" w:rsidP="007745C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745C2">
        <w:rPr>
          <w:rFonts w:asciiTheme="minorHAnsi" w:hAnsiTheme="minorHAnsi" w:cstheme="minorHAnsi"/>
          <w:sz w:val="24"/>
          <w:szCs w:val="24"/>
          <w:u w:val="single"/>
        </w:rPr>
        <w:t>Inwestor:</w:t>
      </w:r>
      <w:r w:rsidRPr="007745C2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745C2" w:rsidRPr="007745C2" w:rsidRDefault="007745C2" w:rsidP="007745C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745C2">
        <w:rPr>
          <w:rFonts w:asciiTheme="minorHAnsi" w:hAnsiTheme="minorHAnsi" w:cstheme="minorHAnsi"/>
          <w:sz w:val="24"/>
          <w:szCs w:val="24"/>
        </w:rPr>
        <w:t>FRITO LAY Sp. z o.</w:t>
      </w:r>
      <w:proofErr w:type="gramStart"/>
      <w:r w:rsidRPr="007745C2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7745C2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7745C2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7745C2">
        <w:rPr>
          <w:rFonts w:asciiTheme="minorHAnsi" w:hAnsiTheme="minorHAnsi" w:cstheme="minorHAnsi"/>
          <w:sz w:val="24"/>
          <w:szCs w:val="24"/>
        </w:rPr>
        <w:t>/s ul. J. Zamoyskiego 24/26, 03-801 Warszawa</w:t>
      </w:r>
    </w:p>
    <w:p w:rsidR="007745C2" w:rsidRPr="007745C2" w:rsidRDefault="007745C2" w:rsidP="007745C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7745C2">
        <w:rPr>
          <w:rFonts w:asciiTheme="minorHAnsi" w:hAnsiTheme="minorHAnsi" w:cstheme="minorHAnsi"/>
          <w:sz w:val="24"/>
          <w:szCs w:val="24"/>
        </w:rPr>
        <w:t xml:space="preserve">pełnomocnik:                                                 </w:t>
      </w:r>
      <w:proofErr w:type="gramEnd"/>
      <w:r w:rsidRPr="007745C2">
        <w:rPr>
          <w:rFonts w:asciiTheme="minorHAnsi" w:hAnsiTheme="minorHAnsi" w:cstheme="minorHAnsi"/>
          <w:sz w:val="24"/>
          <w:szCs w:val="24"/>
        </w:rPr>
        <w:t xml:space="preserve">                              </w:t>
      </w:r>
    </w:p>
    <w:p w:rsidR="007745C2" w:rsidRPr="007745C2" w:rsidRDefault="007745C2" w:rsidP="007745C2">
      <w:pPr>
        <w:pStyle w:val="Nagwek"/>
        <w:tabs>
          <w:tab w:val="clear" w:pos="4536"/>
          <w:tab w:val="clear" w:pos="9072"/>
        </w:tabs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7745C2">
        <w:rPr>
          <w:rFonts w:asciiTheme="minorHAnsi" w:hAnsiTheme="minorHAnsi" w:cstheme="minorHAnsi"/>
          <w:sz w:val="24"/>
          <w:szCs w:val="24"/>
        </w:rPr>
        <w:t>Pan Piotr Klimkiewicz, ARPLAN - Biuro Projektowe, ul. Gen. Fieldorfa-</w:t>
      </w:r>
      <w:proofErr w:type="spellStart"/>
      <w:r w:rsidRPr="007745C2">
        <w:rPr>
          <w:rFonts w:asciiTheme="minorHAnsi" w:hAnsiTheme="minorHAnsi" w:cstheme="minorHAnsi"/>
          <w:sz w:val="24"/>
          <w:szCs w:val="24"/>
        </w:rPr>
        <w:t>Nila</w:t>
      </w:r>
      <w:proofErr w:type="spellEnd"/>
      <w:r w:rsidRPr="007745C2">
        <w:rPr>
          <w:rFonts w:asciiTheme="minorHAnsi" w:hAnsiTheme="minorHAnsi" w:cstheme="minorHAnsi"/>
          <w:sz w:val="24"/>
          <w:szCs w:val="24"/>
        </w:rPr>
        <w:t xml:space="preserve"> 18/14, 24-100 Puławy</w:t>
      </w:r>
    </w:p>
    <w:p w:rsidR="007745C2" w:rsidRPr="007745C2" w:rsidRDefault="007745C2" w:rsidP="007745C2">
      <w:pPr>
        <w:spacing w:after="0" w:line="300" w:lineRule="auto"/>
        <w:rPr>
          <w:rFonts w:asciiTheme="minorHAnsi" w:eastAsia="Arial Unicode MS" w:hAnsiTheme="minorHAnsi" w:cstheme="minorHAnsi"/>
          <w:bCs/>
          <w:color w:val="000000"/>
          <w:sz w:val="24"/>
          <w:szCs w:val="24"/>
        </w:rPr>
      </w:pPr>
    </w:p>
    <w:p w:rsidR="007745C2" w:rsidRPr="007745C2" w:rsidRDefault="007745C2" w:rsidP="007745C2">
      <w:pPr>
        <w:spacing w:after="0"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7745C2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6F16AB">
        <w:rPr>
          <w:rFonts w:asciiTheme="minorHAnsi" w:hAnsiTheme="minorHAnsi" w:cstheme="minorHAnsi"/>
          <w:b/>
          <w:sz w:val="24"/>
          <w:szCs w:val="24"/>
        </w:rPr>
        <w:t>17-06-2021r.</w:t>
      </w:r>
      <w:bookmarkStart w:id="0" w:name="_GoBack"/>
      <w:bookmarkEnd w:id="0"/>
    </w:p>
    <w:p w:rsidR="007745C2" w:rsidRPr="007745C2" w:rsidRDefault="007745C2" w:rsidP="007745C2">
      <w:pPr>
        <w:pStyle w:val="Bezodstpw"/>
        <w:spacing w:before="0" w:beforeAutospacing="0" w:after="0" w:afterAutospacing="0" w:line="300" w:lineRule="auto"/>
        <w:ind w:firstLine="708"/>
        <w:rPr>
          <w:rFonts w:asciiTheme="minorHAnsi" w:eastAsia="Arial Unicode MS" w:hAnsiTheme="minorHAnsi" w:cstheme="minorHAnsi"/>
          <w:color w:val="000000"/>
        </w:rPr>
      </w:pPr>
    </w:p>
    <w:p w:rsidR="007745C2" w:rsidRDefault="007745C2" w:rsidP="007745C2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  <w:color w:val="000000" w:themeColor="text1"/>
        </w:rPr>
      </w:pPr>
      <w:r w:rsidRPr="007745C2">
        <w:rPr>
          <w:rFonts w:asciiTheme="minorHAnsi" w:eastAsia="Arial Unicode MS" w:hAnsiTheme="minorHAnsi" w:cstheme="minorHAnsi"/>
          <w:color w:val="000000"/>
        </w:rPr>
        <w:t xml:space="preserve">Informuje się jednocześnie o możliwości zapoznania się z treścią decyzji oraz dokumentacją sprawy, w tym opiniami Regionalnego Dyrektora Ochrony Środowiska w Łodzi, Państwowego Powiatowego Inspektora Sanitarnego w Tomaszowie Mazowieckim oraz </w:t>
      </w:r>
      <w:r w:rsidRPr="007745C2">
        <w:rPr>
          <w:rFonts w:asciiTheme="minorHAnsi" w:hAnsiTheme="minorHAnsi" w:cstheme="minorHAnsi"/>
          <w:bCs/>
          <w:color w:val="000000" w:themeColor="text1"/>
        </w:rPr>
        <w:t>Dyrektor Zarządu Zlewni w Piotrkowie Trybunalskim Państwowego Gospodarstwa Wodnego Wody Polskie.</w:t>
      </w:r>
    </w:p>
    <w:p w:rsidR="00C76390" w:rsidRPr="007745C2" w:rsidRDefault="00C76390" w:rsidP="007745C2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>
        <w:rPr>
          <w:rFonts w:asciiTheme="minorHAnsi" w:hAnsiTheme="minorHAnsi" w:cstheme="minorHAnsi"/>
          <w:bCs/>
          <w:color w:val="000000" w:themeColor="text1"/>
        </w:rPr>
        <w:t>Treść decyzji w załączeniu.</w:t>
      </w:r>
    </w:p>
    <w:p w:rsidR="007745C2" w:rsidRPr="007745C2" w:rsidRDefault="007745C2" w:rsidP="007745C2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</w:p>
    <w:p w:rsidR="007745C2" w:rsidRPr="007745C2" w:rsidRDefault="007745C2" w:rsidP="007745C2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7745C2">
        <w:rPr>
          <w:rFonts w:asciiTheme="minorHAnsi" w:eastAsia="Arial Unicode MS" w:hAnsiTheme="minorHAnsi" w:cstheme="minorHAnsi"/>
          <w:color w:val="000000"/>
        </w:rPr>
        <w:t xml:space="preserve">Akta sprawy znajdują się w Wydziale Architektury i Gospodarki Nieruchomościami </w:t>
      </w:r>
      <w:r w:rsidRPr="007745C2">
        <w:rPr>
          <w:rFonts w:asciiTheme="minorHAnsi" w:eastAsia="Arial Unicode MS" w:hAnsiTheme="minorHAnsi" w:cstheme="minorHAnsi"/>
          <w:color w:val="000000"/>
        </w:rPr>
        <w:br/>
        <w:t xml:space="preserve">Urzędu Miasta w Tomaszowie </w:t>
      </w:r>
      <w:proofErr w:type="spellStart"/>
      <w:r w:rsidRPr="007745C2">
        <w:rPr>
          <w:rFonts w:asciiTheme="minorHAnsi" w:eastAsia="Arial Unicode MS" w:hAnsiTheme="minorHAnsi" w:cstheme="minorHAnsi"/>
          <w:color w:val="000000"/>
        </w:rPr>
        <w:t>Maz</w:t>
      </w:r>
      <w:proofErr w:type="spellEnd"/>
      <w:r w:rsidRPr="007745C2">
        <w:rPr>
          <w:rFonts w:asciiTheme="minorHAnsi" w:eastAsia="Arial Unicode MS" w:hAnsiTheme="minorHAnsi" w:cstheme="minorHAnsi"/>
          <w:color w:val="000000"/>
        </w:rPr>
        <w:t xml:space="preserve">., </w:t>
      </w:r>
      <w:proofErr w:type="gramStart"/>
      <w:r w:rsidRPr="007745C2">
        <w:rPr>
          <w:rFonts w:asciiTheme="minorHAnsi" w:eastAsia="Arial Unicode MS" w:hAnsiTheme="minorHAnsi" w:cstheme="minorHAnsi"/>
          <w:color w:val="000000"/>
        </w:rPr>
        <w:t>ul</w:t>
      </w:r>
      <w:proofErr w:type="gramEnd"/>
      <w:r w:rsidRPr="007745C2">
        <w:rPr>
          <w:rFonts w:asciiTheme="minorHAnsi" w:eastAsia="Arial Unicode MS" w:hAnsiTheme="minorHAnsi" w:cstheme="minorHAnsi"/>
          <w:color w:val="000000"/>
        </w:rPr>
        <w:t>. P.O.W. 10/16 (</w:t>
      </w:r>
      <w:proofErr w:type="gramStart"/>
      <w:r w:rsidRPr="007745C2">
        <w:rPr>
          <w:rFonts w:asciiTheme="minorHAnsi" w:eastAsia="Arial Unicode MS" w:hAnsiTheme="minorHAnsi" w:cstheme="minorHAnsi"/>
          <w:color w:val="000000"/>
        </w:rPr>
        <w:t>godziny</w:t>
      </w:r>
      <w:proofErr w:type="gramEnd"/>
      <w:r w:rsidRPr="007745C2">
        <w:rPr>
          <w:rFonts w:asciiTheme="minorHAnsi" w:eastAsia="Arial Unicode MS" w:hAnsiTheme="minorHAnsi" w:cstheme="minorHAnsi"/>
          <w:color w:val="000000"/>
        </w:rPr>
        <w:t xml:space="preserve"> urzędowania pon. - </w:t>
      </w:r>
      <w:proofErr w:type="gramStart"/>
      <w:r w:rsidRPr="007745C2">
        <w:rPr>
          <w:rFonts w:asciiTheme="minorHAnsi" w:eastAsia="Arial Unicode MS" w:hAnsiTheme="minorHAnsi" w:cstheme="minorHAnsi"/>
          <w:color w:val="000000"/>
        </w:rPr>
        <w:t>pt</w:t>
      </w:r>
      <w:proofErr w:type="gramEnd"/>
      <w:r w:rsidRPr="007745C2">
        <w:rPr>
          <w:rFonts w:asciiTheme="minorHAnsi" w:eastAsia="Arial Unicode MS" w:hAnsiTheme="minorHAnsi" w:cstheme="minorHAnsi"/>
          <w:color w:val="000000"/>
        </w:rPr>
        <w:t>. 7</w:t>
      </w:r>
      <w:r w:rsidRPr="007745C2">
        <w:rPr>
          <w:rFonts w:asciiTheme="minorHAnsi" w:eastAsia="Arial Unicode MS" w:hAnsiTheme="minorHAnsi" w:cstheme="minorHAnsi"/>
          <w:color w:val="000000"/>
          <w:vertAlign w:val="superscript"/>
        </w:rPr>
        <w:t>30</w:t>
      </w:r>
      <w:r w:rsidRPr="007745C2">
        <w:rPr>
          <w:rFonts w:asciiTheme="minorHAnsi" w:eastAsia="Arial Unicode MS" w:hAnsiTheme="minorHAnsi" w:cstheme="minorHAnsi"/>
          <w:color w:val="000000"/>
        </w:rPr>
        <w:t xml:space="preserve"> - 15</w:t>
      </w:r>
      <w:r w:rsidRPr="007745C2">
        <w:rPr>
          <w:rFonts w:asciiTheme="minorHAnsi" w:eastAsia="Arial Unicode MS" w:hAnsiTheme="minorHAnsi" w:cstheme="minorHAnsi"/>
          <w:color w:val="000000"/>
          <w:vertAlign w:val="superscript"/>
        </w:rPr>
        <w:t>30</w:t>
      </w:r>
      <w:r w:rsidRPr="007745C2">
        <w:rPr>
          <w:rFonts w:asciiTheme="minorHAnsi" w:eastAsia="Arial Unicode MS" w:hAnsiTheme="minorHAnsi" w:cstheme="minorHAnsi"/>
          <w:color w:val="000000"/>
        </w:rPr>
        <w:t>).</w:t>
      </w:r>
    </w:p>
    <w:p w:rsidR="007745C2" w:rsidRPr="007745C2" w:rsidRDefault="007745C2" w:rsidP="007745C2">
      <w:pPr>
        <w:rPr>
          <w:rFonts w:asciiTheme="minorHAnsi" w:hAnsiTheme="minorHAnsi" w:cstheme="minorHAnsi"/>
          <w:sz w:val="24"/>
          <w:szCs w:val="24"/>
        </w:rPr>
      </w:pPr>
    </w:p>
    <w:p w:rsidR="007745C2" w:rsidRPr="008F76F1" w:rsidRDefault="007745C2" w:rsidP="007745C2">
      <w:pPr>
        <w:rPr>
          <w:rFonts w:asciiTheme="minorHAnsi" w:hAnsiTheme="minorHAnsi" w:cstheme="minorHAnsi"/>
          <w:sz w:val="24"/>
          <w:szCs w:val="24"/>
        </w:rPr>
      </w:pPr>
    </w:p>
    <w:p w:rsidR="008F76F1" w:rsidRPr="008F76F1" w:rsidRDefault="008F76F1">
      <w:pPr>
        <w:rPr>
          <w:rFonts w:asciiTheme="minorHAnsi" w:hAnsiTheme="minorHAnsi" w:cstheme="minorHAnsi"/>
          <w:sz w:val="24"/>
          <w:szCs w:val="24"/>
        </w:rPr>
      </w:pPr>
    </w:p>
    <w:sectPr w:rsidR="008F76F1" w:rsidRPr="008F76F1" w:rsidSect="00092CD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7DD" w:rsidRPr="0090714B" w:rsidRDefault="004E67DD" w:rsidP="007745C2">
    <w:pPr>
      <w:spacing w:after="0"/>
      <w:ind w:right="5954"/>
      <w:rPr>
        <w:rFonts w:asciiTheme="minorHAnsi" w:hAnsiTheme="minorHAnsi" w:cstheme="minorHAnsi"/>
        <w:sz w:val="24"/>
        <w:szCs w:val="24"/>
      </w:rPr>
    </w:pPr>
    <w:r w:rsidRPr="0090714B">
      <w:rPr>
        <w:rFonts w:asciiTheme="minorHAnsi" w:hAnsiTheme="minorHAnsi" w:cstheme="minorHAnsi"/>
        <w:sz w:val="24"/>
        <w:szCs w:val="24"/>
      </w:rPr>
      <w:t>PREZYDENT MIASTA</w:t>
    </w:r>
  </w:p>
  <w:p w:rsidR="004E67DD" w:rsidRDefault="004E67DD" w:rsidP="004E67DD">
    <w:pPr>
      <w:pStyle w:val="Nagwek"/>
    </w:pPr>
    <w:r w:rsidRPr="0090714B">
      <w:rPr>
        <w:rFonts w:asciiTheme="minorHAnsi" w:hAnsiTheme="minorHAnsi" w:cstheme="minorHAnsi"/>
        <w:szCs w:val="24"/>
      </w:rPr>
      <w:t>Tomaszowa Mazowieckiego</w:t>
    </w:r>
  </w:p>
  <w:p w:rsidR="004E67DD" w:rsidRDefault="004E6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77C1A"/>
    <w:rsid w:val="00092CD4"/>
    <w:rsid w:val="00093AB4"/>
    <w:rsid w:val="00396D41"/>
    <w:rsid w:val="004E67DD"/>
    <w:rsid w:val="0059049E"/>
    <w:rsid w:val="005A63D2"/>
    <w:rsid w:val="005B60C0"/>
    <w:rsid w:val="006815CF"/>
    <w:rsid w:val="006F16AB"/>
    <w:rsid w:val="007745C2"/>
    <w:rsid w:val="008F76F1"/>
    <w:rsid w:val="009D0965"/>
    <w:rsid w:val="00A11A99"/>
    <w:rsid w:val="00B122C8"/>
    <w:rsid w:val="00B71734"/>
    <w:rsid w:val="00C3522B"/>
    <w:rsid w:val="00C36B86"/>
    <w:rsid w:val="00C76390"/>
    <w:rsid w:val="00F63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E3AE7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Kinga Gwiazda</cp:lastModifiedBy>
  <cp:revision>15</cp:revision>
  <cp:lastPrinted>2020-12-08T10:39:00Z</cp:lastPrinted>
  <dcterms:created xsi:type="dcterms:W3CDTF">2018-10-18T12:24:00Z</dcterms:created>
  <dcterms:modified xsi:type="dcterms:W3CDTF">2021-06-17T07:14:00Z</dcterms:modified>
</cp:coreProperties>
</file>