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6E8" w:rsidRPr="007166E8" w:rsidRDefault="007166E8" w:rsidP="007166E8">
      <w:pPr>
        <w:jc w:val="right"/>
        <w:rPr>
          <w:sz w:val="22"/>
          <w:szCs w:val="22"/>
        </w:rPr>
      </w:pPr>
      <w:r w:rsidRPr="007166E8">
        <w:rPr>
          <w:sz w:val="22"/>
          <w:szCs w:val="22"/>
        </w:rPr>
        <w:t xml:space="preserve">Tomaszów </w:t>
      </w:r>
      <w:proofErr w:type="spellStart"/>
      <w:r w:rsidRPr="007166E8">
        <w:rPr>
          <w:sz w:val="22"/>
          <w:szCs w:val="22"/>
        </w:rPr>
        <w:t>Maz</w:t>
      </w:r>
      <w:proofErr w:type="spellEnd"/>
      <w:r w:rsidRPr="007166E8">
        <w:rPr>
          <w:sz w:val="22"/>
          <w:szCs w:val="22"/>
        </w:rPr>
        <w:t xml:space="preserve">., dn. </w:t>
      </w:r>
      <w:r>
        <w:rPr>
          <w:sz w:val="22"/>
          <w:szCs w:val="22"/>
        </w:rPr>
        <w:t>05.05.2021 r.</w:t>
      </w:r>
    </w:p>
    <w:p w:rsidR="007166E8" w:rsidRPr="007166E8" w:rsidRDefault="007166E8" w:rsidP="007166E8">
      <w:pPr>
        <w:rPr>
          <w:b/>
          <w:sz w:val="22"/>
          <w:szCs w:val="22"/>
        </w:rPr>
      </w:pPr>
    </w:p>
    <w:p w:rsidR="007166E8" w:rsidRPr="007166E8" w:rsidRDefault="007166E8" w:rsidP="007166E8">
      <w:pPr>
        <w:jc w:val="right"/>
        <w:rPr>
          <w:b/>
          <w:sz w:val="22"/>
          <w:szCs w:val="22"/>
        </w:rPr>
      </w:pPr>
      <w:r w:rsidRPr="007166E8">
        <w:rPr>
          <w:b/>
          <w:sz w:val="22"/>
          <w:szCs w:val="22"/>
        </w:rPr>
        <w:t>Do wszystkich Zainteresowanych</w:t>
      </w:r>
    </w:p>
    <w:p w:rsidR="007166E8" w:rsidRPr="007166E8" w:rsidRDefault="007166E8" w:rsidP="007166E8">
      <w:pPr>
        <w:jc w:val="right"/>
        <w:rPr>
          <w:b/>
          <w:sz w:val="22"/>
          <w:szCs w:val="22"/>
        </w:rPr>
      </w:pPr>
      <w:r w:rsidRPr="007166E8">
        <w:rPr>
          <w:b/>
          <w:sz w:val="22"/>
          <w:szCs w:val="22"/>
        </w:rPr>
        <w:t>Informacja o unieważnieniu postępowania</w:t>
      </w:r>
    </w:p>
    <w:p w:rsidR="007166E8" w:rsidRPr="007166E8" w:rsidRDefault="007166E8" w:rsidP="007166E8">
      <w:pPr>
        <w:jc w:val="both"/>
        <w:rPr>
          <w:b/>
          <w:sz w:val="22"/>
          <w:szCs w:val="22"/>
        </w:rPr>
      </w:pPr>
    </w:p>
    <w:p w:rsidR="007166E8" w:rsidRPr="007166E8" w:rsidRDefault="007166E8" w:rsidP="007166E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WRIK.271.2.8.2021</w:t>
      </w:r>
      <w:r w:rsidRPr="007166E8">
        <w:rPr>
          <w:b/>
          <w:sz w:val="22"/>
          <w:szCs w:val="22"/>
        </w:rPr>
        <w:t>.ZP</w:t>
      </w:r>
    </w:p>
    <w:p w:rsidR="007166E8" w:rsidRPr="007166E8" w:rsidRDefault="007166E8" w:rsidP="007166E8">
      <w:pPr>
        <w:jc w:val="both"/>
        <w:rPr>
          <w:sz w:val="22"/>
          <w:szCs w:val="22"/>
        </w:rPr>
      </w:pPr>
      <w:r w:rsidRPr="007166E8">
        <w:rPr>
          <w:sz w:val="22"/>
          <w:szCs w:val="22"/>
        </w:rPr>
        <w:t xml:space="preserve">Postępowanie wszczęto poprzez publikację ogłoszenia o zamówieniu na stronie internetowej BIP       </w:t>
      </w:r>
      <w:r>
        <w:rPr>
          <w:sz w:val="22"/>
          <w:szCs w:val="22"/>
        </w:rPr>
        <w:t xml:space="preserve">            w dniu 28.04.2021</w:t>
      </w:r>
      <w:r w:rsidRPr="007166E8">
        <w:rPr>
          <w:sz w:val="22"/>
          <w:szCs w:val="22"/>
        </w:rPr>
        <w:t xml:space="preserve"> r.</w:t>
      </w:r>
    </w:p>
    <w:p w:rsidR="007166E8" w:rsidRPr="007166E8" w:rsidRDefault="007166E8" w:rsidP="007166E8">
      <w:pPr>
        <w:jc w:val="both"/>
        <w:rPr>
          <w:b/>
          <w:sz w:val="22"/>
          <w:szCs w:val="22"/>
          <w:u w:val="single"/>
        </w:rPr>
      </w:pPr>
    </w:p>
    <w:p w:rsidR="007166E8" w:rsidRPr="007166E8" w:rsidRDefault="007166E8" w:rsidP="007166E8">
      <w:pPr>
        <w:jc w:val="both"/>
        <w:rPr>
          <w:sz w:val="22"/>
          <w:szCs w:val="22"/>
        </w:rPr>
      </w:pPr>
      <w:r w:rsidRPr="007166E8">
        <w:rPr>
          <w:sz w:val="22"/>
          <w:szCs w:val="22"/>
        </w:rPr>
        <w:t xml:space="preserve">Dotyczy postępowania </w:t>
      </w:r>
      <w:r w:rsidRPr="0003026C">
        <w:rPr>
          <w:sz w:val="22"/>
          <w:szCs w:val="22"/>
        </w:rPr>
        <w:t>o udzielenie zamówienia publicznego, prowad</w:t>
      </w:r>
      <w:r>
        <w:rPr>
          <w:sz w:val="22"/>
          <w:szCs w:val="22"/>
        </w:rPr>
        <w:t xml:space="preserve">zonego w związku z art. 2 ust. 1 pkt 1 </w:t>
      </w:r>
      <w:r w:rsidRPr="0003026C">
        <w:rPr>
          <w:sz w:val="22"/>
          <w:szCs w:val="22"/>
        </w:rPr>
        <w:t xml:space="preserve">ustawy </w:t>
      </w:r>
      <w:r>
        <w:rPr>
          <w:sz w:val="22"/>
          <w:szCs w:val="22"/>
        </w:rPr>
        <w:t xml:space="preserve">z dnia 11 września 2019 r. </w:t>
      </w:r>
      <w:r w:rsidRPr="0003026C">
        <w:rPr>
          <w:sz w:val="22"/>
          <w:szCs w:val="22"/>
        </w:rPr>
        <w:t>Prawo za</w:t>
      </w:r>
      <w:r>
        <w:rPr>
          <w:sz w:val="22"/>
          <w:szCs w:val="22"/>
        </w:rPr>
        <w:t>mówień publicznych (</w:t>
      </w:r>
      <w:r w:rsidRPr="0003026C">
        <w:rPr>
          <w:sz w:val="22"/>
          <w:szCs w:val="22"/>
        </w:rPr>
        <w:t>Dz. U. z 2019 r</w:t>
      </w:r>
      <w:r>
        <w:rPr>
          <w:sz w:val="22"/>
          <w:szCs w:val="22"/>
        </w:rPr>
        <w:t>. poz. 2019 ze zm.</w:t>
      </w:r>
      <w:r w:rsidRPr="0003026C">
        <w:rPr>
          <w:sz w:val="22"/>
          <w:szCs w:val="22"/>
        </w:rPr>
        <w:t>) oraz Regulaminem Udzielania Zamówień Publicznych o wartości nie przekraczaj</w:t>
      </w:r>
      <w:r>
        <w:rPr>
          <w:sz w:val="22"/>
          <w:szCs w:val="22"/>
        </w:rPr>
        <w:t xml:space="preserve">ącej wyrażonej w złotych równowartości kwoty 130 000 zł, o której mowa w art. 2 ust. 1 pkt 1 ustawy Prawo zamówień publicznych w Urzędzie Miasta w Tomaszowie Mazowieckim </w:t>
      </w:r>
      <w:r w:rsidRPr="0003026C">
        <w:rPr>
          <w:sz w:val="22"/>
          <w:szCs w:val="22"/>
        </w:rPr>
        <w:t>wprow</w:t>
      </w:r>
      <w:r>
        <w:rPr>
          <w:sz w:val="22"/>
          <w:szCs w:val="22"/>
        </w:rPr>
        <w:t>adzonym Zarządzeniem nr 3/2021</w:t>
      </w:r>
      <w:r w:rsidRPr="0003026C">
        <w:rPr>
          <w:sz w:val="22"/>
          <w:szCs w:val="22"/>
        </w:rPr>
        <w:t xml:space="preserve"> Prezydenta Miasta </w:t>
      </w:r>
      <w:r>
        <w:rPr>
          <w:sz w:val="22"/>
          <w:szCs w:val="22"/>
        </w:rPr>
        <w:t>Tomaszowa Mazowieckiego z dnia 4 stycznia 2021</w:t>
      </w:r>
      <w:r w:rsidRPr="0003026C">
        <w:rPr>
          <w:sz w:val="22"/>
          <w:szCs w:val="22"/>
        </w:rPr>
        <w:t xml:space="preserve"> r., </w:t>
      </w:r>
      <w:r>
        <w:rPr>
          <w:sz w:val="22"/>
          <w:szCs w:val="22"/>
        </w:rPr>
        <w:t>którego przedmiotem jest</w:t>
      </w:r>
      <w:r w:rsidRPr="0003026C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7166E8">
        <w:rPr>
          <w:rFonts w:cs="Arial"/>
          <w:b/>
          <w:sz w:val="22"/>
          <w:szCs w:val="22"/>
        </w:rPr>
        <w:t xml:space="preserve">Plac zabaw przy Przedszkolu nr 20, ul. Sikorskiego 6A w Tomaszowie </w:t>
      </w:r>
      <w:proofErr w:type="spellStart"/>
      <w:r w:rsidRPr="007166E8">
        <w:rPr>
          <w:rFonts w:cs="Arial"/>
          <w:b/>
          <w:sz w:val="22"/>
          <w:szCs w:val="22"/>
        </w:rPr>
        <w:t>Maz</w:t>
      </w:r>
      <w:proofErr w:type="spellEnd"/>
      <w:r w:rsidRPr="007166E8">
        <w:rPr>
          <w:rFonts w:cs="Arial"/>
          <w:b/>
          <w:sz w:val="22"/>
          <w:szCs w:val="22"/>
        </w:rPr>
        <w:t>. - TBO.</w:t>
      </w:r>
    </w:p>
    <w:p w:rsidR="007166E8" w:rsidRPr="007166E8" w:rsidRDefault="007166E8" w:rsidP="007166E8">
      <w:pPr>
        <w:jc w:val="both"/>
        <w:rPr>
          <w:sz w:val="22"/>
          <w:szCs w:val="22"/>
        </w:rPr>
      </w:pPr>
    </w:p>
    <w:p w:rsidR="007166E8" w:rsidRDefault="007166E8" w:rsidP="007166E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7166E8" w:rsidRDefault="007166E8" w:rsidP="007166E8">
      <w:pPr>
        <w:jc w:val="both"/>
        <w:rPr>
          <w:sz w:val="22"/>
          <w:szCs w:val="22"/>
        </w:rPr>
      </w:pPr>
    </w:p>
    <w:p w:rsidR="007166E8" w:rsidRDefault="007166E8" w:rsidP="007166E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</w:t>
      </w:r>
      <w:r>
        <w:rPr>
          <w:sz w:val="22"/>
          <w:szCs w:val="22"/>
        </w:rPr>
        <w:t xml:space="preserve">ego poprzez publikację ogłoszenia o zamówieniu na stronie internetowej prowadzonego postepowania BIP w dniu 28.04.2021 r. </w:t>
      </w:r>
      <w:r>
        <w:rPr>
          <w:sz w:val="22"/>
          <w:szCs w:val="22"/>
        </w:rPr>
        <w:t>Termin na skła</w:t>
      </w:r>
      <w:r>
        <w:rPr>
          <w:sz w:val="22"/>
          <w:szCs w:val="22"/>
        </w:rPr>
        <w:t>danie ofert ustalono na dzień 05.05.2021</w:t>
      </w:r>
      <w:r>
        <w:rPr>
          <w:sz w:val="22"/>
          <w:szCs w:val="22"/>
        </w:rPr>
        <w:t xml:space="preserve"> r. do godz. 09:00.</w:t>
      </w:r>
    </w:p>
    <w:p w:rsidR="007166E8" w:rsidRDefault="007166E8" w:rsidP="007166E8">
      <w:pPr>
        <w:jc w:val="both"/>
        <w:rPr>
          <w:sz w:val="22"/>
          <w:szCs w:val="22"/>
        </w:rPr>
      </w:pPr>
    </w:p>
    <w:p w:rsidR="007166E8" w:rsidRDefault="007166E8" w:rsidP="007166E8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 xml:space="preserve">Do upływu terminu składania </w:t>
      </w:r>
      <w:r>
        <w:rPr>
          <w:sz w:val="22"/>
          <w:szCs w:val="22"/>
        </w:rPr>
        <w:t xml:space="preserve">ofert na adres poczty elektronicznej zamawiającego do złożenia oferty, </w:t>
      </w:r>
      <w:r>
        <w:rPr>
          <w:sz w:val="22"/>
          <w:szCs w:val="22"/>
        </w:rPr>
        <w:t>nie wpłynęła żadna oferta.</w:t>
      </w:r>
    </w:p>
    <w:p w:rsidR="007166E8" w:rsidRDefault="007166E8" w:rsidP="007166E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7166E8" w:rsidRDefault="007166E8" w:rsidP="007166E8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Jak stanowi paragraf 22 ust. 1 pkt 1</w:t>
      </w:r>
      <w:r>
        <w:rPr>
          <w:bCs/>
          <w:sz w:val="22"/>
          <w:szCs w:val="22"/>
        </w:rPr>
        <w:t xml:space="preserve"> Regulaminu Udzielania Zamówień Publicznych                          o wartości nie przekraczającej wyrażonej w złotych równowartości kwoty</w:t>
      </w:r>
      <w:r>
        <w:rPr>
          <w:bCs/>
          <w:sz w:val="22"/>
          <w:szCs w:val="22"/>
        </w:rPr>
        <w:t xml:space="preserve"> 130 000 zł, o której mowa w art. 2 u</w:t>
      </w:r>
      <w:bookmarkStart w:id="0" w:name="_GoBack"/>
      <w:bookmarkEnd w:id="0"/>
      <w:r>
        <w:rPr>
          <w:bCs/>
          <w:sz w:val="22"/>
          <w:szCs w:val="22"/>
        </w:rPr>
        <w:t>st. 1 pkt 1</w:t>
      </w:r>
      <w:r>
        <w:rPr>
          <w:bCs/>
          <w:sz w:val="22"/>
          <w:szCs w:val="22"/>
        </w:rPr>
        <w:t xml:space="preserve">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ważnej oferty</w:t>
      </w:r>
      <w:r>
        <w:rPr>
          <w:i/>
          <w:sz w:val="22"/>
          <w:szCs w:val="22"/>
        </w:rPr>
        <w:t>”.</w:t>
      </w:r>
    </w:p>
    <w:p w:rsidR="007166E8" w:rsidRDefault="007166E8" w:rsidP="007166E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7166E8" w:rsidRDefault="007166E8" w:rsidP="007166E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7166E8" w:rsidRDefault="007166E8" w:rsidP="007166E8">
      <w:pPr>
        <w:jc w:val="both"/>
        <w:rPr>
          <w:i/>
          <w:sz w:val="22"/>
          <w:szCs w:val="22"/>
        </w:rPr>
      </w:pPr>
    </w:p>
    <w:p w:rsidR="007166E8" w:rsidRDefault="007166E8" w:rsidP="007166E8">
      <w:pPr>
        <w:ind w:firstLine="708"/>
        <w:jc w:val="both"/>
      </w:pPr>
    </w:p>
    <w:p w:rsidR="009679B4" w:rsidRPr="007166E8" w:rsidRDefault="009679B4" w:rsidP="007166E8">
      <w:pPr>
        <w:ind w:firstLine="708"/>
        <w:jc w:val="both"/>
      </w:pPr>
    </w:p>
    <w:sectPr w:rsidR="009679B4" w:rsidRPr="007166E8" w:rsidSect="00ED275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B8"/>
    <w:rsid w:val="007166E8"/>
    <w:rsid w:val="007C0FB8"/>
    <w:rsid w:val="009679B4"/>
    <w:rsid w:val="00F6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E3CFD"/>
  <w15:chartTrackingRefBased/>
  <w15:docId w15:val="{A15C1F59-D50E-4AA0-8F02-F9F510CAB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6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166E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6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6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cp:lastPrinted>2021-05-05T07:19:00Z</cp:lastPrinted>
  <dcterms:created xsi:type="dcterms:W3CDTF">2021-05-05T07:09:00Z</dcterms:created>
  <dcterms:modified xsi:type="dcterms:W3CDTF">2021-05-05T07:34:00Z</dcterms:modified>
</cp:coreProperties>
</file>