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D8B" w:rsidRDefault="002F4D8B" w:rsidP="002F4D8B">
      <w:pPr>
        <w:spacing w:after="0" w:line="360" w:lineRule="auto"/>
        <w:ind w:left="6372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projekt</w:t>
      </w:r>
    </w:p>
    <w:p w:rsidR="002F4D8B" w:rsidRDefault="002F4D8B" w:rsidP="002F4D8B">
      <w:pPr>
        <w:spacing w:after="0" w:line="360" w:lineRule="auto"/>
        <w:jc w:val="center"/>
      </w:pPr>
      <w:r>
        <w:rPr>
          <w:b/>
          <w:sz w:val="28"/>
          <w:szCs w:val="28"/>
        </w:rPr>
        <w:t xml:space="preserve">UCHWAŁA NR  …../……./2021 </w:t>
      </w:r>
    </w:p>
    <w:p w:rsidR="002F4D8B" w:rsidRDefault="002F4D8B" w:rsidP="002F4D8B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2F4D8B" w:rsidRDefault="002F4D8B" w:rsidP="002F4D8B">
      <w:pPr>
        <w:spacing w:after="0" w:line="360" w:lineRule="auto"/>
        <w:jc w:val="center"/>
      </w:pPr>
      <w:r>
        <w:rPr>
          <w:b/>
          <w:sz w:val="28"/>
          <w:szCs w:val="28"/>
        </w:rPr>
        <w:t>z dnia ………………………..2021 roku</w:t>
      </w:r>
    </w:p>
    <w:p w:rsidR="002F4D8B" w:rsidRDefault="002F4D8B" w:rsidP="002F4D8B">
      <w:pPr>
        <w:spacing w:after="0" w:line="360" w:lineRule="auto"/>
        <w:jc w:val="center"/>
        <w:rPr>
          <w:b/>
          <w:sz w:val="28"/>
          <w:szCs w:val="28"/>
        </w:rPr>
      </w:pPr>
    </w:p>
    <w:p w:rsidR="002F4D8B" w:rsidRDefault="002F4D8B" w:rsidP="002F4D8B">
      <w:pPr>
        <w:spacing w:after="0" w:line="360" w:lineRule="auto"/>
        <w:jc w:val="both"/>
        <w:rPr>
          <w:b/>
          <w:sz w:val="24"/>
          <w:szCs w:val="24"/>
        </w:rPr>
      </w:pPr>
      <w:r>
        <w:tab/>
      </w:r>
      <w:r>
        <w:rPr>
          <w:b/>
          <w:sz w:val="24"/>
          <w:szCs w:val="24"/>
        </w:rPr>
        <w:t xml:space="preserve">w sprawie rozpatrzenia skargi na działanie Dyrektora Miejskiego Ośrodka Pomocy Społecznej w Tomaszowie Mazowieckim. </w:t>
      </w:r>
    </w:p>
    <w:p w:rsidR="002F4D8B" w:rsidRDefault="002F4D8B" w:rsidP="002F4D8B">
      <w:pPr>
        <w:spacing w:after="0" w:line="360" w:lineRule="auto"/>
        <w:jc w:val="both"/>
        <w:rPr>
          <w:sz w:val="24"/>
          <w:szCs w:val="24"/>
        </w:rPr>
      </w:pPr>
    </w:p>
    <w:p w:rsidR="002F4D8B" w:rsidRDefault="002F4D8B" w:rsidP="002F4D8B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art. 18 ust. 2 pkt 15 ustawy z dnia 8 marca 1990 r. o samorządzie gminnym (tekst jednolity Dz. U. z 2020 r. poz.713, 1378) oraz art. 229 pkt 3 ustawy z dnia 14 czerwca 1960 r. Kodeks postępowania administracyjnego (tekst jednolity Dz. U. z 2020 r. poz. 256, 695, 1298, 2320; z 2021 r. poz. 54 i 187) </w:t>
      </w:r>
      <w:r>
        <w:rPr>
          <w:b/>
        </w:rPr>
        <w:t>Rada Miejska Tomaszowa Mazowieckiego</w:t>
      </w:r>
      <w:r>
        <w:t xml:space="preserve"> uchwala, co następuje:</w:t>
      </w:r>
    </w:p>
    <w:p w:rsidR="002F4D8B" w:rsidRDefault="002F4D8B" w:rsidP="002F4D8B">
      <w:pPr>
        <w:spacing w:after="0" w:line="240" w:lineRule="auto"/>
        <w:jc w:val="both"/>
      </w:pPr>
      <w:r>
        <w:t xml:space="preserve"> </w:t>
      </w:r>
    </w:p>
    <w:p w:rsidR="002F4D8B" w:rsidRDefault="002F4D8B" w:rsidP="002F4D8B">
      <w:pPr>
        <w:spacing w:after="0" w:line="360" w:lineRule="auto"/>
        <w:jc w:val="both"/>
      </w:pPr>
      <w:r>
        <w:rPr>
          <w:b/>
        </w:rPr>
        <w:tab/>
        <w:t xml:space="preserve">§ 1. </w:t>
      </w:r>
      <w:r w:rsidRPr="00B26A98">
        <w:t xml:space="preserve">Po rozpatrzeniu skargi </w:t>
      </w:r>
      <w:r w:rsidRPr="00BC0484">
        <w:t xml:space="preserve">Pani </w:t>
      </w:r>
      <w:r>
        <w:t>U</w:t>
      </w:r>
      <w:r w:rsidR="00E553DC">
        <w:t>.K</w:t>
      </w:r>
      <w:bookmarkStart w:id="0" w:name="_GoBack"/>
      <w:bookmarkEnd w:id="0"/>
      <w:r>
        <w:t xml:space="preserve"> </w:t>
      </w:r>
      <w:proofErr w:type="spellStart"/>
      <w:r>
        <w:t>xxxxxxxxxxxxxxx</w:t>
      </w:r>
      <w:proofErr w:type="spellEnd"/>
      <w:r>
        <w:t xml:space="preserve"> z dnia 22 lutego 2021 roku na działanie Dyrektora Miejskiego Ośrodka Pomocy Społecznej w Tomaszowie Mazowieckim uznaje się skargę </w:t>
      </w:r>
      <w:r w:rsidRPr="00BC0484">
        <w:rPr>
          <w:i/>
        </w:rPr>
        <w:t>za bezzasadną</w:t>
      </w:r>
      <w:r>
        <w:t xml:space="preserve"> z przyczyn przedstawionych w uzasadnieniu, stanowiącym załącznik do </w:t>
      </w:r>
      <w:r w:rsidR="009943C0">
        <w:t xml:space="preserve">niniejszej </w:t>
      </w:r>
      <w:r>
        <w:t>uchwały.</w:t>
      </w:r>
    </w:p>
    <w:p w:rsidR="002F4D8B" w:rsidRDefault="002F4D8B" w:rsidP="002F4D8B">
      <w:pPr>
        <w:spacing w:after="0" w:line="360" w:lineRule="auto"/>
        <w:jc w:val="both"/>
      </w:pPr>
    </w:p>
    <w:p w:rsidR="002F4D8B" w:rsidRDefault="002F4D8B" w:rsidP="002F4D8B">
      <w:pPr>
        <w:spacing w:after="0" w:line="360" w:lineRule="auto"/>
        <w:jc w:val="both"/>
      </w:pPr>
      <w:r>
        <w:tab/>
      </w:r>
      <w:r>
        <w:rPr>
          <w:b/>
        </w:rPr>
        <w:t xml:space="preserve">§ 2. </w:t>
      </w:r>
      <w:r w:rsidRPr="00BC0484">
        <w:t xml:space="preserve">Wykonanie uchwały powierza się Przewodniczącemu </w:t>
      </w:r>
      <w:r>
        <w:t>R</w:t>
      </w:r>
      <w:r w:rsidRPr="00BC0484">
        <w:t>ady Mie</w:t>
      </w:r>
      <w:r>
        <w:t>j</w:t>
      </w:r>
      <w:r w:rsidRPr="00BC0484">
        <w:t xml:space="preserve">skiej Tomaszowa Mazowieckiego. </w:t>
      </w:r>
    </w:p>
    <w:p w:rsidR="002F4D8B" w:rsidRDefault="002F4D8B" w:rsidP="002F4D8B">
      <w:pPr>
        <w:spacing w:after="0" w:line="360" w:lineRule="auto"/>
        <w:jc w:val="both"/>
      </w:pPr>
    </w:p>
    <w:p w:rsidR="002F4D8B" w:rsidRPr="00BC0484" w:rsidRDefault="002F4D8B" w:rsidP="002F4D8B">
      <w:pPr>
        <w:spacing w:after="0" w:line="360" w:lineRule="auto"/>
        <w:jc w:val="both"/>
      </w:pPr>
    </w:p>
    <w:p w:rsidR="002F4D8B" w:rsidRDefault="002F4D8B" w:rsidP="002F4D8B">
      <w:pPr>
        <w:spacing w:after="0" w:line="360" w:lineRule="auto"/>
        <w:jc w:val="both"/>
      </w:pPr>
      <w:r>
        <w:tab/>
      </w:r>
      <w:r>
        <w:rPr>
          <w:b/>
        </w:rPr>
        <w:t xml:space="preserve">§ 3. </w:t>
      </w:r>
      <w:r>
        <w:t>Uchwała wchodzi w życie z dniem podjęcia.</w:t>
      </w:r>
    </w:p>
    <w:p w:rsidR="002F4D8B" w:rsidRDefault="002F4D8B" w:rsidP="002F4D8B">
      <w:pPr>
        <w:spacing w:after="0" w:line="360" w:lineRule="auto"/>
        <w:jc w:val="both"/>
      </w:pPr>
    </w:p>
    <w:p w:rsidR="002F4D8B" w:rsidRDefault="002F4D8B" w:rsidP="002F4D8B">
      <w:pPr>
        <w:spacing w:after="0" w:line="360" w:lineRule="auto"/>
        <w:jc w:val="both"/>
      </w:pPr>
    </w:p>
    <w:p w:rsidR="002F4D8B" w:rsidRDefault="002F4D8B" w:rsidP="002F4D8B">
      <w:pPr>
        <w:spacing w:after="0" w:line="360" w:lineRule="auto"/>
        <w:jc w:val="both"/>
        <w:rPr>
          <w:i/>
        </w:rPr>
      </w:pPr>
    </w:p>
    <w:p w:rsidR="002F4D8B" w:rsidRDefault="002F4D8B" w:rsidP="002F4D8B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zaopiniował pod względem prawnym: </w:t>
      </w:r>
    </w:p>
    <w:p w:rsidR="002F4D8B" w:rsidRDefault="002F4D8B" w:rsidP="002F4D8B">
      <w:pPr>
        <w:spacing w:after="0" w:line="360" w:lineRule="auto"/>
        <w:jc w:val="both"/>
        <w:rPr>
          <w:i/>
        </w:rPr>
      </w:pPr>
    </w:p>
    <w:p w:rsidR="002F4D8B" w:rsidRDefault="002F4D8B" w:rsidP="002F4D8B">
      <w:pPr>
        <w:spacing w:after="0" w:line="360" w:lineRule="auto"/>
        <w:jc w:val="both"/>
        <w:rPr>
          <w:i/>
        </w:rPr>
      </w:pPr>
    </w:p>
    <w:p w:rsidR="002F4D8B" w:rsidRDefault="002F4D8B" w:rsidP="002F4D8B">
      <w:pPr>
        <w:spacing w:after="0" w:line="360" w:lineRule="auto"/>
        <w:jc w:val="both"/>
        <w:rPr>
          <w:i/>
        </w:rPr>
      </w:pPr>
    </w:p>
    <w:p w:rsidR="002F4D8B" w:rsidRDefault="002F4D8B" w:rsidP="002F4D8B">
      <w:pPr>
        <w:spacing w:after="0" w:line="360" w:lineRule="auto"/>
        <w:jc w:val="both"/>
        <w:rPr>
          <w:i/>
        </w:rPr>
      </w:pPr>
      <w:r>
        <w:rPr>
          <w:i/>
        </w:rPr>
        <w:t xml:space="preserve">projekt uchwały sporządziła pod względem merytorycznym : </w:t>
      </w:r>
    </w:p>
    <w:p w:rsidR="002F4D8B" w:rsidRDefault="002F4D8B" w:rsidP="002F4D8B">
      <w:pPr>
        <w:spacing w:after="0" w:line="360" w:lineRule="auto"/>
        <w:jc w:val="both"/>
        <w:rPr>
          <w:i/>
        </w:rPr>
      </w:pPr>
    </w:p>
    <w:p w:rsidR="002F4D8B" w:rsidRDefault="002F4D8B" w:rsidP="002F4D8B">
      <w:pPr>
        <w:spacing w:after="0" w:line="360" w:lineRule="auto"/>
        <w:jc w:val="both"/>
        <w:rPr>
          <w:i/>
        </w:rPr>
      </w:pPr>
    </w:p>
    <w:p w:rsidR="002F4D8B" w:rsidRDefault="002F4D8B" w:rsidP="002F4D8B">
      <w:pPr>
        <w:spacing w:line="360" w:lineRule="auto"/>
        <w:jc w:val="both"/>
        <w:rPr>
          <w:rFonts w:cstheme="minorHAnsi"/>
          <w:sz w:val="26"/>
          <w:szCs w:val="26"/>
        </w:rPr>
      </w:pPr>
      <w:r>
        <w:tab/>
      </w:r>
    </w:p>
    <w:p w:rsidR="002F4D8B" w:rsidRDefault="002F4D8B" w:rsidP="002F4D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</w:pPr>
    </w:p>
    <w:p w:rsidR="002F4D8B" w:rsidRPr="008438C4" w:rsidRDefault="002F4D8B" w:rsidP="002F4D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</w:pPr>
    </w:p>
    <w:p w:rsidR="002F4D8B" w:rsidRPr="008438C4" w:rsidRDefault="002F4D8B" w:rsidP="002F4D8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  <w:r w:rsidRPr="008438C4"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  <w:tab/>
      </w:r>
      <w:r w:rsidRPr="008438C4"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  <w:tab/>
      </w:r>
      <w:r w:rsidRPr="008438C4"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  <w:tab/>
      </w:r>
      <w:r w:rsidRPr="008438C4"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  <w:tab/>
      </w:r>
      <w:r w:rsidRPr="008438C4"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  <w:tab/>
      </w:r>
      <w:r w:rsidRPr="008438C4"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  <w:tab/>
      </w:r>
      <w:r w:rsidRPr="008438C4">
        <w:rPr>
          <w:rFonts w:ascii="Arial" w:eastAsia="Times New Roman" w:hAnsi="Arial" w:cs="Arial"/>
          <w:b/>
          <w:color w:val="000000"/>
          <w:sz w:val="27"/>
          <w:szCs w:val="27"/>
          <w:lang w:eastAsia="pl-PL"/>
        </w:rPr>
        <w:tab/>
      </w:r>
      <w:r w:rsidRPr="008438C4">
        <w:rPr>
          <w:rFonts w:ascii="Arial" w:eastAsia="Times New Roman" w:hAnsi="Arial" w:cs="Arial"/>
          <w:b/>
          <w:color w:val="000000"/>
          <w:lang w:eastAsia="pl-PL"/>
        </w:rPr>
        <w:t xml:space="preserve">Załącznik </w:t>
      </w:r>
    </w:p>
    <w:p w:rsidR="002F4D8B" w:rsidRPr="008438C4" w:rsidRDefault="002F4D8B" w:rsidP="002F4D8B">
      <w:pPr>
        <w:shd w:val="clear" w:color="auto" w:fill="FFFFFF"/>
        <w:spacing w:after="0" w:line="240" w:lineRule="auto"/>
        <w:ind w:left="4956"/>
        <w:jc w:val="both"/>
        <w:rPr>
          <w:rFonts w:ascii="Arial" w:eastAsia="Times New Roman" w:hAnsi="Arial" w:cs="Arial"/>
          <w:color w:val="000000"/>
          <w:lang w:eastAsia="pl-PL"/>
        </w:rPr>
      </w:pPr>
      <w:r w:rsidRPr="008438C4">
        <w:rPr>
          <w:rFonts w:ascii="Arial" w:eastAsia="Times New Roman" w:hAnsi="Arial" w:cs="Arial"/>
          <w:color w:val="000000"/>
          <w:lang w:eastAsia="pl-PL"/>
        </w:rPr>
        <w:t>do uchwały nr …./…./2021</w:t>
      </w:r>
    </w:p>
    <w:p w:rsidR="002F4D8B" w:rsidRPr="008438C4" w:rsidRDefault="002F4D8B" w:rsidP="002F4D8B">
      <w:pPr>
        <w:shd w:val="clear" w:color="auto" w:fill="FFFFFF"/>
        <w:spacing w:after="0" w:line="240" w:lineRule="auto"/>
        <w:ind w:left="4956"/>
        <w:jc w:val="both"/>
        <w:rPr>
          <w:rFonts w:ascii="Arial" w:eastAsia="Times New Roman" w:hAnsi="Arial" w:cs="Arial"/>
          <w:color w:val="000000"/>
          <w:lang w:eastAsia="pl-PL"/>
        </w:rPr>
      </w:pPr>
      <w:r w:rsidRPr="008438C4">
        <w:rPr>
          <w:rFonts w:ascii="Arial" w:eastAsia="Times New Roman" w:hAnsi="Arial" w:cs="Arial"/>
          <w:color w:val="000000"/>
          <w:lang w:eastAsia="pl-PL"/>
        </w:rPr>
        <w:t xml:space="preserve">Rady Miejskiej </w:t>
      </w:r>
    </w:p>
    <w:p w:rsidR="002F4D8B" w:rsidRPr="008438C4" w:rsidRDefault="002F4D8B" w:rsidP="002F4D8B">
      <w:pPr>
        <w:shd w:val="clear" w:color="auto" w:fill="FFFFFF"/>
        <w:spacing w:after="0" w:line="240" w:lineRule="auto"/>
        <w:ind w:left="4956"/>
        <w:jc w:val="both"/>
        <w:rPr>
          <w:rFonts w:ascii="Arial" w:eastAsia="Times New Roman" w:hAnsi="Arial" w:cs="Arial"/>
          <w:color w:val="000000"/>
          <w:lang w:eastAsia="pl-PL"/>
        </w:rPr>
      </w:pPr>
      <w:r w:rsidRPr="008438C4">
        <w:rPr>
          <w:rFonts w:ascii="Arial" w:eastAsia="Times New Roman" w:hAnsi="Arial" w:cs="Arial"/>
          <w:color w:val="000000"/>
          <w:lang w:eastAsia="pl-PL"/>
        </w:rPr>
        <w:t xml:space="preserve">Tomaszowa Mazowieckiego </w:t>
      </w:r>
    </w:p>
    <w:p w:rsidR="002F4D8B" w:rsidRPr="00FF1014" w:rsidRDefault="002F4D8B" w:rsidP="002F4D8B">
      <w:pPr>
        <w:shd w:val="clear" w:color="auto" w:fill="FFFFFF"/>
        <w:spacing w:after="0" w:line="240" w:lineRule="auto"/>
        <w:ind w:left="4956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z</w:t>
      </w:r>
      <w:r w:rsidRPr="00FF1014">
        <w:rPr>
          <w:rFonts w:ascii="Arial" w:eastAsia="Times New Roman" w:hAnsi="Arial" w:cs="Arial"/>
          <w:color w:val="000000"/>
          <w:lang w:eastAsia="pl-PL"/>
        </w:rPr>
        <w:t xml:space="preserve"> dnia ………………….</w:t>
      </w:r>
    </w:p>
    <w:p w:rsidR="002F4D8B" w:rsidRDefault="002F4D8B" w:rsidP="002F4D8B">
      <w:pPr>
        <w:shd w:val="clear" w:color="auto" w:fill="FFFFFF"/>
        <w:spacing w:after="0" w:line="240" w:lineRule="auto"/>
        <w:ind w:left="4956"/>
        <w:rPr>
          <w:rFonts w:ascii="Arial" w:eastAsia="Times New Roman" w:hAnsi="Arial" w:cs="Arial"/>
          <w:color w:val="000000"/>
          <w:sz w:val="27"/>
          <w:szCs w:val="27"/>
          <w:lang w:eastAsia="pl-PL"/>
        </w:rPr>
      </w:pPr>
    </w:p>
    <w:p w:rsidR="002F4D8B" w:rsidRPr="000011BB" w:rsidRDefault="002F4D8B" w:rsidP="002F4D8B">
      <w:pPr>
        <w:shd w:val="clear" w:color="auto" w:fill="FFFFFF"/>
        <w:spacing w:after="0" w:line="240" w:lineRule="auto"/>
        <w:ind w:left="4956"/>
        <w:rPr>
          <w:rFonts w:ascii="Arial" w:eastAsia="Times New Roman" w:hAnsi="Arial" w:cs="Arial"/>
          <w:color w:val="000000"/>
          <w:lang w:eastAsia="pl-PL"/>
        </w:rPr>
      </w:pPr>
    </w:p>
    <w:p w:rsidR="002F4D8B" w:rsidRPr="000011BB" w:rsidRDefault="002F4D8B" w:rsidP="002F4D8B">
      <w:pPr>
        <w:shd w:val="clear" w:color="auto" w:fill="FFFFFF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color w:val="000000"/>
          <w:lang w:eastAsia="pl-PL"/>
        </w:rPr>
      </w:pPr>
      <w:r w:rsidRPr="000011BB">
        <w:rPr>
          <w:rFonts w:ascii="Arial" w:eastAsia="Times New Roman" w:hAnsi="Arial" w:cs="Arial"/>
          <w:b/>
          <w:color w:val="000000"/>
          <w:lang w:eastAsia="pl-PL"/>
        </w:rPr>
        <w:t xml:space="preserve">Uzasadnienie </w:t>
      </w:r>
    </w:p>
    <w:p w:rsidR="002F4D8B" w:rsidRPr="000011BB" w:rsidRDefault="002F4D8B" w:rsidP="002F4D8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F4D8B" w:rsidRPr="000011BB" w:rsidRDefault="002F4D8B" w:rsidP="002F4D8B">
      <w:pPr>
        <w:shd w:val="clear" w:color="auto" w:fill="FFFFFF"/>
        <w:spacing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0011BB">
        <w:rPr>
          <w:rFonts w:ascii="Arial" w:eastAsia="Times New Roman" w:hAnsi="Arial" w:cs="Arial"/>
          <w:color w:val="000000"/>
          <w:lang w:eastAsia="pl-PL"/>
        </w:rPr>
        <w:t>Pismem z dnia 25 lutego 2021 roku (znak:WOP.1511.3.2021) Prezydent Miasta Tomaszowa Mazowieckiego przekazał zgodnie z właściwością do Rady Miejskiej Tomaszowa Mazowieckiego skargę Pani U</w:t>
      </w:r>
      <w:r w:rsidR="00B853E5">
        <w:rPr>
          <w:rFonts w:ascii="Arial" w:eastAsia="Times New Roman" w:hAnsi="Arial" w:cs="Arial"/>
          <w:color w:val="000000"/>
          <w:lang w:eastAsia="pl-PL"/>
        </w:rPr>
        <w:t xml:space="preserve">. </w:t>
      </w:r>
      <w:proofErr w:type="spellStart"/>
      <w:r w:rsidRPr="000011BB">
        <w:rPr>
          <w:rFonts w:ascii="Arial" w:eastAsia="Times New Roman" w:hAnsi="Arial" w:cs="Arial"/>
          <w:color w:val="000000"/>
          <w:lang w:eastAsia="pl-PL"/>
        </w:rPr>
        <w:t>xxxxxxx</w:t>
      </w:r>
      <w:proofErr w:type="spellEnd"/>
      <w:r w:rsidRPr="000011B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8F4FAF" w:rsidRPr="000011BB">
        <w:rPr>
          <w:rFonts w:ascii="Arial" w:eastAsia="Times New Roman" w:hAnsi="Arial" w:cs="Arial"/>
          <w:color w:val="000000"/>
          <w:lang w:eastAsia="pl-PL"/>
        </w:rPr>
        <w:t>z dnia 22</w:t>
      </w:r>
      <w:r w:rsidRPr="000011BB">
        <w:rPr>
          <w:rFonts w:ascii="Arial" w:eastAsia="Times New Roman" w:hAnsi="Arial" w:cs="Arial"/>
          <w:color w:val="000000"/>
          <w:lang w:eastAsia="pl-PL"/>
        </w:rPr>
        <w:t xml:space="preserve"> lutego 2021 roku na działani</w:t>
      </w:r>
      <w:r w:rsidR="00871EF1" w:rsidRPr="000011BB">
        <w:rPr>
          <w:rFonts w:ascii="Arial" w:eastAsia="Times New Roman" w:hAnsi="Arial" w:cs="Arial"/>
          <w:color w:val="000000"/>
          <w:lang w:eastAsia="pl-PL"/>
        </w:rPr>
        <w:t xml:space="preserve">e Dyrektora </w:t>
      </w:r>
      <w:r w:rsidRPr="000011BB">
        <w:rPr>
          <w:rFonts w:ascii="Arial" w:eastAsia="Times New Roman" w:hAnsi="Arial" w:cs="Arial"/>
          <w:color w:val="000000"/>
          <w:lang w:eastAsia="pl-PL"/>
        </w:rPr>
        <w:t xml:space="preserve">Miejskiego Ośrodek Pomocy Społecznej w Tomaszowie Mazowieckim. </w:t>
      </w:r>
      <w:r w:rsidRPr="000011BB">
        <w:rPr>
          <w:rFonts w:ascii="Arial" w:eastAsia="Times New Roman" w:hAnsi="Arial" w:cs="Arial"/>
          <w:lang w:eastAsia="pl-PL"/>
        </w:rPr>
        <w:t xml:space="preserve"> </w:t>
      </w:r>
    </w:p>
    <w:p w:rsidR="002F4D8B" w:rsidRPr="000011BB" w:rsidRDefault="002F4D8B" w:rsidP="002F4D8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0011BB">
        <w:rPr>
          <w:rFonts w:ascii="Arial" w:eastAsia="Times New Roman" w:hAnsi="Arial" w:cs="Arial"/>
          <w:lang w:eastAsia="pl-PL"/>
        </w:rPr>
        <w:tab/>
        <w:t xml:space="preserve">Zgodnie </w:t>
      </w:r>
      <w:r w:rsidR="00E5504C" w:rsidRPr="000011BB">
        <w:rPr>
          <w:rFonts w:ascii="Arial" w:eastAsia="Times New Roman" w:hAnsi="Arial" w:cs="Arial"/>
          <w:lang w:eastAsia="pl-PL"/>
        </w:rPr>
        <w:t>z przyjętą procedurą rozpatrywania skarg zawart</w:t>
      </w:r>
      <w:r w:rsidR="00871EF1" w:rsidRPr="000011BB">
        <w:rPr>
          <w:rFonts w:ascii="Arial" w:eastAsia="Times New Roman" w:hAnsi="Arial" w:cs="Arial"/>
          <w:lang w:eastAsia="pl-PL"/>
        </w:rPr>
        <w:t>ą</w:t>
      </w:r>
      <w:r w:rsidR="00E5504C" w:rsidRPr="000011BB">
        <w:rPr>
          <w:rFonts w:ascii="Arial" w:eastAsia="Times New Roman" w:hAnsi="Arial" w:cs="Arial"/>
          <w:lang w:eastAsia="pl-PL"/>
        </w:rPr>
        <w:t xml:space="preserve"> w Statucie Miasta </w:t>
      </w:r>
      <w:r w:rsidRPr="000011BB">
        <w:rPr>
          <w:rFonts w:ascii="Arial" w:eastAsia="Times New Roman" w:hAnsi="Arial" w:cs="Arial"/>
          <w:lang w:eastAsia="pl-PL"/>
        </w:rPr>
        <w:t>Tomaszowa Mazowieckiego</w:t>
      </w:r>
      <w:r w:rsidR="00871EF1" w:rsidRPr="000011BB">
        <w:rPr>
          <w:rFonts w:ascii="Arial" w:eastAsia="Times New Roman" w:hAnsi="Arial" w:cs="Arial"/>
          <w:lang w:eastAsia="pl-PL"/>
        </w:rPr>
        <w:t>,</w:t>
      </w:r>
      <w:r w:rsidRPr="000011BB">
        <w:rPr>
          <w:rFonts w:ascii="Arial" w:eastAsia="Times New Roman" w:hAnsi="Arial" w:cs="Arial"/>
          <w:lang w:eastAsia="pl-PL"/>
        </w:rPr>
        <w:t xml:space="preserve"> Przewodniczący Rady Miejskiej przekazał skargę do rozpatrzenia przez Komisję Skarg, Wniosków i Petycji Rady Miejskiej Tomaszowa Mazowieckiego. </w:t>
      </w:r>
    </w:p>
    <w:p w:rsidR="008F4FAF" w:rsidRPr="000011BB" w:rsidRDefault="00E5504C" w:rsidP="00E5504C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0011BB">
        <w:rPr>
          <w:rFonts w:ascii="Arial" w:eastAsia="Times New Roman" w:hAnsi="Arial" w:cs="Arial"/>
          <w:lang w:eastAsia="pl-PL"/>
        </w:rPr>
        <w:tab/>
        <w:t xml:space="preserve">Komisja ustaliła, iż na sesji w dniu 26 lutego 2021 roku Rada Miejska Tomaszowa Mazowieckiego podjęła uchwałę nr XLI/302/2021 w sprawie rozpatrzenia skargi na działanie Dyrektora Miejskiego Ośrodka Pomocy Społecznej w Tomaszowie Mazowieckim. </w:t>
      </w:r>
      <w:r w:rsidR="00871EF1" w:rsidRPr="000011BB">
        <w:rPr>
          <w:rFonts w:ascii="Arial" w:eastAsia="Times New Roman" w:hAnsi="Arial" w:cs="Arial"/>
          <w:lang w:eastAsia="pl-PL"/>
        </w:rPr>
        <w:t xml:space="preserve">W związku ze złożeniem ponownie skargi na działanie Dyrektora Miejskiego Ośrodka Pomocy Społecznej </w:t>
      </w:r>
      <w:r w:rsidRPr="000011BB">
        <w:rPr>
          <w:rFonts w:ascii="Arial" w:eastAsia="Times New Roman" w:hAnsi="Arial" w:cs="Arial"/>
          <w:lang w:eastAsia="pl-PL"/>
        </w:rPr>
        <w:t>K</w:t>
      </w:r>
      <w:r w:rsidR="002F4D8B" w:rsidRPr="000011BB">
        <w:rPr>
          <w:rFonts w:ascii="Arial" w:eastAsia="Times New Roman" w:hAnsi="Arial" w:cs="Arial"/>
          <w:lang w:eastAsia="pl-PL"/>
        </w:rPr>
        <w:t>omisja wszczęła postępowanie wyjaśniające</w:t>
      </w:r>
      <w:r w:rsidR="000011BB" w:rsidRPr="000011BB">
        <w:rPr>
          <w:rFonts w:ascii="Arial" w:eastAsia="Times New Roman" w:hAnsi="Arial" w:cs="Arial"/>
          <w:lang w:eastAsia="pl-PL"/>
        </w:rPr>
        <w:t>,</w:t>
      </w:r>
      <w:r w:rsidR="002F4D8B" w:rsidRPr="000011BB">
        <w:rPr>
          <w:rFonts w:ascii="Arial" w:eastAsia="Times New Roman" w:hAnsi="Arial" w:cs="Arial"/>
          <w:lang w:eastAsia="pl-PL"/>
        </w:rPr>
        <w:t xml:space="preserve"> analizując </w:t>
      </w:r>
      <w:r w:rsidR="008F4FAF" w:rsidRPr="000011BB">
        <w:rPr>
          <w:rFonts w:ascii="Arial" w:eastAsia="Times New Roman" w:hAnsi="Arial" w:cs="Arial"/>
          <w:lang w:eastAsia="pl-PL"/>
        </w:rPr>
        <w:t xml:space="preserve">zarzuty zawarte w treści skargi </w:t>
      </w:r>
      <w:r w:rsidR="000011BB">
        <w:rPr>
          <w:rFonts w:ascii="Arial" w:eastAsia="Times New Roman" w:hAnsi="Arial" w:cs="Arial"/>
          <w:lang w:eastAsia="pl-PL"/>
        </w:rPr>
        <w:br/>
      </w:r>
      <w:r w:rsidRPr="000011BB">
        <w:rPr>
          <w:rFonts w:ascii="Arial" w:eastAsia="Times New Roman" w:hAnsi="Arial" w:cs="Arial"/>
          <w:lang w:eastAsia="pl-PL"/>
        </w:rPr>
        <w:t xml:space="preserve">z dnia 22 lutego 2021 roku </w:t>
      </w:r>
      <w:r w:rsidR="008F4FAF" w:rsidRPr="000011BB">
        <w:rPr>
          <w:rFonts w:ascii="Arial" w:eastAsia="Times New Roman" w:hAnsi="Arial" w:cs="Arial"/>
          <w:lang w:eastAsia="pl-PL"/>
        </w:rPr>
        <w:t>pod kątem wskazania nowych okoliczności zawartych w treści skargi.</w:t>
      </w:r>
      <w:r w:rsidR="002F4D8B" w:rsidRPr="000011BB">
        <w:rPr>
          <w:rFonts w:ascii="Arial" w:eastAsia="Times New Roman" w:hAnsi="Arial" w:cs="Arial"/>
          <w:lang w:eastAsia="pl-PL"/>
        </w:rPr>
        <w:t xml:space="preserve"> </w:t>
      </w:r>
    </w:p>
    <w:p w:rsidR="00511128" w:rsidRPr="000011BB" w:rsidRDefault="00555467" w:rsidP="002F4D8B">
      <w:pPr>
        <w:shd w:val="clear" w:color="auto" w:fill="FFFFFF"/>
        <w:spacing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0011BB">
        <w:rPr>
          <w:rFonts w:ascii="Arial" w:eastAsia="Times New Roman" w:hAnsi="Arial" w:cs="Arial"/>
          <w:lang w:eastAsia="pl-PL"/>
        </w:rPr>
        <w:t>Komisja ustaliła, iż s</w:t>
      </w:r>
      <w:r w:rsidR="002F4D8B" w:rsidRPr="000011BB">
        <w:rPr>
          <w:rFonts w:ascii="Arial" w:eastAsia="Times New Roman" w:hAnsi="Arial" w:cs="Arial"/>
          <w:lang w:eastAsia="pl-PL"/>
        </w:rPr>
        <w:t xml:space="preserve">karżąca w treści skargi zarzuca pracownikom Miejskiego Ośrodka Pomocy Społecznej brak </w:t>
      </w:r>
      <w:r w:rsidR="00511128" w:rsidRPr="000011BB">
        <w:rPr>
          <w:rFonts w:ascii="Arial" w:eastAsia="Times New Roman" w:hAnsi="Arial" w:cs="Arial"/>
          <w:lang w:eastAsia="pl-PL"/>
        </w:rPr>
        <w:t xml:space="preserve">udzielenia </w:t>
      </w:r>
      <w:r w:rsidR="002F4D8B" w:rsidRPr="000011BB">
        <w:rPr>
          <w:rFonts w:ascii="Arial" w:eastAsia="Times New Roman" w:hAnsi="Arial" w:cs="Arial"/>
          <w:lang w:eastAsia="pl-PL"/>
        </w:rPr>
        <w:t>pomocy finansowej w zakresi</w:t>
      </w:r>
      <w:r w:rsidR="00511128" w:rsidRPr="000011BB">
        <w:rPr>
          <w:rFonts w:ascii="Arial" w:eastAsia="Times New Roman" w:hAnsi="Arial" w:cs="Arial"/>
          <w:lang w:eastAsia="pl-PL"/>
        </w:rPr>
        <w:t xml:space="preserve">e sfinansowania wszystkich recept na leki w miesiącu lutym </w:t>
      </w:r>
      <w:r w:rsidR="002F3435" w:rsidRPr="000011BB">
        <w:rPr>
          <w:rFonts w:ascii="Arial" w:eastAsia="Times New Roman" w:hAnsi="Arial" w:cs="Arial"/>
          <w:lang w:eastAsia="pl-PL"/>
        </w:rPr>
        <w:t>2021 roku na kwotę 400,00 zł,</w:t>
      </w:r>
      <w:r w:rsidR="00511128" w:rsidRPr="000011BB">
        <w:rPr>
          <w:rFonts w:ascii="Arial" w:eastAsia="Times New Roman" w:hAnsi="Arial" w:cs="Arial"/>
          <w:lang w:eastAsia="pl-PL"/>
        </w:rPr>
        <w:t xml:space="preserve"> </w:t>
      </w:r>
      <w:r w:rsidR="00BF6B3A" w:rsidRPr="000011BB">
        <w:rPr>
          <w:rFonts w:ascii="Arial" w:eastAsia="Times New Roman" w:hAnsi="Arial" w:cs="Arial"/>
          <w:lang w:eastAsia="pl-PL"/>
        </w:rPr>
        <w:t xml:space="preserve">zmuszanie skarżącej przez pracowników MOPS-u do podpisania kontraktu socjalnego, </w:t>
      </w:r>
      <w:r w:rsidR="003D679F">
        <w:rPr>
          <w:rFonts w:ascii="Arial" w:eastAsia="Times New Roman" w:hAnsi="Arial" w:cs="Arial"/>
          <w:lang w:eastAsia="pl-PL"/>
        </w:rPr>
        <w:t xml:space="preserve">zbyt </w:t>
      </w:r>
      <w:r w:rsidR="00D87E4B" w:rsidRPr="000011BB">
        <w:rPr>
          <w:rFonts w:ascii="Arial" w:eastAsia="Times New Roman" w:hAnsi="Arial" w:cs="Arial"/>
          <w:lang w:eastAsia="pl-PL"/>
        </w:rPr>
        <w:t xml:space="preserve">długi okres oczekiwania na załatwienie sprawy dofinansowania wykupu recept, </w:t>
      </w:r>
      <w:r w:rsidR="00511128" w:rsidRPr="000011BB">
        <w:rPr>
          <w:rFonts w:ascii="Arial" w:eastAsia="Times New Roman" w:hAnsi="Arial" w:cs="Arial"/>
          <w:lang w:eastAsia="pl-PL"/>
        </w:rPr>
        <w:t xml:space="preserve">oraz nieuwzględnienie wniosku o </w:t>
      </w:r>
      <w:r w:rsidR="002F4D8B" w:rsidRPr="000011BB">
        <w:rPr>
          <w:rFonts w:ascii="Arial" w:eastAsia="Times New Roman" w:hAnsi="Arial" w:cs="Arial"/>
          <w:lang w:eastAsia="pl-PL"/>
        </w:rPr>
        <w:t xml:space="preserve">dopłatę do prądu. </w:t>
      </w:r>
      <w:r w:rsidR="002F3435" w:rsidRPr="000011BB">
        <w:rPr>
          <w:rFonts w:ascii="Arial" w:eastAsia="Times New Roman" w:hAnsi="Arial" w:cs="Arial"/>
          <w:lang w:eastAsia="pl-PL"/>
        </w:rPr>
        <w:t xml:space="preserve">Zdaniem skarżącej nikt </w:t>
      </w:r>
      <w:r w:rsidR="00511128" w:rsidRPr="000011BB">
        <w:rPr>
          <w:rFonts w:ascii="Arial" w:eastAsia="Times New Roman" w:hAnsi="Arial" w:cs="Arial"/>
          <w:lang w:eastAsia="pl-PL"/>
        </w:rPr>
        <w:t xml:space="preserve">z pracowników Miejskiego Ośrodka Pomocy Społecznej nie </w:t>
      </w:r>
      <w:r w:rsidR="002F3435" w:rsidRPr="000011BB">
        <w:rPr>
          <w:rFonts w:ascii="Arial" w:eastAsia="Times New Roman" w:hAnsi="Arial" w:cs="Arial"/>
          <w:lang w:eastAsia="pl-PL"/>
        </w:rPr>
        <w:t xml:space="preserve">wykazuje chęci udzielenia </w:t>
      </w:r>
      <w:r w:rsidR="00511128" w:rsidRPr="000011BB">
        <w:rPr>
          <w:rFonts w:ascii="Arial" w:eastAsia="Times New Roman" w:hAnsi="Arial" w:cs="Arial"/>
          <w:lang w:eastAsia="pl-PL"/>
        </w:rPr>
        <w:t xml:space="preserve">pomocy skarżącej. </w:t>
      </w:r>
    </w:p>
    <w:p w:rsidR="00D87E4B" w:rsidRPr="000011BB" w:rsidRDefault="002F3435" w:rsidP="00D87E4B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 w:rsidRPr="000011BB">
        <w:rPr>
          <w:rFonts w:ascii="Arial" w:eastAsia="Times New Roman" w:hAnsi="Arial" w:cs="Arial"/>
          <w:lang w:eastAsia="pl-PL"/>
        </w:rPr>
        <w:t xml:space="preserve">Komisja Skarg, Wniosków i Petycji Rady Miejskiej </w:t>
      </w:r>
      <w:r w:rsidR="00D87E4B" w:rsidRPr="000011BB">
        <w:rPr>
          <w:rFonts w:ascii="Arial" w:eastAsia="Times New Roman" w:hAnsi="Arial" w:cs="Arial"/>
          <w:lang w:eastAsia="pl-PL"/>
        </w:rPr>
        <w:t xml:space="preserve">po analizie treści skargi </w:t>
      </w:r>
      <w:r w:rsidR="00BF6B3A" w:rsidRPr="000011BB">
        <w:rPr>
          <w:rFonts w:ascii="Arial" w:eastAsia="Times New Roman" w:hAnsi="Arial" w:cs="Arial"/>
          <w:lang w:eastAsia="pl-PL"/>
        </w:rPr>
        <w:t xml:space="preserve">oraz wysłuchaniu </w:t>
      </w:r>
      <w:r w:rsidR="00D87E4B" w:rsidRPr="000011BB">
        <w:rPr>
          <w:rFonts w:ascii="Arial" w:eastAsia="Times New Roman" w:hAnsi="Arial" w:cs="Arial"/>
          <w:lang w:eastAsia="pl-PL"/>
        </w:rPr>
        <w:t>wyjaśnień złożonych przez Dyrektora Miejskiego Ośrodka Pomocy Społecznej</w:t>
      </w:r>
      <w:r w:rsidR="00BF6B3A" w:rsidRPr="000011BB">
        <w:rPr>
          <w:rFonts w:ascii="Arial" w:eastAsia="Times New Roman" w:hAnsi="Arial" w:cs="Arial"/>
          <w:lang w:eastAsia="pl-PL"/>
        </w:rPr>
        <w:t xml:space="preserve">, ustaliła, iż MOPS </w:t>
      </w:r>
      <w:r w:rsidR="00D87E4B" w:rsidRPr="000011BB">
        <w:rPr>
          <w:rFonts w:ascii="Arial" w:eastAsia="Times New Roman" w:hAnsi="Arial" w:cs="Arial"/>
          <w:lang w:eastAsia="pl-PL"/>
        </w:rPr>
        <w:t xml:space="preserve">przeprowadził analizę </w:t>
      </w:r>
      <w:r w:rsidR="00FD199D" w:rsidRPr="000011BB">
        <w:rPr>
          <w:rFonts w:ascii="Arial" w:eastAsia="Times New Roman" w:hAnsi="Arial" w:cs="Arial"/>
          <w:lang w:eastAsia="pl-PL"/>
        </w:rPr>
        <w:t xml:space="preserve">wydatków </w:t>
      </w:r>
      <w:r w:rsidR="00D87E4B" w:rsidRPr="000011BB">
        <w:rPr>
          <w:rFonts w:ascii="Arial" w:eastAsia="Times New Roman" w:hAnsi="Arial" w:cs="Arial"/>
          <w:lang w:eastAsia="pl-PL"/>
        </w:rPr>
        <w:t xml:space="preserve">poniesionych w 2020 roku na </w:t>
      </w:r>
      <w:r w:rsidR="00FD199D" w:rsidRPr="000011BB">
        <w:rPr>
          <w:rFonts w:ascii="Arial" w:eastAsia="Times New Roman" w:hAnsi="Arial" w:cs="Arial"/>
          <w:lang w:eastAsia="pl-PL"/>
        </w:rPr>
        <w:t>realizacj</w:t>
      </w:r>
      <w:r w:rsidR="00555467" w:rsidRPr="000011BB">
        <w:rPr>
          <w:rFonts w:ascii="Arial" w:eastAsia="Times New Roman" w:hAnsi="Arial" w:cs="Arial"/>
          <w:lang w:eastAsia="pl-PL"/>
        </w:rPr>
        <w:t>ę</w:t>
      </w:r>
      <w:r w:rsidR="00FD199D" w:rsidRPr="000011BB">
        <w:rPr>
          <w:rFonts w:ascii="Arial" w:eastAsia="Times New Roman" w:hAnsi="Arial" w:cs="Arial"/>
          <w:lang w:eastAsia="pl-PL"/>
        </w:rPr>
        <w:t xml:space="preserve"> recept przedłożonych przez skarżącą. Z analizy tej wynika, iż </w:t>
      </w:r>
      <w:r w:rsidR="00D87E4B" w:rsidRPr="000011BB">
        <w:rPr>
          <w:rFonts w:ascii="Arial" w:hAnsi="Arial" w:cs="Arial"/>
        </w:rPr>
        <w:t xml:space="preserve">średni miesięczny koszt zakupu leków </w:t>
      </w:r>
      <w:r w:rsidR="00FD199D" w:rsidRPr="000011BB">
        <w:rPr>
          <w:rFonts w:ascii="Arial" w:hAnsi="Arial" w:cs="Arial"/>
        </w:rPr>
        <w:t>w 2020 roku</w:t>
      </w:r>
      <w:r w:rsidR="00D87E4B" w:rsidRPr="000011BB">
        <w:rPr>
          <w:rFonts w:ascii="Arial" w:hAnsi="Arial" w:cs="Arial"/>
        </w:rPr>
        <w:t xml:space="preserve"> wynosił 317</w:t>
      </w:r>
      <w:r w:rsidR="00FD199D" w:rsidRPr="000011BB">
        <w:rPr>
          <w:rFonts w:ascii="Arial" w:hAnsi="Arial" w:cs="Arial"/>
        </w:rPr>
        <w:t xml:space="preserve">,00 </w:t>
      </w:r>
      <w:r w:rsidR="00D87E4B" w:rsidRPr="000011BB">
        <w:rPr>
          <w:rFonts w:ascii="Arial" w:hAnsi="Arial" w:cs="Arial"/>
        </w:rPr>
        <w:t xml:space="preserve">zł. </w:t>
      </w:r>
      <w:r w:rsidR="00FD199D" w:rsidRPr="000011BB">
        <w:rPr>
          <w:rFonts w:ascii="Arial" w:hAnsi="Arial" w:cs="Arial"/>
        </w:rPr>
        <w:t xml:space="preserve">Ponadto Komisja ustaliła, iż skarżąca </w:t>
      </w:r>
      <w:r w:rsidR="00BF6B3A" w:rsidRPr="000011BB">
        <w:rPr>
          <w:rFonts w:ascii="Arial" w:hAnsi="Arial" w:cs="Arial"/>
        </w:rPr>
        <w:t xml:space="preserve">objęta jest pomocą MOPS i </w:t>
      </w:r>
      <w:r w:rsidR="00FD199D" w:rsidRPr="000011BB">
        <w:rPr>
          <w:rFonts w:ascii="Arial" w:hAnsi="Arial" w:cs="Arial"/>
        </w:rPr>
        <w:t xml:space="preserve">pobiera </w:t>
      </w:r>
      <w:r w:rsidR="00555467" w:rsidRPr="000011BB">
        <w:rPr>
          <w:rFonts w:ascii="Arial" w:hAnsi="Arial" w:cs="Arial"/>
        </w:rPr>
        <w:t xml:space="preserve">comiesięczny </w:t>
      </w:r>
      <w:r w:rsidR="00D87E4B" w:rsidRPr="000011BB">
        <w:rPr>
          <w:rFonts w:ascii="Arial" w:hAnsi="Arial" w:cs="Arial"/>
        </w:rPr>
        <w:t>zasiłek pielęgnacyjny w kwocie 215,84</w:t>
      </w:r>
      <w:r w:rsidR="00FD199D" w:rsidRPr="000011BB">
        <w:rPr>
          <w:rFonts w:ascii="Arial" w:hAnsi="Arial" w:cs="Arial"/>
        </w:rPr>
        <w:t xml:space="preserve"> </w:t>
      </w:r>
      <w:r w:rsidR="00D87E4B" w:rsidRPr="000011BB">
        <w:rPr>
          <w:rFonts w:ascii="Arial" w:hAnsi="Arial" w:cs="Arial"/>
        </w:rPr>
        <w:t xml:space="preserve">zł, który </w:t>
      </w:r>
      <w:r w:rsidR="00555467" w:rsidRPr="000011BB">
        <w:rPr>
          <w:rFonts w:ascii="Arial" w:hAnsi="Arial" w:cs="Arial"/>
        </w:rPr>
        <w:t xml:space="preserve">winien być </w:t>
      </w:r>
      <w:r w:rsidR="00555467" w:rsidRPr="000011BB">
        <w:rPr>
          <w:rFonts w:ascii="Arial" w:hAnsi="Arial" w:cs="Arial"/>
        </w:rPr>
        <w:lastRenderedPageBreak/>
        <w:t xml:space="preserve">przeznaczony również na wydatki związane z wykupem recept. </w:t>
      </w:r>
      <w:r w:rsidR="00BF6B3A" w:rsidRPr="000011BB">
        <w:rPr>
          <w:rFonts w:ascii="Arial" w:hAnsi="Arial" w:cs="Arial"/>
        </w:rPr>
        <w:t xml:space="preserve">W dniu 17 lutego 2021 roku skarżąca podpisała kontrakt socjalny, z którego wynika, iż na </w:t>
      </w:r>
      <w:r w:rsidR="00555467" w:rsidRPr="000011BB">
        <w:rPr>
          <w:rFonts w:ascii="Arial" w:hAnsi="Arial" w:cs="Arial"/>
        </w:rPr>
        <w:t xml:space="preserve">wydatki związane z kosztami leczenia zaproponowano skarżącej kwotę </w:t>
      </w:r>
      <w:r w:rsidR="00D87E4B" w:rsidRPr="000011BB">
        <w:rPr>
          <w:rFonts w:ascii="Arial" w:hAnsi="Arial" w:cs="Arial"/>
        </w:rPr>
        <w:t>150</w:t>
      </w:r>
      <w:r w:rsidR="00BF6B3A" w:rsidRPr="000011BB">
        <w:rPr>
          <w:rFonts w:ascii="Arial" w:hAnsi="Arial" w:cs="Arial"/>
        </w:rPr>
        <w:t>,00</w:t>
      </w:r>
      <w:r w:rsidR="00555467" w:rsidRPr="000011BB">
        <w:rPr>
          <w:rFonts w:ascii="Arial" w:hAnsi="Arial" w:cs="Arial"/>
        </w:rPr>
        <w:t xml:space="preserve"> </w:t>
      </w:r>
      <w:r w:rsidR="00D87E4B" w:rsidRPr="000011BB">
        <w:rPr>
          <w:rFonts w:ascii="Arial" w:hAnsi="Arial" w:cs="Arial"/>
        </w:rPr>
        <w:t>zł miesięcznie</w:t>
      </w:r>
      <w:r w:rsidR="00555467" w:rsidRPr="000011BB">
        <w:rPr>
          <w:rFonts w:ascii="Arial" w:hAnsi="Arial" w:cs="Arial"/>
        </w:rPr>
        <w:t xml:space="preserve">. Przyznana </w:t>
      </w:r>
      <w:r w:rsidR="00832E97" w:rsidRPr="000011BB">
        <w:rPr>
          <w:rFonts w:ascii="Arial" w:hAnsi="Arial" w:cs="Arial"/>
        </w:rPr>
        <w:t>co</w:t>
      </w:r>
      <w:r w:rsidR="00D87E4B" w:rsidRPr="000011BB">
        <w:rPr>
          <w:rFonts w:ascii="Arial" w:hAnsi="Arial" w:cs="Arial"/>
        </w:rPr>
        <w:t xml:space="preserve">miesięczna </w:t>
      </w:r>
      <w:r w:rsidR="00832E97" w:rsidRPr="000011BB">
        <w:rPr>
          <w:rFonts w:ascii="Arial" w:hAnsi="Arial" w:cs="Arial"/>
        </w:rPr>
        <w:t xml:space="preserve">pomoc </w:t>
      </w:r>
      <w:r w:rsidR="00D87E4B" w:rsidRPr="000011BB">
        <w:rPr>
          <w:rFonts w:ascii="Arial" w:hAnsi="Arial" w:cs="Arial"/>
        </w:rPr>
        <w:t xml:space="preserve">w formie zasiłku </w:t>
      </w:r>
      <w:r w:rsidR="00BF6B3A" w:rsidRPr="000011BB">
        <w:rPr>
          <w:rFonts w:ascii="Arial" w:hAnsi="Arial" w:cs="Arial"/>
        </w:rPr>
        <w:t xml:space="preserve">specjalnego </w:t>
      </w:r>
      <w:r w:rsidR="00D87E4B" w:rsidRPr="000011BB">
        <w:rPr>
          <w:rFonts w:ascii="Arial" w:hAnsi="Arial" w:cs="Arial"/>
        </w:rPr>
        <w:t xml:space="preserve">na dofinansowanie do kosztów leczenia </w:t>
      </w:r>
      <w:r w:rsidR="00555467" w:rsidRPr="000011BB">
        <w:rPr>
          <w:rFonts w:ascii="Arial" w:hAnsi="Arial" w:cs="Arial"/>
        </w:rPr>
        <w:t xml:space="preserve">oraz </w:t>
      </w:r>
      <w:r w:rsidR="00D87E4B" w:rsidRPr="000011BB">
        <w:rPr>
          <w:rFonts w:ascii="Arial" w:hAnsi="Arial" w:cs="Arial"/>
        </w:rPr>
        <w:t xml:space="preserve">zasiłek pielęgnacyjny </w:t>
      </w:r>
      <w:r w:rsidR="00B639C2" w:rsidRPr="000011BB">
        <w:rPr>
          <w:rFonts w:ascii="Arial" w:hAnsi="Arial" w:cs="Arial"/>
        </w:rPr>
        <w:t>zdanie</w:t>
      </w:r>
      <w:r w:rsidR="00832E97" w:rsidRPr="000011BB">
        <w:rPr>
          <w:rFonts w:ascii="Arial" w:hAnsi="Arial" w:cs="Arial"/>
        </w:rPr>
        <w:t>m</w:t>
      </w:r>
      <w:r w:rsidR="00B639C2" w:rsidRPr="000011BB">
        <w:rPr>
          <w:rFonts w:ascii="Arial" w:hAnsi="Arial" w:cs="Arial"/>
        </w:rPr>
        <w:t xml:space="preserve"> Dyrektora Miejskiego Ośrodka Pomocy Społecznej </w:t>
      </w:r>
      <w:r w:rsidR="00832E97" w:rsidRPr="000011BB">
        <w:rPr>
          <w:rFonts w:ascii="Arial" w:hAnsi="Arial" w:cs="Arial"/>
        </w:rPr>
        <w:t xml:space="preserve">w Tomaszowie Mazowieckim </w:t>
      </w:r>
      <w:r w:rsidR="00555467" w:rsidRPr="000011BB">
        <w:rPr>
          <w:rFonts w:ascii="Arial" w:hAnsi="Arial" w:cs="Arial"/>
        </w:rPr>
        <w:t>powinn</w:t>
      </w:r>
      <w:r w:rsidR="003D679F">
        <w:rPr>
          <w:rFonts w:ascii="Arial" w:hAnsi="Arial" w:cs="Arial"/>
        </w:rPr>
        <w:t>a</w:t>
      </w:r>
      <w:r w:rsidR="00555467" w:rsidRPr="000011BB">
        <w:rPr>
          <w:rFonts w:ascii="Arial" w:hAnsi="Arial" w:cs="Arial"/>
        </w:rPr>
        <w:t xml:space="preserve"> pokryć koszty </w:t>
      </w:r>
      <w:r w:rsidR="00D87E4B" w:rsidRPr="000011BB">
        <w:rPr>
          <w:rFonts w:ascii="Arial" w:hAnsi="Arial" w:cs="Arial"/>
        </w:rPr>
        <w:t xml:space="preserve">leczenia </w:t>
      </w:r>
      <w:r w:rsidR="00555467" w:rsidRPr="000011BB">
        <w:rPr>
          <w:rFonts w:ascii="Arial" w:hAnsi="Arial" w:cs="Arial"/>
        </w:rPr>
        <w:t>skarżącej.</w:t>
      </w:r>
      <w:r w:rsidR="00D87E4B" w:rsidRPr="000011BB">
        <w:rPr>
          <w:rFonts w:ascii="Arial" w:hAnsi="Arial" w:cs="Arial"/>
        </w:rPr>
        <w:t xml:space="preserve"> </w:t>
      </w:r>
    </w:p>
    <w:p w:rsidR="00555467" w:rsidRPr="000011BB" w:rsidRDefault="00555467" w:rsidP="00B639C2">
      <w:pPr>
        <w:pStyle w:val="Standard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011BB">
        <w:rPr>
          <w:rFonts w:ascii="Arial" w:hAnsi="Arial" w:cs="Arial"/>
          <w:sz w:val="22"/>
          <w:szCs w:val="22"/>
        </w:rPr>
        <w:t xml:space="preserve">Odnośnie zarzutu nieprzyznania </w:t>
      </w:r>
      <w:r w:rsidR="00B639C2" w:rsidRPr="000011BB">
        <w:rPr>
          <w:rFonts w:ascii="Arial" w:hAnsi="Arial" w:cs="Arial"/>
          <w:sz w:val="22"/>
          <w:szCs w:val="22"/>
        </w:rPr>
        <w:t xml:space="preserve">skarżącej </w:t>
      </w:r>
      <w:r w:rsidRPr="000011BB">
        <w:rPr>
          <w:rFonts w:ascii="Arial" w:hAnsi="Arial" w:cs="Arial"/>
          <w:sz w:val="22"/>
          <w:szCs w:val="22"/>
        </w:rPr>
        <w:t xml:space="preserve">pomocy na zakup energii elektrycznej </w:t>
      </w:r>
      <w:r w:rsidR="00832E97" w:rsidRPr="000011BB">
        <w:rPr>
          <w:rFonts w:ascii="Arial" w:hAnsi="Arial" w:cs="Arial"/>
          <w:sz w:val="22"/>
          <w:szCs w:val="22"/>
        </w:rPr>
        <w:t xml:space="preserve">wyjaśniono, iż </w:t>
      </w:r>
      <w:r w:rsidRPr="000011BB">
        <w:rPr>
          <w:rFonts w:ascii="Arial" w:hAnsi="Arial" w:cs="Arial"/>
          <w:sz w:val="22"/>
          <w:szCs w:val="22"/>
        </w:rPr>
        <w:t xml:space="preserve">zgłoszenie o tę formę pomocy </w:t>
      </w:r>
      <w:r w:rsidR="00832E97" w:rsidRPr="000011BB">
        <w:rPr>
          <w:rFonts w:ascii="Arial" w:hAnsi="Arial" w:cs="Arial"/>
          <w:sz w:val="22"/>
          <w:szCs w:val="22"/>
        </w:rPr>
        <w:t xml:space="preserve">skarżąca </w:t>
      </w:r>
      <w:r w:rsidRPr="000011BB">
        <w:rPr>
          <w:rFonts w:ascii="Arial" w:hAnsi="Arial" w:cs="Arial"/>
          <w:sz w:val="22"/>
          <w:szCs w:val="22"/>
        </w:rPr>
        <w:t xml:space="preserve">złożyła w </w:t>
      </w:r>
      <w:r w:rsidR="00832E97" w:rsidRPr="000011BB">
        <w:rPr>
          <w:rFonts w:ascii="Arial" w:hAnsi="Arial" w:cs="Arial"/>
          <w:sz w:val="22"/>
          <w:szCs w:val="22"/>
        </w:rPr>
        <w:t>M</w:t>
      </w:r>
      <w:r w:rsidR="00434241" w:rsidRPr="000011BB">
        <w:rPr>
          <w:rFonts w:ascii="Arial" w:hAnsi="Arial" w:cs="Arial"/>
          <w:sz w:val="22"/>
          <w:szCs w:val="22"/>
        </w:rPr>
        <w:t>ie</w:t>
      </w:r>
      <w:r w:rsidR="00A97A56" w:rsidRPr="000011BB">
        <w:rPr>
          <w:rFonts w:ascii="Arial" w:hAnsi="Arial" w:cs="Arial"/>
          <w:sz w:val="22"/>
          <w:szCs w:val="22"/>
        </w:rPr>
        <w:t>jskim Ośrodku Pomocy Społecznej w d</w:t>
      </w:r>
      <w:r w:rsidRPr="000011BB">
        <w:rPr>
          <w:rFonts w:ascii="Arial" w:hAnsi="Arial" w:cs="Arial"/>
          <w:sz w:val="22"/>
          <w:szCs w:val="22"/>
        </w:rPr>
        <w:t xml:space="preserve">niu </w:t>
      </w:r>
      <w:r w:rsidR="00B639C2" w:rsidRPr="000011BB">
        <w:rPr>
          <w:rFonts w:ascii="Arial" w:hAnsi="Arial" w:cs="Arial"/>
          <w:sz w:val="22"/>
          <w:szCs w:val="22"/>
        </w:rPr>
        <w:t>9 lutego br.</w:t>
      </w:r>
      <w:r w:rsidR="00832E97" w:rsidRPr="000011BB">
        <w:rPr>
          <w:rFonts w:ascii="Arial" w:hAnsi="Arial" w:cs="Arial"/>
          <w:sz w:val="22"/>
          <w:szCs w:val="22"/>
        </w:rPr>
        <w:t xml:space="preserve"> Pismem z dnia </w:t>
      </w:r>
      <w:r w:rsidRPr="000011BB">
        <w:rPr>
          <w:rFonts w:ascii="Arial" w:hAnsi="Arial" w:cs="Arial"/>
          <w:sz w:val="22"/>
          <w:szCs w:val="22"/>
        </w:rPr>
        <w:t xml:space="preserve">16 lutego 2021 </w:t>
      </w:r>
      <w:r w:rsidR="00832E97" w:rsidRPr="000011BB">
        <w:rPr>
          <w:rFonts w:ascii="Arial" w:hAnsi="Arial" w:cs="Arial"/>
          <w:sz w:val="22"/>
          <w:szCs w:val="22"/>
        </w:rPr>
        <w:t xml:space="preserve">roku Miejski Ośrodek Pomocy Społecznej został poinformowany przez </w:t>
      </w:r>
      <w:r w:rsidRPr="000011BB">
        <w:rPr>
          <w:rFonts w:ascii="Arial" w:hAnsi="Arial" w:cs="Arial"/>
          <w:sz w:val="22"/>
          <w:szCs w:val="22"/>
        </w:rPr>
        <w:t>Zesp</w:t>
      </w:r>
      <w:r w:rsidR="003D679F">
        <w:rPr>
          <w:rFonts w:ascii="Arial" w:hAnsi="Arial" w:cs="Arial"/>
          <w:sz w:val="22"/>
          <w:szCs w:val="22"/>
        </w:rPr>
        <w:t>ół</w:t>
      </w:r>
      <w:r w:rsidRPr="000011BB">
        <w:rPr>
          <w:rFonts w:ascii="Arial" w:hAnsi="Arial" w:cs="Arial"/>
          <w:sz w:val="22"/>
          <w:szCs w:val="22"/>
        </w:rPr>
        <w:t xml:space="preserve"> Wsparcia Sprzedaży i Obsługi Klienta PGE Obrót S.A Oddział z siedzibą w Łodzi</w:t>
      </w:r>
      <w:r w:rsidR="00832E97" w:rsidRPr="000011BB">
        <w:rPr>
          <w:rFonts w:ascii="Arial" w:hAnsi="Arial" w:cs="Arial"/>
          <w:sz w:val="22"/>
          <w:szCs w:val="22"/>
        </w:rPr>
        <w:t>, iż skarżąca</w:t>
      </w:r>
      <w:r w:rsidRPr="000011BB">
        <w:rPr>
          <w:rFonts w:ascii="Arial" w:hAnsi="Arial" w:cs="Arial"/>
          <w:sz w:val="22"/>
          <w:szCs w:val="22"/>
        </w:rPr>
        <w:t xml:space="preserve"> w dniu 10</w:t>
      </w:r>
      <w:r w:rsidR="00832E97" w:rsidRPr="000011BB">
        <w:rPr>
          <w:rFonts w:ascii="Arial" w:hAnsi="Arial" w:cs="Arial"/>
          <w:sz w:val="22"/>
          <w:szCs w:val="22"/>
        </w:rPr>
        <w:t xml:space="preserve"> </w:t>
      </w:r>
      <w:r w:rsidR="00434241" w:rsidRPr="000011BB">
        <w:rPr>
          <w:rFonts w:ascii="Arial" w:hAnsi="Arial" w:cs="Arial"/>
          <w:sz w:val="22"/>
          <w:szCs w:val="22"/>
        </w:rPr>
        <w:t xml:space="preserve">lutego br. </w:t>
      </w:r>
      <w:r w:rsidRPr="000011BB">
        <w:rPr>
          <w:rFonts w:ascii="Arial" w:hAnsi="Arial" w:cs="Arial"/>
          <w:sz w:val="22"/>
          <w:szCs w:val="22"/>
        </w:rPr>
        <w:t xml:space="preserve">zakupiła energię </w:t>
      </w:r>
      <w:r w:rsidR="000011BB" w:rsidRPr="000011BB">
        <w:rPr>
          <w:rFonts w:ascii="Arial" w:hAnsi="Arial" w:cs="Arial"/>
          <w:sz w:val="22"/>
          <w:szCs w:val="22"/>
        </w:rPr>
        <w:t xml:space="preserve">elektryczną </w:t>
      </w:r>
      <w:r w:rsidRPr="000011BB">
        <w:rPr>
          <w:rFonts w:ascii="Arial" w:hAnsi="Arial" w:cs="Arial"/>
          <w:sz w:val="22"/>
          <w:szCs w:val="22"/>
        </w:rPr>
        <w:t>na kwotę 44,91</w:t>
      </w:r>
      <w:r w:rsidR="00434241" w:rsidRPr="000011BB">
        <w:rPr>
          <w:rFonts w:ascii="Arial" w:hAnsi="Arial" w:cs="Arial"/>
          <w:sz w:val="22"/>
          <w:szCs w:val="22"/>
        </w:rPr>
        <w:t xml:space="preserve"> </w:t>
      </w:r>
      <w:r w:rsidRPr="000011BB">
        <w:rPr>
          <w:rFonts w:ascii="Arial" w:hAnsi="Arial" w:cs="Arial"/>
          <w:sz w:val="22"/>
          <w:szCs w:val="22"/>
        </w:rPr>
        <w:t>zł.</w:t>
      </w:r>
      <w:r w:rsidR="00434241" w:rsidRPr="000011BB">
        <w:rPr>
          <w:rFonts w:ascii="Arial" w:hAnsi="Arial" w:cs="Arial"/>
          <w:sz w:val="22"/>
          <w:szCs w:val="22"/>
        </w:rPr>
        <w:t xml:space="preserve"> Zatem nie zaistniała konieczność dofinansowania zakupu energii w miesiącu luty</w:t>
      </w:r>
      <w:r w:rsidR="000011BB" w:rsidRPr="000011BB">
        <w:rPr>
          <w:rFonts w:ascii="Arial" w:hAnsi="Arial" w:cs="Arial"/>
          <w:sz w:val="22"/>
          <w:szCs w:val="22"/>
        </w:rPr>
        <w:t>m</w:t>
      </w:r>
      <w:r w:rsidR="00434241" w:rsidRPr="000011BB">
        <w:rPr>
          <w:rFonts w:ascii="Arial" w:hAnsi="Arial" w:cs="Arial"/>
          <w:sz w:val="22"/>
          <w:szCs w:val="22"/>
        </w:rPr>
        <w:t xml:space="preserve"> br. W tej sprawie </w:t>
      </w:r>
      <w:r w:rsidR="003317CE" w:rsidRPr="000011BB">
        <w:rPr>
          <w:rFonts w:ascii="Arial" w:hAnsi="Arial" w:cs="Arial"/>
          <w:sz w:val="22"/>
          <w:szCs w:val="22"/>
        </w:rPr>
        <w:t>MOPS wydał decyzję odmowną</w:t>
      </w:r>
      <w:r w:rsidRPr="000011BB">
        <w:rPr>
          <w:rFonts w:ascii="Arial" w:hAnsi="Arial" w:cs="Arial"/>
          <w:sz w:val="22"/>
          <w:szCs w:val="22"/>
        </w:rPr>
        <w:t xml:space="preserve"> na zakup energii elektrycznej w miesiącu lutym br.</w:t>
      </w:r>
      <w:r w:rsidR="00B639C2" w:rsidRPr="000011BB">
        <w:rPr>
          <w:rFonts w:ascii="Arial" w:hAnsi="Arial" w:cs="Arial"/>
          <w:sz w:val="22"/>
          <w:szCs w:val="22"/>
        </w:rPr>
        <w:t xml:space="preserve"> </w:t>
      </w:r>
    </w:p>
    <w:p w:rsidR="00D87E4B" w:rsidRPr="000011BB" w:rsidRDefault="00D87E4B" w:rsidP="00A97A56">
      <w:pPr>
        <w:pStyle w:val="Standard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011BB">
        <w:rPr>
          <w:rFonts w:ascii="Arial" w:hAnsi="Arial" w:cs="Arial"/>
          <w:sz w:val="22"/>
          <w:szCs w:val="22"/>
        </w:rPr>
        <w:t xml:space="preserve">Odnośnie zarzutu dotyczącego długiego oczekiwania na załatwienie sprawy zgłoszenia </w:t>
      </w:r>
      <w:r w:rsidR="00A97A56" w:rsidRPr="000011BB">
        <w:rPr>
          <w:rFonts w:ascii="Arial" w:hAnsi="Arial" w:cs="Arial"/>
          <w:sz w:val="22"/>
          <w:szCs w:val="22"/>
        </w:rPr>
        <w:t xml:space="preserve">w zakresie pomocy finansowej </w:t>
      </w:r>
      <w:r w:rsidR="003317CE" w:rsidRPr="000011BB">
        <w:rPr>
          <w:rFonts w:ascii="Arial" w:hAnsi="Arial" w:cs="Arial"/>
          <w:sz w:val="22"/>
          <w:szCs w:val="22"/>
        </w:rPr>
        <w:t xml:space="preserve">w zakresie </w:t>
      </w:r>
      <w:r w:rsidR="00A97A56" w:rsidRPr="000011BB">
        <w:rPr>
          <w:rFonts w:ascii="Arial" w:hAnsi="Arial" w:cs="Arial"/>
          <w:sz w:val="22"/>
          <w:szCs w:val="22"/>
        </w:rPr>
        <w:t xml:space="preserve">wykupu recept, Dyrektor MOPS wyjaśniła, iż </w:t>
      </w:r>
      <w:r w:rsidRPr="000011BB">
        <w:rPr>
          <w:rFonts w:ascii="Arial" w:hAnsi="Arial" w:cs="Arial"/>
          <w:sz w:val="22"/>
          <w:szCs w:val="22"/>
        </w:rPr>
        <w:t xml:space="preserve">z powodu nieobecności pracownika socjalnego </w:t>
      </w:r>
      <w:r w:rsidR="003D679F">
        <w:rPr>
          <w:rFonts w:ascii="Arial" w:hAnsi="Arial" w:cs="Arial"/>
          <w:sz w:val="22"/>
          <w:szCs w:val="22"/>
        </w:rPr>
        <w:t xml:space="preserve">współpracującego  ze skarżącą </w:t>
      </w:r>
      <w:r w:rsidRPr="000011BB">
        <w:rPr>
          <w:rFonts w:ascii="Arial" w:hAnsi="Arial" w:cs="Arial"/>
          <w:sz w:val="22"/>
          <w:szCs w:val="22"/>
        </w:rPr>
        <w:t xml:space="preserve">został oddelegowany </w:t>
      </w:r>
      <w:r w:rsidR="00A97A56" w:rsidRPr="000011BB">
        <w:rPr>
          <w:rFonts w:ascii="Arial" w:hAnsi="Arial" w:cs="Arial"/>
          <w:sz w:val="22"/>
          <w:szCs w:val="22"/>
        </w:rPr>
        <w:t xml:space="preserve">w zastępstwie </w:t>
      </w:r>
      <w:r w:rsidRPr="000011BB">
        <w:rPr>
          <w:rFonts w:ascii="Arial" w:hAnsi="Arial" w:cs="Arial"/>
          <w:sz w:val="22"/>
          <w:szCs w:val="22"/>
        </w:rPr>
        <w:t>inny pracownik, który od 12</w:t>
      </w:r>
      <w:r w:rsidR="00A97A56" w:rsidRPr="000011BB">
        <w:rPr>
          <w:rFonts w:ascii="Arial" w:hAnsi="Arial" w:cs="Arial"/>
          <w:sz w:val="22"/>
          <w:szCs w:val="22"/>
        </w:rPr>
        <w:t xml:space="preserve"> lutego </w:t>
      </w:r>
      <w:r w:rsidRPr="000011BB">
        <w:rPr>
          <w:rFonts w:ascii="Arial" w:hAnsi="Arial" w:cs="Arial"/>
          <w:sz w:val="22"/>
          <w:szCs w:val="22"/>
        </w:rPr>
        <w:t>br</w:t>
      </w:r>
      <w:r w:rsidR="0054525F" w:rsidRPr="000011BB">
        <w:rPr>
          <w:rFonts w:ascii="Arial" w:hAnsi="Arial" w:cs="Arial"/>
          <w:sz w:val="22"/>
          <w:szCs w:val="22"/>
        </w:rPr>
        <w:t>.</w:t>
      </w:r>
      <w:r w:rsidRPr="000011BB">
        <w:rPr>
          <w:rFonts w:ascii="Arial" w:hAnsi="Arial" w:cs="Arial"/>
          <w:sz w:val="22"/>
          <w:szCs w:val="22"/>
        </w:rPr>
        <w:t xml:space="preserve"> był do dyspozycji </w:t>
      </w:r>
      <w:r w:rsidR="00A97A56" w:rsidRPr="000011BB">
        <w:rPr>
          <w:rFonts w:ascii="Arial" w:hAnsi="Arial" w:cs="Arial"/>
          <w:sz w:val="22"/>
          <w:szCs w:val="22"/>
        </w:rPr>
        <w:t xml:space="preserve">skarżącej. </w:t>
      </w:r>
    </w:p>
    <w:p w:rsidR="00A97A56" w:rsidRPr="000011BB" w:rsidRDefault="00A97A56" w:rsidP="00A97A56">
      <w:pPr>
        <w:pStyle w:val="Standard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011BB">
        <w:rPr>
          <w:rFonts w:ascii="Arial" w:hAnsi="Arial" w:cs="Arial"/>
          <w:sz w:val="22"/>
          <w:szCs w:val="22"/>
        </w:rPr>
        <w:t>Odnośnie zarzutu dotyczącego „</w:t>
      </w:r>
      <w:r w:rsidR="00D87E4B" w:rsidRPr="000011BB">
        <w:rPr>
          <w:rFonts w:ascii="Arial" w:hAnsi="Arial" w:cs="Arial"/>
          <w:sz w:val="22"/>
          <w:szCs w:val="22"/>
        </w:rPr>
        <w:t>przymusz</w:t>
      </w:r>
      <w:r w:rsidR="000011BB" w:rsidRPr="000011BB">
        <w:rPr>
          <w:rFonts w:ascii="Arial" w:hAnsi="Arial" w:cs="Arial"/>
          <w:sz w:val="22"/>
          <w:szCs w:val="22"/>
        </w:rPr>
        <w:t>e</w:t>
      </w:r>
      <w:r w:rsidR="00D87E4B" w:rsidRPr="000011BB">
        <w:rPr>
          <w:rFonts w:ascii="Arial" w:hAnsi="Arial" w:cs="Arial"/>
          <w:sz w:val="22"/>
          <w:szCs w:val="22"/>
        </w:rPr>
        <w:t>nia</w:t>
      </w:r>
      <w:r w:rsidRPr="000011BB">
        <w:rPr>
          <w:rFonts w:ascii="Arial" w:hAnsi="Arial" w:cs="Arial"/>
          <w:sz w:val="22"/>
          <w:szCs w:val="22"/>
        </w:rPr>
        <w:t>”</w:t>
      </w:r>
      <w:r w:rsidR="00D87E4B" w:rsidRPr="000011BB">
        <w:rPr>
          <w:rFonts w:ascii="Arial" w:hAnsi="Arial" w:cs="Arial"/>
          <w:sz w:val="22"/>
          <w:szCs w:val="22"/>
        </w:rPr>
        <w:t xml:space="preserve"> </w:t>
      </w:r>
      <w:r w:rsidRPr="000011BB">
        <w:rPr>
          <w:rFonts w:ascii="Arial" w:hAnsi="Arial" w:cs="Arial"/>
          <w:sz w:val="22"/>
          <w:szCs w:val="22"/>
        </w:rPr>
        <w:t xml:space="preserve">skarżącej </w:t>
      </w:r>
      <w:r w:rsidR="00D87E4B" w:rsidRPr="000011BB">
        <w:rPr>
          <w:rFonts w:ascii="Arial" w:hAnsi="Arial" w:cs="Arial"/>
          <w:sz w:val="22"/>
          <w:szCs w:val="22"/>
        </w:rPr>
        <w:t>do podpisania kontraktu socjalnego</w:t>
      </w:r>
      <w:r w:rsidRPr="000011BB">
        <w:rPr>
          <w:rFonts w:ascii="Arial" w:hAnsi="Arial" w:cs="Arial"/>
          <w:sz w:val="22"/>
          <w:szCs w:val="22"/>
        </w:rPr>
        <w:t xml:space="preserve">, Komisja </w:t>
      </w:r>
      <w:r w:rsidR="003317CE" w:rsidRPr="000011BB">
        <w:rPr>
          <w:rFonts w:ascii="Arial" w:hAnsi="Arial" w:cs="Arial"/>
          <w:sz w:val="22"/>
          <w:szCs w:val="22"/>
        </w:rPr>
        <w:t xml:space="preserve">Skarg, Wniosków i Petycji </w:t>
      </w:r>
      <w:r w:rsidRPr="000011BB">
        <w:rPr>
          <w:rFonts w:ascii="Arial" w:hAnsi="Arial" w:cs="Arial"/>
          <w:sz w:val="22"/>
          <w:szCs w:val="22"/>
        </w:rPr>
        <w:t xml:space="preserve">ustaliła, iż </w:t>
      </w:r>
      <w:r w:rsidRPr="000011BB">
        <w:rPr>
          <w:rFonts w:ascii="Arial" w:hAnsi="Arial" w:cs="Arial"/>
          <w:i/>
          <w:sz w:val="22"/>
          <w:szCs w:val="22"/>
        </w:rPr>
        <w:t xml:space="preserve">zgodnie z art.11 ust.2 Ustawy </w:t>
      </w:r>
      <w:r w:rsidR="000011BB">
        <w:rPr>
          <w:rFonts w:ascii="Arial" w:hAnsi="Arial" w:cs="Arial"/>
          <w:i/>
          <w:sz w:val="22"/>
          <w:szCs w:val="22"/>
        </w:rPr>
        <w:br/>
      </w:r>
      <w:r w:rsidRPr="000011BB">
        <w:rPr>
          <w:rFonts w:ascii="Arial" w:hAnsi="Arial" w:cs="Arial"/>
          <w:i/>
          <w:sz w:val="22"/>
          <w:szCs w:val="22"/>
        </w:rPr>
        <w:t xml:space="preserve">o pomocy społecznej z dnia 12 marca 2004 roku </w:t>
      </w:r>
      <w:r w:rsidR="003317CE" w:rsidRPr="000011BB">
        <w:rPr>
          <w:rFonts w:ascii="Arial" w:hAnsi="Arial" w:cs="Arial"/>
          <w:i/>
          <w:sz w:val="22"/>
          <w:szCs w:val="22"/>
        </w:rPr>
        <w:t>„</w:t>
      </w:r>
      <w:r w:rsidRPr="000011BB">
        <w:rPr>
          <w:rFonts w:ascii="Arial" w:hAnsi="Arial" w:cs="Arial"/>
          <w:i/>
          <w:sz w:val="22"/>
          <w:szCs w:val="22"/>
        </w:rPr>
        <w:t>brak współdziałania osoby z pracownikiem socjalnym w rozwiązywaniu trudniej sytuacji życiowej, odmowa podpisania kontraktu socjalnego może stanowić podstawę do odmowy przyznania świadczeń, ich ograniczenia lub uchylania decyzji o przyznaniu świadczenia</w:t>
      </w:r>
      <w:r w:rsidR="003317CE" w:rsidRPr="000011BB">
        <w:rPr>
          <w:rFonts w:ascii="Arial" w:hAnsi="Arial" w:cs="Arial"/>
          <w:i/>
          <w:sz w:val="22"/>
          <w:szCs w:val="22"/>
        </w:rPr>
        <w:t>”</w:t>
      </w:r>
      <w:r w:rsidRPr="000011BB">
        <w:rPr>
          <w:rFonts w:ascii="Arial" w:hAnsi="Arial" w:cs="Arial"/>
          <w:i/>
          <w:sz w:val="22"/>
          <w:szCs w:val="22"/>
        </w:rPr>
        <w:t xml:space="preserve">. </w:t>
      </w:r>
      <w:r w:rsidRPr="000011BB">
        <w:rPr>
          <w:rFonts w:ascii="Arial" w:hAnsi="Arial" w:cs="Arial"/>
          <w:sz w:val="22"/>
          <w:szCs w:val="22"/>
        </w:rPr>
        <w:t xml:space="preserve">Podpisanie kontraktu socjalnego jest gwarantem prowadzenia przez pracowników </w:t>
      </w:r>
      <w:r w:rsidR="003317CE" w:rsidRPr="000011BB">
        <w:rPr>
          <w:rFonts w:ascii="Arial" w:hAnsi="Arial" w:cs="Arial"/>
          <w:sz w:val="22"/>
          <w:szCs w:val="22"/>
        </w:rPr>
        <w:t xml:space="preserve">MOPS </w:t>
      </w:r>
      <w:r w:rsidRPr="000011BB">
        <w:rPr>
          <w:rFonts w:ascii="Arial" w:hAnsi="Arial" w:cs="Arial"/>
          <w:sz w:val="22"/>
          <w:szCs w:val="22"/>
        </w:rPr>
        <w:t xml:space="preserve">określonej pomocy na rzecz skarżącej. </w:t>
      </w:r>
    </w:p>
    <w:p w:rsidR="00653F15" w:rsidRPr="000011BB" w:rsidRDefault="00653F15" w:rsidP="00653F15">
      <w:pPr>
        <w:pStyle w:val="Standard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011BB">
        <w:rPr>
          <w:rFonts w:ascii="Arial" w:hAnsi="Arial" w:cs="Arial"/>
          <w:sz w:val="22"/>
          <w:szCs w:val="22"/>
        </w:rPr>
        <w:t xml:space="preserve">W </w:t>
      </w:r>
      <w:r w:rsidR="0054525F" w:rsidRPr="000011BB">
        <w:rPr>
          <w:rFonts w:ascii="Arial" w:hAnsi="Arial" w:cs="Arial"/>
          <w:sz w:val="22"/>
          <w:szCs w:val="22"/>
        </w:rPr>
        <w:t>toku prowadzonego post</w:t>
      </w:r>
      <w:r w:rsidRPr="000011BB">
        <w:rPr>
          <w:rFonts w:ascii="Arial" w:hAnsi="Arial" w:cs="Arial"/>
          <w:sz w:val="22"/>
          <w:szCs w:val="22"/>
        </w:rPr>
        <w:t>ę</w:t>
      </w:r>
      <w:r w:rsidR="0054525F" w:rsidRPr="000011BB">
        <w:rPr>
          <w:rFonts w:ascii="Arial" w:hAnsi="Arial" w:cs="Arial"/>
          <w:sz w:val="22"/>
          <w:szCs w:val="22"/>
        </w:rPr>
        <w:t>powania wyjaśnia</w:t>
      </w:r>
      <w:r w:rsidR="00590D30" w:rsidRPr="000011BB">
        <w:rPr>
          <w:rFonts w:ascii="Arial" w:hAnsi="Arial" w:cs="Arial"/>
          <w:sz w:val="22"/>
          <w:szCs w:val="22"/>
        </w:rPr>
        <w:t>jącego ustalono</w:t>
      </w:r>
      <w:r w:rsidR="003317CE" w:rsidRPr="000011BB">
        <w:rPr>
          <w:rFonts w:ascii="Arial" w:hAnsi="Arial" w:cs="Arial"/>
          <w:sz w:val="22"/>
          <w:szCs w:val="22"/>
        </w:rPr>
        <w:t xml:space="preserve"> również,</w:t>
      </w:r>
      <w:r w:rsidR="00590D30" w:rsidRPr="000011BB">
        <w:rPr>
          <w:rFonts w:ascii="Arial" w:hAnsi="Arial" w:cs="Arial"/>
          <w:sz w:val="22"/>
          <w:szCs w:val="22"/>
        </w:rPr>
        <w:t xml:space="preserve"> iż skarż</w:t>
      </w:r>
      <w:r w:rsidRPr="000011BB">
        <w:rPr>
          <w:rFonts w:ascii="Arial" w:hAnsi="Arial" w:cs="Arial"/>
          <w:sz w:val="22"/>
          <w:szCs w:val="22"/>
        </w:rPr>
        <w:t>ą</w:t>
      </w:r>
      <w:r w:rsidR="00590D30" w:rsidRPr="000011BB">
        <w:rPr>
          <w:rFonts w:ascii="Arial" w:hAnsi="Arial" w:cs="Arial"/>
          <w:sz w:val="22"/>
          <w:szCs w:val="22"/>
        </w:rPr>
        <w:t>ca</w:t>
      </w:r>
      <w:r w:rsidR="0054525F" w:rsidRPr="000011BB">
        <w:rPr>
          <w:rFonts w:ascii="Arial" w:hAnsi="Arial" w:cs="Arial"/>
          <w:sz w:val="22"/>
          <w:szCs w:val="22"/>
        </w:rPr>
        <w:t xml:space="preserve"> </w:t>
      </w:r>
      <w:r w:rsidR="00FC6EF4">
        <w:rPr>
          <w:rFonts w:ascii="Arial" w:hAnsi="Arial" w:cs="Arial"/>
          <w:sz w:val="22"/>
          <w:szCs w:val="22"/>
        </w:rPr>
        <w:br/>
      </w:r>
      <w:r w:rsidR="0054525F" w:rsidRPr="000011BB">
        <w:rPr>
          <w:rFonts w:ascii="Arial" w:hAnsi="Arial" w:cs="Arial"/>
          <w:sz w:val="22"/>
          <w:szCs w:val="22"/>
        </w:rPr>
        <w:t>w miesiącu styczniu,</w:t>
      </w:r>
      <w:r w:rsidR="00590D30" w:rsidRPr="000011BB">
        <w:rPr>
          <w:rFonts w:ascii="Arial" w:hAnsi="Arial" w:cs="Arial"/>
          <w:sz w:val="22"/>
          <w:szCs w:val="22"/>
        </w:rPr>
        <w:t xml:space="preserve"> </w:t>
      </w:r>
      <w:r w:rsidR="0054525F" w:rsidRPr="000011BB">
        <w:rPr>
          <w:rFonts w:ascii="Arial" w:hAnsi="Arial" w:cs="Arial"/>
          <w:sz w:val="22"/>
          <w:szCs w:val="22"/>
        </w:rPr>
        <w:t xml:space="preserve">lutym i marcu </w:t>
      </w:r>
      <w:r w:rsidRPr="000011BB">
        <w:rPr>
          <w:rFonts w:ascii="Arial" w:hAnsi="Arial" w:cs="Arial"/>
          <w:sz w:val="22"/>
          <w:szCs w:val="22"/>
        </w:rPr>
        <w:t xml:space="preserve">br. otrzymała </w:t>
      </w:r>
      <w:r w:rsidR="0054525F" w:rsidRPr="000011BB">
        <w:rPr>
          <w:rFonts w:ascii="Arial" w:hAnsi="Arial" w:cs="Arial"/>
          <w:sz w:val="22"/>
          <w:szCs w:val="22"/>
        </w:rPr>
        <w:t>zasiłek celowy w ramach rządowego programu</w:t>
      </w:r>
      <w:r w:rsidRPr="000011BB">
        <w:rPr>
          <w:rFonts w:ascii="Arial" w:hAnsi="Arial" w:cs="Arial"/>
          <w:sz w:val="22"/>
          <w:szCs w:val="22"/>
        </w:rPr>
        <w:t xml:space="preserve"> „</w:t>
      </w:r>
      <w:r w:rsidRPr="000011BB">
        <w:rPr>
          <w:rFonts w:ascii="Arial" w:hAnsi="Arial" w:cs="Arial"/>
          <w:i/>
          <w:sz w:val="22"/>
          <w:szCs w:val="22"/>
        </w:rPr>
        <w:t>P</w:t>
      </w:r>
      <w:r w:rsidR="0054525F" w:rsidRPr="000011BB">
        <w:rPr>
          <w:rFonts w:ascii="Arial" w:hAnsi="Arial" w:cs="Arial"/>
          <w:i/>
          <w:sz w:val="22"/>
          <w:szCs w:val="22"/>
        </w:rPr>
        <w:t>osiłek w szkole i w domu</w:t>
      </w:r>
      <w:r w:rsidR="0054525F" w:rsidRPr="000011BB">
        <w:rPr>
          <w:rFonts w:ascii="Arial" w:hAnsi="Arial" w:cs="Arial"/>
          <w:sz w:val="22"/>
          <w:szCs w:val="22"/>
        </w:rPr>
        <w:t xml:space="preserve">„ </w:t>
      </w:r>
      <w:r w:rsidRPr="000011BB">
        <w:rPr>
          <w:rFonts w:ascii="Arial" w:hAnsi="Arial" w:cs="Arial"/>
          <w:sz w:val="22"/>
          <w:szCs w:val="22"/>
        </w:rPr>
        <w:t xml:space="preserve">w kwocie </w:t>
      </w:r>
      <w:r w:rsidR="0054525F" w:rsidRPr="000011BB">
        <w:rPr>
          <w:rFonts w:ascii="Arial" w:hAnsi="Arial" w:cs="Arial"/>
          <w:sz w:val="22"/>
          <w:szCs w:val="22"/>
        </w:rPr>
        <w:t>po 350</w:t>
      </w:r>
      <w:r w:rsidRPr="000011BB">
        <w:rPr>
          <w:rFonts w:ascii="Arial" w:hAnsi="Arial" w:cs="Arial"/>
          <w:sz w:val="22"/>
          <w:szCs w:val="22"/>
        </w:rPr>
        <w:t xml:space="preserve">,00 </w:t>
      </w:r>
      <w:r w:rsidR="0054525F" w:rsidRPr="000011BB">
        <w:rPr>
          <w:rFonts w:ascii="Arial" w:hAnsi="Arial" w:cs="Arial"/>
          <w:sz w:val="22"/>
          <w:szCs w:val="22"/>
        </w:rPr>
        <w:t>zł miesięcznie</w:t>
      </w:r>
      <w:r w:rsidRPr="000011BB">
        <w:rPr>
          <w:rFonts w:ascii="Arial" w:hAnsi="Arial" w:cs="Arial"/>
          <w:sz w:val="22"/>
          <w:szCs w:val="22"/>
        </w:rPr>
        <w:t>. W miesiącu marcu br. skarżąca otrzymała również środki czystości o wartości 32,82</w:t>
      </w:r>
      <w:r w:rsidR="003E4992">
        <w:rPr>
          <w:rFonts w:ascii="Arial" w:hAnsi="Arial" w:cs="Arial"/>
          <w:sz w:val="22"/>
          <w:szCs w:val="22"/>
        </w:rPr>
        <w:t xml:space="preserve"> </w:t>
      </w:r>
      <w:r w:rsidRPr="000011BB">
        <w:rPr>
          <w:rFonts w:ascii="Arial" w:hAnsi="Arial" w:cs="Arial"/>
          <w:sz w:val="22"/>
          <w:szCs w:val="22"/>
        </w:rPr>
        <w:t>zł, które zostały dostarczone skarżącej do miejsca zamieszkania.</w:t>
      </w:r>
    </w:p>
    <w:p w:rsidR="00D87E4B" w:rsidRPr="000011BB" w:rsidRDefault="00A97A56" w:rsidP="00A97A56">
      <w:pPr>
        <w:pStyle w:val="Standard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011BB">
        <w:rPr>
          <w:rFonts w:ascii="Arial" w:hAnsi="Arial" w:cs="Arial"/>
          <w:sz w:val="22"/>
          <w:szCs w:val="22"/>
        </w:rPr>
        <w:t>D</w:t>
      </w:r>
      <w:r w:rsidR="00D87E4B" w:rsidRPr="000011BB">
        <w:rPr>
          <w:rFonts w:ascii="Arial" w:hAnsi="Arial" w:cs="Arial"/>
          <w:sz w:val="22"/>
          <w:szCs w:val="22"/>
        </w:rPr>
        <w:t xml:space="preserve">odatkowo </w:t>
      </w:r>
      <w:r w:rsidRPr="000011BB">
        <w:rPr>
          <w:rFonts w:ascii="Arial" w:hAnsi="Arial" w:cs="Arial"/>
          <w:sz w:val="22"/>
          <w:szCs w:val="22"/>
        </w:rPr>
        <w:t xml:space="preserve">ustalono, iż </w:t>
      </w:r>
      <w:r w:rsidR="00D87E4B" w:rsidRPr="000011BB">
        <w:rPr>
          <w:rFonts w:ascii="Arial" w:hAnsi="Arial" w:cs="Arial"/>
          <w:sz w:val="22"/>
          <w:szCs w:val="22"/>
        </w:rPr>
        <w:t>przyznanie pomocy osobom</w:t>
      </w:r>
      <w:r w:rsidRPr="000011BB">
        <w:rPr>
          <w:rFonts w:ascii="Arial" w:hAnsi="Arial" w:cs="Arial"/>
          <w:sz w:val="22"/>
          <w:szCs w:val="22"/>
        </w:rPr>
        <w:t>, które</w:t>
      </w:r>
      <w:r w:rsidR="00D87E4B" w:rsidRPr="000011BB">
        <w:rPr>
          <w:rFonts w:ascii="Arial" w:hAnsi="Arial" w:cs="Arial"/>
          <w:sz w:val="22"/>
          <w:szCs w:val="22"/>
        </w:rPr>
        <w:t xml:space="preserve"> nie spełniają kryterium dochodowego wymaga zaistnienia zdarzeń absolutnie wyjątkowych. </w:t>
      </w:r>
      <w:r w:rsidR="00653F15" w:rsidRPr="000011BB">
        <w:rPr>
          <w:rFonts w:ascii="Arial" w:hAnsi="Arial" w:cs="Arial"/>
          <w:sz w:val="22"/>
          <w:szCs w:val="22"/>
        </w:rPr>
        <w:t>Z wyjaśnień złożonych przez Dyrektora MOPS wynika, iż t</w:t>
      </w:r>
      <w:r w:rsidR="00D87E4B" w:rsidRPr="000011BB">
        <w:rPr>
          <w:rFonts w:ascii="Arial" w:hAnsi="Arial" w:cs="Arial"/>
          <w:sz w:val="22"/>
          <w:szCs w:val="22"/>
        </w:rPr>
        <w:t xml:space="preserve">akie okoliczności </w:t>
      </w:r>
      <w:r w:rsidR="00653F15" w:rsidRPr="000011BB">
        <w:rPr>
          <w:rFonts w:ascii="Arial" w:hAnsi="Arial" w:cs="Arial"/>
          <w:sz w:val="22"/>
          <w:szCs w:val="22"/>
        </w:rPr>
        <w:t xml:space="preserve">w miesiącu lutym br. </w:t>
      </w:r>
      <w:r w:rsidR="00D87E4B" w:rsidRPr="000011BB">
        <w:rPr>
          <w:rFonts w:ascii="Arial" w:hAnsi="Arial" w:cs="Arial"/>
          <w:sz w:val="22"/>
          <w:szCs w:val="22"/>
        </w:rPr>
        <w:t xml:space="preserve">u </w:t>
      </w:r>
      <w:r w:rsidR="0054525F" w:rsidRPr="000011BB">
        <w:rPr>
          <w:rFonts w:ascii="Arial" w:hAnsi="Arial" w:cs="Arial"/>
          <w:sz w:val="22"/>
          <w:szCs w:val="22"/>
        </w:rPr>
        <w:t>skarżącej n</w:t>
      </w:r>
      <w:r w:rsidR="00D87E4B" w:rsidRPr="000011BB">
        <w:rPr>
          <w:rFonts w:ascii="Arial" w:hAnsi="Arial" w:cs="Arial"/>
          <w:sz w:val="22"/>
          <w:szCs w:val="22"/>
        </w:rPr>
        <w:t xml:space="preserve">ie nastąpiły. Sytuacja </w:t>
      </w:r>
      <w:r w:rsidR="0054525F" w:rsidRPr="000011BB">
        <w:rPr>
          <w:rFonts w:ascii="Arial" w:hAnsi="Arial" w:cs="Arial"/>
          <w:sz w:val="22"/>
          <w:szCs w:val="22"/>
        </w:rPr>
        <w:t xml:space="preserve">skarżącej jest stabilna i nie ma </w:t>
      </w:r>
      <w:r w:rsidR="00D87E4B" w:rsidRPr="000011BB">
        <w:rPr>
          <w:rFonts w:ascii="Arial" w:hAnsi="Arial" w:cs="Arial"/>
          <w:sz w:val="22"/>
          <w:szCs w:val="22"/>
        </w:rPr>
        <w:t>charakteru nadzwyczajnego</w:t>
      </w:r>
      <w:r w:rsidR="0054525F" w:rsidRPr="000011BB">
        <w:rPr>
          <w:rFonts w:ascii="Arial" w:hAnsi="Arial" w:cs="Arial"/>
          <w:sz w:val="22"/>
          <w:szCs w:val="22"/>
        </w:rPr>
        <w:t xml:space="preserve">. Nie </w:t>
      </w:r>
      <w:r w:rsidR="00D87E4B" w:rsidRPr="000011BB">
        <w:rPr>
          <w:rFonts w:ascii="Arial" w:hAnsi="Arial" w:cs="Arial"/>
          <w:sz w:val="22"/>
          <w:szCs w:val="22"/>
        </w:rPr>
        <w:t>nastąpiły zbiegi niefortunnych okoliczności</w:t>
      </w:r>
      <w:r w:rsidR="000011BB" w:rsidRPr="000011BB">
        <w:rPr>
          <w:rFonts w:ascii="Arial" w:hAnsi="Arial" w:cs="Arial"/>
          <w:sz w:val="22"/>
          <w:szCs w:val="22"/>
        </w:rPr>
        <w:t xml:space="preserve">, które wykraczałyby </w:t>
      </w:r>
      <w:r w:rsidR="00D87E4B" w:rsidRPr="000011BB">
        <w:rPr>
          <w:rFonts w:ascii="Arial" w:hAnsi="Arial" w:cs="Arial"/>
          <w:sz w:val="22"/>
          <w:szCs w:val="22"/>
        </w:rPr>
        <w:t xml:space="preserve">poza możliwości finansowe </w:t>
      </w:r>
      <w:r w:rsidR="0054525F" w:rsidRPr="000011BB">
        <w:rPr>
          <w:rFonts w:ascii="Arial" w:hAnsi="Arial" w:cs="Arial"/>
          <w:sz w:val="22"/>
          <w:szCs w:val="22"/>
        </w:rPr>
        <w:t xml:space="preserve">skarżącej. </w:t>
      </w:r>
    </w:p>
    <w:p w:rsidR="00D87E4B" w:rsidRPr="000011BB" w:rsidRDefault="00653F15" w:rsidP="00653F15">
      <w:pPr>
        <w:pStyle w:val="Standard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011BB">
        <w:rPr>
          <w:rFonts w:ascii="Arial" w:hAnsi="Arial" w:cs="Arial"/>
          <w:sz w:val="22"/>
          <w:szCs w:val="22"/>
        </w:rPr>
        <w:lastRenderedPageBreak/>
        <w:t>W ocenie Komisji Skarg, Wniosków i Petycji trudna sytuacja zdrowotna oraz finansowa powoduje, iż skarżąca w dalszym ciągu powinna być objęta pomocą</w:t>
      </w:r>
      <w:r w:rsidR="00D87E4B" w:rsidRPr="000011BB">
        <w:rPr>
          <w:rFonts w:ascii="Arial" w:hAnsi="Arial" w:cs="Arial"/>
          <w:sz w:val="22"/>
          <w:szCs w:val="22"/>
        </w:rPr>
        <w:t xml:space="preserve"> socjalną, a</w:t>
      </w:r>
      <w:r w:rsidR="00AE217D" w:rsidRPr="000011BB">
        <w:rPr>
          <w:rFonts w:ascii="Arial" w:hAnsi="Arial" w:cs="Arial"/>
          <w:sz w:val="22"/>
          <w:szCs w:val="22"/>
        </w:rPr>
        <w:t xml:space="preserve">le pomoc finansowa </w:t>
      </w:r>
      <w:r w:rsidR="003317CE" w:rsidRPr="000011BB">
        <w:rPr>
          <w:rFonts w:ascii="Arial" w:hAnsi="Arial" w:cs="Arial"/>
          <w:sz w:val="22"/>
          <w:szCs w:val="22"/>
        </w:rPr>
        <w:t>powinna</w:t>
      </w:r>
      <w:r w:rsidR="00AE217D" w:rsidRPr="000011BB">
        <w:rPr>
          <w:rFonts w:ascii="Arial" w:hAnsi="Arial" w:cs="Arial"/>
          <w:sz w:val="22"/>
          <w:szCs w:val="22"/>
        </w:rPr>
        <w:t xml:space="preserve"> być </w:t>
      </w:r>
      <w:r w:rsidR="00D87E4B" w:rsidRPr="000011BB">
        <w:rPr>
          <w:rFonts w:ascii="Arial" w:hAnsi="Arial" w:cs="Arial"/>
          <w:sz w:val="22"/>
          <w:szCs w:val="22"/>
        </w:rPr>
        <w:t xml:space="preserve">uzależniona od sytuacji dochodowej </w:t>
      </w:r>
      <w:r w:rsidR="00AE217D" w:rsidRPr="000011BB">
        <w:rPr>
          <w:rFonts w:ascii="Arial" w:hAnsi="Arial" w:cs="Arial"/>
          <w:sz w:val="22"/>
          <w:szCs w:val="22"/>
        </w:rPr>
        <w:t>skarżącej</w:t>
      </w:r>
      <w:r w:rsidR="00D87E4B" w:rsidRPr="000011BB">
        <w:rPr>
          <w:rFonts w:ascii="Arial" w:hAnsi="Arial" w:cs="Arial"/>
          <w:sz w:val="22"/>
          <w:szCs w:val="22"/>
        </w:rPr>
        <w:t xml:space="preserve"> oraz możliwości finansowych </w:t>
      </w:r>
      <w:r w:rsidR="00AE217D" w:rsidRPr="000011BB">
        <w:rPr>
          <w:rFonts w:ascii="Arial" w:hAnsi="Arial" w:cs="Arial"/>
          <w:sz w:val="22"/>
          <w:szCs w:val="22"/>
        </w:rPr>
        <w:t>Miejskiego Ośrodka Pomocy Społecznej</w:t>
      </w:r>
      <w:r w:rsidR="003317CE" w:rsidRPr="000011BB">
        <w:rPr>
          <w:rFonts w:ascii="Arial" w:hAnsi="Arial" w:cs="Arial"/>
          <w:sz w:val="22"/>
          <w:szCs w:val="22"/>
        </w:rPr>
        <w:t xml:space="preserve"> w Tomaszowie Mazowieckim. </w:t>
      </w:r>
    </w:p>
    <w:p w:rsidR="002F4D8B" w:rsidRPr="000011BB" w:rsidRDefault="002F4D8B" w:rsidP="002F4D8B">
      <w:pPr>
        <w:shd w:val="clear" w:color="auto" w:fill="FFFFFF"/>
        <w:spacing w:line="360" w:lineRule="auto"/>
        <w:ind w:firstLine="709"/>
        <w:jc w:val="both"/>
        <w:rPr>
          <w:rFonts w:ascii="Arial" w:eastAsia="Times New Roman" w:hAnsi="Arial" w:cs="Arial"/>
          <w:lang w:eastAsia="pl-PL"/>
        </w:rPr>
      </w:pPr>
      <w:r w:rsidRPr="000011BB">
        <w:rPr>
          <w:rFonts w:ascii="Arial" w:eastAsia="Times New Roman" w:hAnsi="Arial" w:cs="Arial"/>
          <w:lang w:eastAsia="pl-PL"/>
        </w:rPr>
        <w:t xml:space="preserve">Biorąc pod uwagę przedstawiony stan faktyczny i prawny </w:t>
      </w:r>
      <w:r w:rsidR="003317CE" w:rsidRPr="000011BB">
        <w:rPr>
          <w:rFonts w:ascii="Arial" w:eastAsia="Times New Roman" w:hAnsi="Arial" w:cs="Arial"/>
          <w:lang w:eastAsia="pl-PL"/>
        </w:rPr>
        <w:t xml:space="preserve">Komisja Skarg, Wniosków </w:t>
      </w:r>
      <w:r w:rsidR="000011BB">
        <w:rPr>
          <w:rFonts w:ascii="Arial" w:eastAsia="Times New Roman" w:hAnsi="Arial" w:cs="Arial"/>
          <w:lang w:eastAsia="pl-PL"/>
        </w:rPr>
        <w:br/>
      </w:r>
      <w:r w:rsidR="003317CE" w:rsidRPr="000011BB">
        <w:rPr>
          <w:rFonts w:ascii="Arial" w:eastAsia="Times New Roman" w:hAnsi="Arial" w:cs="Arial"/>
          <w:lang w:eastAsia="pl-PL"/>
        </w:rPr>
        <w:t xml:space="preserve">i Petycji Rady Miejskiej, wyraża stanowisko, iż właściwym jest </w:t>
      </w:r>
      <w:r w:rsidRPr="000011BB">
        <w:rPr>
          <w:rFonts w:ascii="Arial" w:eastAsia="Times New Roman" w:hAnsi="Arial" w:cs="Arial"/>
          <w:lang w:eastAsia="pl-PL"/>
        </w:rPr>
        <w:t xml:space="preserve">podjęcie uchwały o uznaniu skargi za bezzasadną. </w:t>
      </w:r>
    </w:p>
    <w:p w:rsidR="002F4D8B" w:rsidRDefault="002F4D8B" w:rsidP="002F4D8B">
      <w:pPr>
        <w:shd w:val="clear" w:color="auto" w:fill="FFFFFF"/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F4D8B" w:rsidRDefault="002F4D8B" w:rsidP="002F4D8B">
      <w:pPr>
        <w:shd w:val="clear" w:color="auto" w:fill="FFFFFF"/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F4D8B" w:rsidRDefault="002F4D8B" w:rsidP="002F4D8B">
      <w:pPr>
        <w:shd w:val="clear" w:color="auto" w:fill="FFFFFF"/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2F4D8B" w:rsidRPr="00F433D2" w:rsidRDefault="002F4D8B" w:rsidP="002F4D8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F433D2">
        <w:rPr>
          <w:rFonts w:ascii="Arial" w:eastAsia="Times New Roman" w:hAnsi="Arial" w:cs="Arial"/>
          <w:sz w:val="24"/>
          <w:szCs w:val="24"/>
          <w:u w:val="single"/>
          <w:lang w:eastAsia="pl-PL"/>
        </w:rPr>
        <w:t>Pouczenie:</w:t>
      </w:r>
    </w:p>
    <w:p w:rsidR="002F4D8B" w:rsidRPr="00AE217D" w:rsidRDefault="002F4D8B" w:rsidP="002F4D8B">
      <w:pPr>
        <w:pStyle w:val="Teksttreci0"/>
        <w:shd w:val="clear" w:color="auto" w:fill="auto"/>
        <w:spacing w:after="759" w:line="403" w:lineRule="exact"/>
        <w:ind w:firstLine="697"/>
        <w:jc w:val="both"/>
        <w:rPr>
          <w:sz w:val="18"/>
          <w:szCs w:val="18"/>
        </w:rPr>
      </w:pPr>
      <w:r w:rsidRPr="00AE217D">
        <w:rPr>
          <w:rFonts w:ascii="Arial" w:hAnsi="Arial" w:cs="Arial"/>
          <w:sz w:val="18"/>
          <w:szCs w:val="18"/>
        </w:rPr>
        <w:t xml:space="preserve">Jednocześnie informuję, że zgodnie z art. 239 - Kodeks postępowania administracyjnego (tekst jednolity Dz. U. z 2020 r. poz. 256, z </w:t>
      </w:r>
      <w:proofErr w:type="spellStart"/>
      <w:r w:rsidRPr="00AE217D">
        <w:rPr>
          <w:rFonts w:ascii="Arial" w:hAnsi="Arial" w:cs="Arial"/>
          <w:sz w:val="18"/>
          <w:szCs w:val="18"/>
        </w:rPr>
        <w:t>późn</w:t>
      </w:r>
      <w:proofErr w:type="spellEnd"/>
      <w:r w:rsidRPr="00AE217D">
        <w:rPr>
          <w:rFonts w:ascii="Arial" w:hAnsi="Arial" w:cs="Arial"/>
          <w:sz w:val="18"/>
          <w:szCs w:val="18"/>
        </w:rPr>
        <w:t>. zm.) - „</w:t>
      </w:r>
      <w:r w:rsidRPr="00AE217D">
        <w:rPr>
          <w:rFonts w:ascii="Arial" w:hAnsi="Arial" w:cs="Arial"/>
          <w:i/>
          <w:sz w:val="18"/>
          <w:szCs w:val="18"/>
        </w:rPr>
        <w:t xml:space="preserve">w przypadku gdy skarga, w wyniku jej rozpatrzenia, została uznana za bezzasadną i jej bezzasadność wykazano w odpowiedzi na skargę, a skarżący ponowił skargę bez wskazania nowych okoliczności - organ właściwy do jej rozpatrzenia może podtrzymać swoje poprzednie stanowisko </w:t>
      </w:r>
      <w:r w:rsidR="00AE217D">
        <w:rPr>
          <w:rFonts w:ascii="Arial" w:hAnsi="Arial" w:cs="Arial"/>
          <w:i/>
          <w:sz w:val="18"/>
          <w:szCs w:val="18"/>
        </w:rPr>
        <w:br/>
      </w:r>
      <w:r w:rsidRPr="00AE217D">
        <w:rPr>
          <w:rFonts w:ascii="Arial" w:hAnsi="Arial" w:cs="Arial"/>
          <w:i/>
          <w:sz w:val="18"/>
          <w:szCs w:val="18"/>
        </w:rPr>
        <w:t>z odpowiednią adnotacją w aktach sprawy - bez zawiadamiania skarżącego”.</w:t>
      </w:r>
    </w:p>
    <w:p w:rsidR="001C3604" w:rsidRPr="00AE217D" w:rsidRDefault="001C3604">
      <w:pPr>
        <w:rPr>
          <w:sz w:val="18"/>
          <w:szCs w:val="18"/>
        </w:rPr>
      </w:pPr>
    </w:p>
    <w:sectPr w:rsidR="001C3604" w:rsidRPr="00AE217D" w:rsidSect="00106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D8B"/>
    <w:rsid w:val="000011BB"/>
    <w:rsid w:val="001C3604"/>
    <w:rsid w:val="002F3435"/>
    <w:rsid w:val="002F4D8B"/>
    <w:rsid w:val="003317CE"/>
    <w:rsid w:val="003D679F"/>
    <w:rsid w:val="003E4992"/>
    <w:rsid w:val="00434241"/>
    <w:rsid w:val="004775AB"/>
    <w:rsid w:val="00511128"/>
    <w:rsid w:val="0054525F"/>
    <w:rsid w:val="00555467"/>
    <w:rsid w:val="00590D30"/>
    <w:rsid w:val="00653F15"/>
    <w:rsid w:val="00832E97"/>
    <w:rsid w:val="00871EF1"/>
    <w:rsid w:val="008F4FAF"/>
    <w:rsid w:val="009943C0"/>
    <w:rsid w:val="00A97A56"/>
    <w:rsid w:val="00AE217D"/>
    <w:rsid w:val="00B639C2"/>
    <w:rsid w:val="00B853E5"/>
    <w:rsid w:val="00BF6B3A"/>
    <w:rsid w:val="00D87E4B"/>
    <w:rsid w:val="00E5504C"/>
    <w:rsid w:val="00E553DC"/>
    <w:rsid w:val="00FC6EF4"/>
    <w:rsid w:val="00F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B71D1"/>
  <w15:chartTrackingRefBased/>
  <w15:docId w15:val="{2C159E51-AD73-4C33-8973-F861F9FD0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4D8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2F4D8B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F4D8B"/>
    <w:pPr>
      <w:shd w:val="clear" w:color="auto" w:fill="FFFFFF"/>
      <w:spacing w:after="0" w:line="450" w:lineRule="exact"/>
    </w:pPr>
    <w:rPr>
      <w:rFonts w:ascii="Segoe UI" w:eastAsia="Segoe UI" w:hAnsi="Segoe UI" w:cs="Segoe UI"/>
      <w:sz w:val="19"/>
      <w:szCs w:val="19"/>
    </w:rPr>
  </w:style>
  <w:style w:type="paragraph" w:customStyle="1" w:styleId="Standard">
    <w:name w:val="Standard"/>
    <w:rsid w:val="002F4D8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1049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12</cp:revision>
  <cp:lastPrinted>2021-03-15T15:14:00Z</cp:lastPrinted>
  <dcterms:created xsi:type="dcterms:W3CDTF">2021-03-15T11:48:00Z</dcterms:created>
  <dcterms:modified xsi:type="dcterms:W3CDTF">2021-03-17T10:26:00Z</dcterms:modified>
</cp:coreProperties>
</file>