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ADC" w:rsidRPr="00B64D63" w:rsidRDefault="00D32ADC">
      <w:pPr>
        <w:rPr>
          <w:rFonts w:cstheme="minorHAnsi"/>
        </w:rPr>
      </w:pPr>
      <w:bookmarkStart w:id="0" w:name="_GoBack"/>
      <w:bookmarkEnd w:id="0"/>
    </w:p>
    <w:p w:rsidR="007913DE" w:rsidRPr="00F661EB" w:rsidRDefault="007913DE" w:rsidP="007913DE">
      <w:pPr>
        <w:pStyle w:val="Nagwek6"/>
        <w:numPr>
          <w:ilvl w:val="5"/>
          <w:numId w:val="2"/>
        </w:numPr>
        <w:tabs>
          <w:tab w:val="left" w:pos="3686"/>
        </w:tabs>
        <w:rPr>
          <w:rFonts w:asciiTheme="minorHAnsi" w:hAnsiTheme="minorHAnsi" w:cstheme="minorHAnsi"/>
          <w:sz w:val="24"/>
          <w:szCs w:val="24"/>
        </w:rPr>
      </w:pPr>
      <w:r w:rsidRPr="00B64D63">
        <w:rPr>
          <w:rFonts w:asciiTheme="minorHAnsi" w:hAnsiTheme="minorHAnsi" w:cstheme="minorHAnsi"/>
          <w:b w:val="0"/>
          <w:sz w:val="24"/>
          <w:szCs w:val="24"/>
        </w:rPr>
        <w:tab/>
      </w:r>
      <w:r w:rsidR="00B64D63" w:rsidRPr="00F661EB">
        <w:rPr>
          <w:rFonts w:asciiTheme="minorHAnsi" w:hAnsiTheme="minorHAnsi" w:cstheme="minorHAnsi"/>
          <w:b w:val="0"/>
          <w:sz w:val="24"/>
          <w:szCs w:val="24"/>
        </w:rPr>
        <w:tab/>
      </w:r>
      <w:r w:rsidRPr="00F661EB">
        <w:rPr>
          <w:rFonts w:asciiTheme="minorHAnsi" w:hAnsiTheme="minorHAnsi" w:cstheme="minorHAnsi"/>
          <w:b w:val="0"/>
          <w:sz w:val="24"/>
          <w:szCs w:val="24"/>
        </w:rPr>
        <w:t xml:space="preserve">Tomaszów Mazowiecki, dnia </w:t>
      </w:r>
      <w:r w:rsidR="00B9655E">
        <w:rPr>
          <w:rFonts w:asciiTheme="minorHAnsi" w:hAnsiTheme="minorHAnsi" w:cstheme="minorHAnsi"/>
          <w:b w:val="0"/>
          <w:sz w:val="24"/>
          <w:szCs w:val="24"/>
        </w:rPr>
        <w:t>17 lutego</w:t>
      </w:r>
      <w:r w:rsidR="00B64D63" w:rsidRPr="00F661EB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F661EB">
        <w:rPr>
          <w:rFonts w:asciiTheme="minorHAnsi" w:hAnsiTheme="minorHAnsi" w:cstheme="minorHAnsi"/>
          <w:b w:val="0"/>
          <w:sz w:val="24"/>
          <w:szCs w:val="24"/>
        </w:rPr>
        <w:t xml:space="preserve">2021 roku </w:t>
      </w:r>
    </w:p>
    <w:p w:rsidR="007913DE" w:rsidRPr="00F661EB" w:rsidRDefault="00B64D63" w:rsidP="00B64D63">
      <w:pPr>
        <w:pStyle w:val="Nagwek6"/>
        <w:tabs>
          <w:tab w:val="clear" w:pos="4320"/>
          <w:tab w:val="left" w:pos="3686"/>
        </w:tabs>
        <w:spacing w:before="280" w:after="280"/>
        <w:ind w:left="0" w:firstLine="0"/>
        <w:rPr>
          <w:rFonts w:asciiTheme="minorHAnsi" w:hAnsiTheme="minorHAnsi" w:cstheme="minorHAnsi"/>
          <w:sz w:val="24"/>
          <w:szCs w:val="24"/>
        </w:rPr>
      </w:pPr>
      <w:r w:rsidRPr="00F661EB">
        <w:rPr>
          <w:rFonts w:asciiTheme="minorHAnsi" w:hAnsiTheme="minorHAnsi" w:cstheme="minorHAnsi"/>
          <w:sz w:val="24"/>
          <w:szCs w:val="24"/>
        </w:rPr>
        <w:tab/>
      </w:r>
      <w:r w:rsidRPr="00F661EB">
        <w:rPr>
          <w:rFonts w:asciiTheme="minorHAnsi" w:hAnsiTheme="minorHAnsi" w:cstheme="minorHAnsi"/>
          <w:sz w:val="24"/>
          <w:szCs w:val="24"/>
        </w:rPr>
        <w:tab/>
      </w:r>
      <w:r w:rsidRPr="00F661EB">
        <w:rPr>
          <w:rFonts w:asciiTheme="minorHAnsi" w:hAnsiTheme="minorHAnsi" w:cstheme="minorHAnsi"/>
          <w:sz w:val="24"/>
          <w:szCs w:val="24"/>
        </w:rPr>
        <w:tab/>
      </w:r>
      <w:r w:rsidR="007913DE" w:rsidRPr="00F661EB">
        <w:rPr>
          <w:rFonts w:asciiTheme="minorHAnsi" w:hAnsiTheme="minorHAnsi" w:cstheme="minorHAnsi"/>
          <w:sz w:val="24"/>
          <w:szCs w:val="24"/>
        </w:rPr>
        <w:t>P a n - P a n i</w:t>
      </w:r>
    </w:p>
    <w:p w:rsidR="007913DE" w:rsidRPr="00F661EB" w:rsidRDefault="007913DE" w:rsidP="007913DE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F661EB">
        <w:rPr>
          <w:rFonts w:asciiTheme="minorHAnsi" w:hAnsiTheme="minorHAnsi" w:cstheme="minorHAnsi"/>
          <w:sz w:val="24"/>
          <w:szCs w:val="24"/>
        </w:rPr>
        <w:t>...................................................</w:t>
      </w:r>
    </w:p>
    <w:p w:rsidR="007913DE" w:rsidRPr="00F661EB" w:rsidRDefault="007913DE" w:rsidP="007913DE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i/>
          <w:sz w:val="24"/>
        </w:rPr>
      </w:pPr>
      <w:r w:rsidRPr="00F661EB">
        <w:rPr>
          <w:rFonts w:asciiTheme="minorHAnsi" w:hAnsiTheme="minorHAnsi" w:cstheme="minorHAnsi"/>
          <w:i/>
          <w:sz w:val="24"/>
        </w:rPr>
        <w:t>Znak: BRM.0002.</w:t>
      </w:r>
      <w:r w:rsidR="00B64D63" w:rsidRPr="00F661EB">
        <w:rPr>
          <w:rFonts w:asciiTheme="minorHAnsi" w:hAnsiTheme="minorHAnsi" w:cstheme="minorHAnsi"/>
          <w:i/>
          <w:sz w:val="24"/>
        </w:rPr>
        <w:t>41</w:t>
      </w:r>
      <w:r w:rsidRPr="00F661EB">
        <w:rPr>
          <w:rFonts w:asciiTheme="minorHAnsi" w:hAnsiTheme="minorHAnsi" w:cstheme="minorHAnsi"/>
          <w:i/>
          <w:sz w:val="24"/>
        </w:rPr>
        <w:t>.202</w:t>
      </w:r>
      <w:r w:rsidR="00C61C78" w:rsidRPr="00F661EB">
        <w:rPr>
          <w:rFonts w:asciiTheme="minorHAnsi" w:hAnsiTheme="minorHAnsi" w:cstheme="minorHAnsi"/>
          <w:i/>
          <w:sz w:val="24"/>
        </w:rPr>
        <w:t>1</w:t>
      </w:r>
    </w:p>
    <w:p w:rsidR="007913DE" w:rsidRPr="00F661EB" w:rsidRDefault="007913DE" w:rsidP="007913DE">
      <w:pPr>
        <w:pStyle w:val="Akapitzlist"/>
        <w:numPr>
          <w:ilvl w:val="8"/>
          <w:numId w:val="2"/>
        </w:numPr>
        <w:suppressAutoHyphens/>
        <w:spacing w:after="0" w:line="360" w:lineRule="auto"/>
        <w:jc w:val="both"/>
        <w:rPr>
          <w:rFonts w:cstheme="minorHAnsi"/>
          <w:sz w:val="24"/>
          <w:szCs w:val="24"/>
        </w:rPr>
      </w:pPr>
      <w:r w:rsidRPr="00F661EB">
        <w:rPr>
          <w:rFonts w:cstheme="minorHAnsi"/>
          <w:sz w:val="24"/>
          <w:szCs w:val="24"/>
        </w:rPr>
        <w:t xml:space="preserve">             Na podstawie art. 20 ust. 1 ustawy z dnia 8 marca 1990 r. o samorządzie gminnym </w:t>
      </w:r>
      <w:r w:rsidRPr="00F661EB">
        <w:rPr>
          <w:rFonts w:cstheme="minorHAnsi"/>
          <w:sz w:val="24"/>
          <w:szCs w:val="24"/>
        </w:rPr>
        <w:br/>
        <w:t>(t. j. Dz. U. z 2020 r. poz. 713, 1378) w związku z art. 15zzx ust. 1 ustawy z dnia 2 marca 2020 r. o szczególnych rozwiązaniach związanych z za</w:t>
      </w:r>
      <w:r w:rsidR="00012C9D" w:rsidRPr="00F661EB">
        <w:rPr>
          <w:rFonts w:cstheme="minorHAnsi"/>
          <w:sz w:val="24"/>
          <w:szCs w:val="24"/>
        </w:rPr>
        <w:t xml:space="preserve">pobieganiem, przeciwdziałaniem </w:t>
      </w:r>
      <w:r w:rsidR="00E45034">
        <w:rPr>
          <w:rFonts w:cstheme="minorHAnsi"/>
          <w:sz w:val="24"/>
          <w:szCs w:val="24"/>
        </w:rPr>
        <w:br/>
      </w:r>
      <w:r w:rsidRPr="00F661EB">
        <w:rPr>
          <w:rFonts w:cstheme="minorHAnsi"/>
          <w:sz w:val="24"/>
          <w:szCs w:val="24"/>
        </w:rPr>
        <w:t xml:space="preserve">i zwalczaniem COVID - 19, innych chorób zakaźnych oraz wywołanych nimi sytuacji kryzysowych oraz niektórych innych ustaw (Dz. U. z 2020 r.  poz. 374 z późn. zm.), </w:t>
      </w:r>
      <w:r w:rsidRPr="00F661EB">
        <w:rPr>
          <w:rFonts w:cstheme="minorHAnsi"/>
          <w:b/>
          <w:bCs/>
          <w:sz w:val="24"/>
          <w:szCs w:val="24"/>
        </w:rPr>
        <w:t xml:space="preserve">zwołuję </w:t>
      </w:r>
      <w:r w:rsidR="00E45034">
        <w:rPr>
          <w:rFonts w:cstheme="minorHAnsi"/>
          <w:b/>
          <w:bCs/>
          <w:sz w:val="24"/>
          <w:szCs w:val="24"/>
        </w:rPr>
        <w:br/>
      </w:r>
      <w:r w:rsidRPr="00F661EB">
        <w:rPr>
          <w:rFonts w:cstheme="minorHAnsi"/>
          <w:b/>
          <w:bCs/>
          <w:sz w:val="24"/>
          <w:szCs w:val="24"/>
        </w:rPr>
        <w:t>w trybie zdalnym :</w:t>
      </w:r>
    </w:p>
    <w:p w:rsidR="007913DE" w:rsidRPr="00F661EB" w:rsidRDefault="007913DE" w:rsidP="00F661EB">
      <w:pPr>
        <w:spacing w:before="280" w:after="0"/>
        <w:ind w:firstLine="708"/>
        <w:jc w:val="center"/>
        <w:rPr>
          <w:rFonts w:cstheme="minorHAnsi"/>
          <w:b/>
          <w:sz w:val="24"/>
          <w:szCs w:val="24"/>
        </w:rPr>
      </w:pPr>
      <w:r w:rsidRPr="00F661EB">
        <w:rPr>
          <w:rFonts w:cstheme="minorHAnsi"/>
          <w:b/>
          <w:sz w:val="24"/>
          <w:szCs w:val="24"/>
        </w:rPr>
        <w:t xml:space="preserve">na dzień </w:t>
      </w:r>
      <w:r w:rsidR="00B64D63" w:rsidRPr="00F661EB">
        <w:rPr>
          <w:rFonts w:cstheme="minorHAnsi"/>
          <w:b/>
          <w:sz w:val="24"/>
          <w:szCs w:val="24"/>
        </w:rPr>
        <w:t xml:space="preserve">25 lutego </w:t>
      </w:r>
      <w:r w:rsidRPr="00F661EB">
        <w:rPr>
          <w:rFonts w:cstheme="minorHAnsi"/>
          <w:b/>
          <w:sz w:val="24"/>
          <w:szCs w:val="24"/>
        </w:rPr>
        <w:t>202</w:t>
      </w:r>
      <w:r w:rsidR="00C61C78" w:rsidRPr="00F661EB">
        <w:rPr>
          <w:rFonts w:cstheme="minorHAnsi"/>
          <w:b/>
          <w:sz w:val="24"/>
          <w:szCs w:val="24"/>
        </w:rPr>
        <w:t>1</w:t>
      </w:r>
      <w:r w:rsidRPr="00F661EB">
        <w:rPr>
          <w:rFonts w:cstheme="minorHAnsi"/>
          <w:b/>
          <w:sz w:val="24"/>
          <w:szCs w:val="24"/>
        </w:rPr>
        <w:t xml:space="preserve"> roku (czwartek) o godz. 1</w:t>
      </w:r>
      <w:r w:rsidR="00DE1638" w:rsidRPr="00F661EB">
        <w:rPr>
          <w:rFonts w:cstheme="minorHAnsi"/>
          <w:b/>
          <w:sz w:val="24"/>
          <w:szCs w:val="24"/>
        </w:rPr>
        <w:t>1</w:t>
      </w:r>
      <w:r w:rsidRPr="00F661EB">
        <w:rPr>
          <w:rFonts w:cstheme="minorHAnsi"/>
          <w:b/>
          <w:sz w:val="24"/>
          <w:szCs w:val="24"/>
        </w:rPr>
        <w:t>:00</w:t>
      </w:r>
    </w:p>
    <w:p w:rsidR="007913DE" w:rsidRPr="00F661EB" w:rsidRDefault="007913DE" w:rsidP="007913DE">
      <w:pPr>
        <w:spacing w:before="280" w:after="280"/>
        <w:jc w:val="center"/>
        <w:rPr>
          <w:rFonts w:cstheme="minorHAnsi"/>
          <w:sz w:val="24"/>
          <w:szCs w:val="24"/>
        </w:rPr>
      </w:pPr>
      <w:r w:rsidRPr="00F661EB">
        <w:rPr>
          <w:rFonts w:eastAsia="Book Antiqua" w:cstheme="minorHAnsi"/>
          <w:b/>
          <w:sz w:val="24"/>
          <w:szCs w:val="24"/>
        </w:rPr>
        <w:tab/>
      </w:r>
      <w:r w:rsidRPr="00F661EB">
        <w:rPr>
          <w:rFonts w:cstheme="minorHAnsi"/>
          <w:b/>
          <w:sz w:val="24"/>
          <w:szCs w:val="24"/>
        </w:rPr>
        <w:t>X</w:t>
      </w:r>
      <w:r w:rsidR="00DE1638" w:rsidRPr="00F661EB">
        <w:rPr>
          <w:rFonts w:cstheme="minorHAnsi"/>
          <w:b/>
          <w:sz w:val="24"/>
          <w:szCs w:val="24"/>
        </w:rPr>
        <w:t>L</w:t>
      </w:r>
      <w:r w:rsidR="00B64D63" w:rsidRPr="00F661EB">
        <w:rPr>
          <w:rFonts w:cstheme="minorHAnsi"/>
          <w:b/>
          <w:sz w:val="24"/>
          <w:szCs w:val="24"/>
        </w:rPr>
        <w:t>I</w:t>
      </w:r>
      <w:r w:rsidRPr="00F661EB">
        <w:rPr>
          <w:rFonts w:cstheme="minorHAnsi"/>
          <w:b/>
          <w:sz w:val="24"/>
          <w:szCs w:val="24"/>
        </w:rPr>
        <w:t xml:space="preserve"> sesję Rady Miejskiej Tomaszowa Mazowieckiego</w:t>
      </w:r>
    </w:p>
    <w:p w:rsidR="00012C9D" w:rsidRPr="00F661EB" w:rsidRDefault="007913DE" w:rsidP="007913DE">
      <w:pPr>
        <w:pStyle w:val="Tekstpodstawowy31"/>
        <w:jc w:val="both"/>
        <w:rPr>
          <w:rFonts w:asciiTheme="minorHAnsi" w:hAnsiTheme="minorHAnsi" w:cstheme="minorHAnsi"/>
          <w:bCs/>
          <w:iCs/>
          <w:sz w:val="24"/>
          <w:szCs w:val="24"/>
          <w:u w:val="single"/>
        </w:rPr>
      </w:pPr>
      <w:r w:rsidRPr="00F661EB">
        <w:rPr>
          <w:rFonts w:asciiTheme="minorHAnsi" w:hAnsiTheme="minorHAnsi" w:cstheme="minorHAnsi"/>
          <w:bCs/>
          <w:iCs/>
          <w:sz w:val="24"/>
          <w:szCs w:val="24"/>
          <w:u w:val="single"/>
        </w:rPr>
        <w:t>z następującym proponowanym porządkiem obrad:</w:t>
      </w:r>
    </w:p>
    <w:p w:rsidR="007913DE" w:rsidRPr="00F661EB" w:rsidRDefault="007913DE" w:rsidP="005165CA">
      <w:pPr>
        <w:pStyle w:val="Akapitzlist"/>
        <w:numPr>
          <w:ilvl w:val="0"/>
          <w:numId w:val="3"/>
        </w:numPr>
        <w:tabs>
          <w:tab w:val="num" w:pos="360"/>
        </w:tabs>
        <w:suppressAutoHyphens/>
        <w:spacing w:after="0" w:line="360" w:lineRule="auto"/>
        <w:jc w:val="both"/>
        <w:rPr>
          <w:rFonts w:cstheme="minorHAnsi"/>
          <w:sz w:val="24"/>
          <w:szCs w:val="24"/>
        </w:rPr>
      </w:pPr>
      <w:r w:rsidRPr="00F661EB">
        <w:rPr>
          <w:rFonts w:cstheme="minorHAnsi"/>
          <w:sz w:val="24"/>
          <w:szCs w:val="24"/>
        </w:rPr>
        <w:t>Otwarcie obrad sesji i powitanie zebranych.</w:t>
      </w:r>
    </w:p>
    <w:p w:rsidR="007913DE" w:rsidRPr="00F661EB" w:rsidRDefault="007913DE" w:rsidP="005165CA">
      <w:pPr>
        <w:pStyle w:val="Akapitzlist"/>
        <w:numPr>
          <w:ilvl w:val="0"/>
          <w:numId w:val="3"/>
        </w:numPr>
        <w:suppressAutoHyphens/>
        <w:spacing w:after="0" w:line="360" w:lineRule="auto"/>
        <w:jc w:val="both"/>
        <w:rPr>
          <w:rFonts w:cstheme="minorHAnsi"/>
          <w:sz w:val="24"/>
          <w:szCs w:val="24"/>
        </w:rPr>
      </w:pPr>
      <w:r w:rsidRPr="00F661EB">
        <w:rPr>
          <w:rFonts w:cstheme="minorHAnsi"/>
          <w:sz w:val="24"/>
          <w:szCs w:val="24"/>
          <w:lang w:eastAsia="pl-PL"/>
        </w:rPr>
        <w:t xml:space="preserve">Przedstawienie porządku obrad </w:t>
      </w:r>
      <w:r w:rsidR="00A6372B" w:rsidRPr="00F661EB">
        <w:rPr>
          <w:rFonts w:cstheme="minorHAnsi"/>
          <w:sz w:val="24"/>
          <w:szCs w:val="24"/>
          <w:lang w:eastAsia="pl-PL"/>
        </w:rPr>
        <w:t>XL</w:t>
      </w:r>
      <w:r w:rsidR="00183661" w:rsidRPr="00F661EB">
        <w:rPr>
          <w:rFonts w:cstheme="minorHAnsi"/>
          <w:sz w:val="24"/>
          <w:szCs w:val="24"/>
          <w:lang w:eastAsia="pl-PL"/>
        </w:rPr>
        <w:t>I</w:t>
      </w:r>
      <w:r w:rsidRPr="00F661EB">
        <w:rPr>
          <w:rFonts w:cstheme="minorHAnsi"/>
          <w:sz w:val="24"/>
          <w:szCs w:val="24"/>
          <w:lang w:eastAsia="pl-PL"/>
        </w:rPr>
        <w:t xml:space="preserve"> sesji Rady Miejskiej Tomaszowa Mazowieckiego.</w:t>
      </w:r>
    </w:p>
    <w:p w:rsidR="00183661" w:rsidRPr="00F661EB" w:rsidRDefault="00183661" w:rsidP="005165CA">
      <w:pPr>
        <w:pStyle w:val="Akapitzlist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61EB">
        <w:rPr>
          <w:rFonts w:cstheme="minorHAnsi"/>
          <w:sz w:val="24"/>
          <w:szCs w:val="24"/>
          <w:lang w:eastAsia="pl-PL"/>
        </w:rPr>
        <w:t>Przyjęcie protokołu z XXXIX</w:t>
      </w:r>
      <w:r w:rsidR="007913DE" w:rsidRPr="00F661EB">
        <w:rPr>
          <w:rFonts w:cstheme="minorHAnsi"/>
          <w:sz w:val="24"/>
          <w:szCs w:val="24"/>
          <w:lang w:eastAsia="pl-PL"/>
        </w:rPr>
        <w:t xml:space="preserve"> sesji Rady Miejskiej Tomaszowa Mazowieckiego z dnia </w:t>
      </w:r>
      <w:r w:rsidR="007913DE" w:rsidRPr="00F661EB">
        <w:rPr>
          <w:rFonts w:cstheme="minorHAnsi"/>
          <w:sz w:val="24"/>
          <w:szCs w:val="24"/>
          <w:lang w:eastAsia="pl-PL"/>
        </w:rPr>
        <w:br/>
      </w:r>
      <w:r w:rsidR="00924F2C" w:rsidRPr="00F661EB">
        <w:rPr>
          <w:rFonts w:cstheme="minorHAnsi"/>
          <w:color w:val="000000" w:themeColor="text1"/>
          <w:sz w:val="24"/>
          <w:szCs w:val="24"/>
          <w:lang w:eastAsia="pl-PL"/>
        </w:rPr>
        <w:t xml:space="preserve">17 grudnia 2020 </w:t>
      </w:r>
      <w:r w:rsidR="00A6372B" w:rsidRPr="00F661EB">
        <w:rPr>
          <w:rFonts w:cstheme="minorHAnsi"/>
          <w:color w:val="000000" w:themeColor="text1"/>
          <w:sz w:val="24"/>
          <w:szCs w:val="24"/>
          <w:lang w:eastAsia="pl-PL"/>
        </w:rPr>
        <w:t>roku</w:t>
      </w:r>
      <w:r w:rsidRPr="00F661EB">
        <w:rPr>
          <w:rFonts w:cstheme="minorHAnsi"/>
          <w:color w:val="000000" w:themeColor="text1"/>
          <w:sz w:val="24"/>
          <w:szCs w:val="24"/>
          <w:lang w:eastAsia="pl-PL"/>
        </w:rPr>
        <w:t>.</w:t>
      </w:r>
    </w:p>
    <w:p w:rsidR="00DF76AC" w:rsidRPr="00F661EB" w:rsidRDefault="00DF76AC" w:rsidP="005165CA">
      <w:pPr>
        <w:pStyle w:val="Akapitzlist"/>
        <w:numPr>
          <w:ilvl w:val="0"/>
          <w:numId w:val="3"/>
        </w:numPr>
        <w:suppressAutoHyphens/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F661EB">
        <w:rPr>
          <w:rFonts w:cstheme="minorHAnsi"/>
          <w:sz w:val="24"/>
          <w:szCs w:val="24"/>
          <w:lang w:eastAsia="pl-PL"/>
        </w:rPr>
        <w:t>Podjęcie uchwały w spra</w:t>
      </w:r>
      <w:r w:rsidR="0072071F" w:rsidRPr="00F661EB">
        <w:rPr>
          <w:rFonts w:cstheme="minorHAnsi"/>
          <w:sz w:val="24"/>
          <w:szCs w:val="24"/>
          <w:lang w:eastAsia="pl-PL"/>
        </w:rPr>
        <w:t xml:space="preserve">wie dokonania zmian w </w:t>
      </w:r>
      <w:r w:rsidR="00E45034">
        <w:rPr>
          <w:rFonts w:cstheme="minorHAnsi"/>
          <w:sz w:val="24"/>
          <w:szCs w:val="24"/>
          <w:lang w:eastAsia="pl-PL"/>
        </w:rPr>
        <w:t>„</w:t>
      </w:r>
      <w:r w:rsidR="0072071F" w:rsidRPr="00F661EB">
        <w:rPr>
          <w:rFonts w:cstheme="minorHAnsi"/>
          <w:sz w:val="24"/>
          <w:szCs w:val="24"/>
          <w:lang w:eastAsia="pl-PL"/>
        </w:rPr>
        <w:t>Budżecie M</w:t>
      </w:r>
      <w:r w:rsidRPr="00F661EB">
        <w:rPr>
          <w:rFonts w:cstheme="minorHAnsi"/>
          <w:sz w:val="24"/>
          <w:szCs w:val="24"/>
          <w:lang w:eastAsia="pl-PL"/>
        </w:rPr>
        <w:t>iasta Tomaszowa Mazowieckiego na rok 2021”.</w:t>
      </w:r>
    </w:p>
    <w:p w:rsidR="007913DE" w:rsidRPr="00F661EB" w:rsidRDefault="007913DE" w:rsidP="005165CA">
      <w:pPr>
        <w:pStyle w:val="Akapitzlist"/>
        <w:numPr>
          <w:ilvl w:val="0"/>
          <w:numId w:val="3"/>
        </w:numPr>
        <w:suppressAutoHyphens/>
        <w:spacing w:after="0" w:line="360" w:lineRule="auto"/>
        <w:jc w:val="both"/>
        <w:rPr>
          <w:rFonts w:cstheme="minorHAnsi"/>
          <w:sz w:val="24"/>
          <w:szCs w:val="24"/>
        </w:rPr>
      </w:pPr>
      <w:r w:rsidRPr="00F661EB">
        <w:rPr>
          <w:rFonts w:cstheme="minorHAnsi"/>
          <w:sz w:val="24"/>
          <w:szCs w:val="24"/>
          <w:lang w:eastAsia="pl-PL"/>
        </w:rPr>
        <w:t xml:space="preserve">Podjęcie uchwały </w:t>
      </w:r>
      <w:r w:rsidR="00DF76AC" w:rsidRPr="00F661EB">
        <w:rPr>
          <w:rFonts w:cstheme="minorHAnsi"/>
          <w:sz w:val="24"/>
          <w:szCs w:val="24"/>
          <w:lang w:eastAsia="pl-PL"/>
        </w:rPr>
        <w:t>o zmianie uchwały Nr XXXIX/279/2020 Rady Miejskiej Tomaszowa Maz</w:t>
      </w:r>
      <w:r w:rsidR="00E45034">
        <w:rPr>
          <w:rFonts w:cstheme="minorHAnsi"/>
          <w:sz w:val="24"/>
          <w:szCs w:val="24"/>
          <w:lang w:eastAsia="pl-PL"/>
        </w:rPr>
        <w:t xml:space="preserve">owieckiego w sprawie uchwalenia </w:t>
      </w:r>
      <w:r w:rsidRPr="00F661EB">
        <w:rPr>
          <w:rFonts w:cstheme="minorHAnsi"/>
          <w:sz w:val="24"/>
          <w:szCs w:val="24"/>
        </w:rPr>
        <w:t>Wieloletniej Prognozy Finansowej Miasta Tomaszowa Mazowieckieg</w:t>
      </w:r>
      <w:r w:rsidR="00E45034">
        <w:rPr>
          <w:rFonts w:cstheme="minorHAnsi"/>
          <w:sz w:val="24"/>
          <w:szCs w:val="24"/>
        </w:rPr>
        <w:t>o na lata 2021 – 2036</w:t>
      </w:r>
      <w:r w:rsidRPr="00F661EB">
        <w:rPr>
          <w:rFonts w:cstheme="minorHAnsi"/>
          <w:sz w:val="24"/>
          <w:szCs w:val="24"/>
        </w:rPr>
        <w:t>.</w:t>
      </w:r>
    </w:p>
    <w:p w:rsidR="00924F2C" w:rsidRPr="00F661EB" w:rsidRDefault="00DF76AC" w:rsidP="005165CA">
      <w:pPr>
        <w:pStyle w:val="Akapitzlist"/>
        <w:keepNext/>
        <w:numPr>
          <w:ilvl w:val="0"/>
          <w:numId w:val="3"/>
        </w:numPr>
        <w:spacing w:after="480" w:line="360" w:lineRule="auto"/>
        <w:jc w:val="both"/>
        <w:rPr>
          <w:rFonts w:cstheme="minorHAnsi"/>
          <w:sz w:val="24"/>
          <w:szCs w:val="24"/>
        </w:rPr>
      </w:pPr>
      <w:r w:rsidRPr="00F661EB">
        <w:rPr>
          <w:rFonts w:cstheme="minorHAnsi"/>
          <w:sz w:val="24"/>
          <w:szCs w:val="24"/>
        </w:rPr>
        <w:t xml:space="preserve">Podjęcie uchwały </w:t>
      </w:r>
      <w:r w:rsidR="00924F2C" w:rsidRPr="00F661EB">
        <w:rPr>
          <w:rFonts w:cstheme="minorHAnsi"/>
          <w:sz w:val="24"/>
          <w:szCs w:val="24"/>
        </w:rPr>
        <w:t>o zmianie uchwały nr XXXIII/322/04 Rady Miejskiej Tomaszowa Mazowieckiego w sprawie zasad sprzedaży lokali mieszkalnych w budynkach komunalnych wielomieszkaniowych wraz ze sprzedażą udziału w nieruchomości wspólnej w drodze bezprzetargowej</w:t>
      </w:r>
      <w:r w:rsidR="00B05327" w:rsidRPr="00F661EB">
        <w:rPr>
          <w:rFonts w:cstheme="minorHAnsi"/>
          <w:sz w:val="24"/>
          <w:szCs w:val="24"/>
        </w:rPr>
        <w:t>.</w:t>
      </w:r>
    </w:p>
    <w:p w:rsidR="00924F2C" w:rsidRPr="00F661EB" w:rsidRDefault="00B05327" w:rsidP="005165CA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jc w:val="both"/>
        <w:rPr>
          <w:rFonts w:cstheme="minorHAnsi"/>
          <w:sz w:val="24"/>
          <w:szCs w:val="24"/>
        </w:rPr>
      </w:pPr>
      <w:r w:rsidRPr="00F661EB">
        <w:rPr>
          <w:rFonts w:cstheme="minorHAnsi"/>
          <w:sz w:val="24"/>
          <w:szCs w:val="24"/>
        </w:rPr>
        <w:t xml:space="preserve">Podjęcie uchwały </w:t>
      </w:r>
      <w:r w:rsidR="00345066" w:rsidRPr="00F661EB">
        <w:rPr>
          <w:rFonts w:cstheme="minorHAnsi"/>
          <w:sz w:val="24"/>
          <w:szCs w:val="24"/>
        </w:rPr>
        <w:t>w sprawie nadania nazwy drodze na terenie miasta Tomaszowa Mazowieckiego ( ul. Migdałowa).</w:t>
      </w:r>
    </w:p>
    <w:p w:rsidR="00345066" w:rsidRPr="00F661EB" w:rsidRDefault="00345066" w:rsidP="005165CA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jc w:val="both"/>
        <w:rPr>
          <w:rFonts w:cstheme="minorHAnsi"/>
          <w:sz w:val="24"/>
          <w:szCs w:val="24"/>
        </w:rPr>
      </w:pPr>
      <w:r w:rsidRPr="00F661EB">
        <w:rPr>
          <w:rFonts w:cstheme="minorHAnsi"/>
          <w:sz w:val="24"/>
          <w:szCs w:val="24"/>
        </w:rPr>
        <w:lastRenderedPageBreak/>
        <w:t>Podjęcie uchwały w sprawie nadania nazwy drodze na terenie miasta Tomaszo</w:t>
      </w:r>
      <w:r w:rsidR="00F852CE" w:rsidRPr="00F661EB">
        <w:rPr>
          <w:rFonts w:cstheme="minorHAnsi"/>
          <w:sz w:val="24"/>
          <w:szCs w:val="24"/>
        </w:rPr>
        <w:t>wa Mazowieckiego ( ul. Chmielna</w:t>
      </w:r>
      <w:r w:rsidRPr="00F661EB">
        <w:rPr>
          <w:rFonts w:cstheme="minorHAnsi"/>
          <w:sz w:val="24"/>
          <w:szCs w:val="24"/>
        </w:rPr>
        <w:t>).</w:t>
      </w:r>
    </w:p>
    <w:p w:rsidR="00F852CE" w:rsidRPr="00F661EB" w:rsidRDefault="00F852CE" w:rsidP="005165CA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jc w:val="both"/>
        <w:rPr>
          <w:rFonts w:cstheme="minorHAnsi"/>
          <w:sz w:val="24"/>
          <w:szCs w:val="24"/>
        </w:rPr>
      </w:pPr>
      <w:r w:rsidRPr="00F661EB">
        <w:rPr>
          <w:rFonts w:cstheme="minorHAnsi"/>
          <w:sz w:val="24"/>
          <w:szCs w:val="24"/>
        </w:rPr>
        <w:t>Podjęcie uchwały w sprawie nadania nazwy drodze na terenie miasta Tomaszowa Mazowieckiego ( ul. Pistacjowa).</w:t>
      </w:r>
    </w:p>
    <w:p w:rsidR="00924F2C" w:rsidRPr="00F661EB" w:rsidRDefault="006039BD" w:rsidP="005165CA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jc w:val="both"/>
        <w:rPr>
          <w:rFonts w:cstheme="minorHAnsi"/>
          <w:sz w:val="24"/>
          <w:szCs w:val="24"/>
        </w:rPr>
      </w:pPr>
      <w:r w:rsidRPr="00F661EB">
        <w:rPr>
          <w:rFonts w:cstheme="minorHAnsi"/>
          <w:sz w:val="24"/>
          <w:szCs w:val="24"/>
        </w:rPr>
        <w:t>Podjęcie uchwały w sprawie rozwiązania Młodzieżowej Rady Miasta Tomaszowa Mazowieckiego V kadencji na lata 2020 -2021.</w:t>
      </w:r>
    </w:p>
    <w:p w:rsidR="00FB1F88" w:rsidRPr="00F661EB" w:rsidRDefault="00FB1F88" w:rsidP="005165CA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jc w:val="both"/>
        <w:rPr>
          <w:rFonts w:cstheme="minorHAnsi"/>
          <w:sz w:val="24"/>
          <w:szCs w:val="24"/>
        </w:rPr>
      </w:pPr>
      <w:r w:rsidRPr="00F661EB">
        <w:rPr>
          <w:rFonts w:cstheme="minorHAnsi"/>
          <w:sz w:val="24"/>
          <w:szCs w:val="24"/>
        </w:rPr>
        <w:t>Podjęcie uchwały w sprawie rozpatrzenia skargi na dzia</w:t>
      </w:r>
      <w:r w:rsidR="00475EE6" w:rsidRPr="00F661EB">
        <w:rPr>
          <w:rFonts w:cstheme="minorHAnsi"/>
          <w:sz w:val="24"/>
          <w:szCs w:val="24"/>
        </w:rPr>
        <w:t xml:space="preserve">łanie Dyrektora Miejskiego Ośrodka Pomocy Społecznej w Tomaszowie Mazowieckim. </w:t>
      </w:r>
    </w:p>
    <w:p w:rsidR="00475EE6" w:rsidRPr="00F661EB" w:rsidRDefault="00475EE6" w:rsidP="005165CA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jc w:val="both"/>
        <w:rPr>
          <w:rFonts w:cstheme="minorHAnsi"/>
          <w:sz w:val="24"/>
          <w:szCs w:val="24"/>
        </w:rPr>
      </w:pPr>
      <w:r w:rsidRPr="00F661EB">
        <w:rPr>
          <w:rFonts w:cstheme="minorHAnsi"/>
          <w:sz w:val="24"/>
          <w:szCs w:val="24"/>
        </w:rPr>
        <w:t>Podjęcie uchwały w sprawie rozpatrzenia pet</w:t>
      </w:r>
      <w:r w:rsidR="007F182C" w:rsidRPr="00F661EB">
        <w:rPr>
          <w:rFonts w:cstheme="minorHAnsi"/>
          <w:sz w:val="24"/>
          <w:szCs w:val="24"/>
        </w:rPr>
        <w:t>ycji.</w:t>
      </w:r>
    </w:p>
    <w:p w:rsidR="008F5772" w:rsidRPr="00F661EB" w:rsidRDefault="007F182C" w:rsidP="005165CA">
      <w:pPr>
        <w:pStyle w:val="Akapitzlist"/>
        <w:numPr>
          <w:ilvl w:val="0"/>
          <w:numId w:val="3"/>
        </w:numPr>
        <w:shd w:val="clear" w:color="auto" w:fill="FFFFFF"/>
        <w:spacing w:before="24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661EB">
        <w:rPr>
          <w:rFonts w:cstheme="minorHAnsi"/>
          <w:sz w:val="24"/>
          <w:szCs w:val="24"/>
        </w:rPr>
        <w:t>Podjęcie u</w:t>
      </w:r>
      <w:r w:rsidR="008F5772" w:rsidRPr="00F661EB">
        <w:rPr>
          <w:rFonts w:cstheme="minorHAnsi"/>
          <w:sz w:val="24"/>
          <w:szCs w:val="24"/>
        </w:rPr>
        <w:t xml:space="preserve">chwały w sprawie skargi </w:t>
      </w:r>
      <w:r w:rsidR="008F5772" w:rsidRPr="00F661EB">
        <w:rPr>
          <w:rFonts w:eastAsia="Times New Roman" w:cstheme="minorHAnsi"/>
          <w:sz w:val="24"/>
          <w:szCs w:val="24"/>
          <w:lang w:eastAsia="pl-PL"/>
        </w:rPr>
        <w:t>na działanie Prezydenta Miasta Tomaszowa Mazowieckiego.</w:t>
      </w:r>
    </w:p>
    <w:p w:rsidR="00924F2C" w:rsidRPr="00F661EB" w:rsidRDefault="005203F8" w:rsidP="005165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Cs/>
          <w:sz w:val="24"/>
          <w:szCs w:val="24"/>
        </w:rPr>
      </w:pPr>
      <w:r w:rsidRPr="00F661EB">
        <w:rPr>
          <w:rFonts w:cstheme="minorHAnsi"/>
          <w:bCs/>
          <w:sz w:val="24"/>
          <w:szCs w:val="24"/>
        </w:rPr>
        <w:t>Podjęcie uchwały</w:t>
      </w:r>
      <w:r w:rsidR="004D1325" w:rsidRPr="00F661EB">
        <w:rPr>
          <w:rFonts w:cstheme="minorHAnsi"/>
          <w:bCs/>
          <w:sz w:val="24"/>
          <w:szCs w:val="24"/>
        </w:rPr>
        <w:t xml:space="preserve"> </w:t>
      </w:r>
      <w:r w:rsidRPr="00F661EB">
        <w:rPr>
          <w:rFonts w:cstheme="minorHAnsi"/>
          <w:bCs/>
          <w:sz w:val="24"/>
          <w:szCs w:val="24"/>
        </w:rPr>
        <w:t>w sprawie uchwalenia Miejskiego Programu Przeciwdziałania Przemocy oraz Ochrony Ofiar</w:t>
      </w:r>
      <w:r w:rsidR="004D1325" w:rsidRPr="00F661EB">
        <w:rPr>
          <w:rFonts w:cstheme="minorHAnsi"/>
          <w:bCs/>
          <w:sz w:val="24"/>
          <w:szCs w:val="24"/>
        </w:rPr>
        <w:t xml:space="preserve"> </w:t>
      </w:r>
      <w:r w:rsidRPr="00F661EB">
        <w:rPr>
          <w:rFonts w:cstheme="minorHAnsi"/>
          <w:bCs/>
          <w:sz w:val="24"/>
          <w:szCs w:val="24"/>
        </w:rPr>
        <w:t>Przemocy w Rodzinie na lata 2021-2027</w:t>
      </w:r>
      <w:r w:rsidR="004D1325" w:rsidRPr="00F661EB">
        <w:rPr>
          <w:rFonts w:cstheme="minorHAnsi"/>
          <w:bCs/>
          <w:sz w:val="24"/>
          <w:szCs w:val="24"/>
        </w:rPr>
        <w:t>.</w:t>
      </w:r>
    </w:p>
    <w:p w:rsidR="004D1325" w:rsidRPr="00F661EB" w:rsidRDefault="004D1325" w:rsidP="005165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Cs/>
          <w:sz w:val="24"/>
          <w:szCs w:val="24"/>
        </w:rPr>
      </w:pPr>
      <w:r w:rsidRPr="00F661EB">
        <w:rPr>
          <w:rFonts w:cstheme="minorHAnsi"/>
          <w:bCs/>
          <w:sz w:val="24"/>
          <w:szCs w:val="24"/>
        </w:rPr>
        <w:t>Sprawozdanie za rok 2020 z zakresu wspierania rodziny.</w:t>
      </w:r>
    </w:p>
    <w:p w:rsidR="004D1325" w:rsidRPr="00F661EB" w:rsidRDefault="00B312A6" w:rsidP="005165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Cs/>
          <w:sz w:val="24"/>
          <w:szCs w:val="24"/>
        </w:rPr>
      </w:pPr>
      <w:r w:rsidRPr="00F661EB">
        <w:rPr>
          <w:rFonts w:cstheme="minorHAnsi"/>
          <w:bCs/>
          <w:sz w:val="24"/>
          <w:szCs w:val="24"/>
        </w:rPr>
        <w:t>Sprawozdanie z Miejskiego Programu Przeciwdziałania Przemocy w Rodzinie oraz Ochrony Ofiar Przemocy w Rodzinie na lata 2017</w:t>
      </w:r>
      <w:r w:rsidR="000A6809" w:rsidRPr="00F661EB">
        <w:rPr>
          <w:rFonts w:cstheme="minorHAnsi"/>
          <w:bCs/>
          <w:sz w:val="24"/>
          <w:szCs w:val="24"/>
        </w:rPr>
        <w:t xml:space="preserve"> – 2020 za okres I – XII 2020 roku. </w:t>
      </w:r>
    </w:p>
    <w:p w:rsidR="000A6809" w:rsidRPr="00F661EB" w:rsidRDefault="000A6809" w:rsidP="005165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Cs/>
          <w:sz w:val="24"/>
          <w:szCs w:val="24"/>
        </w:rPr>
      </w:pPr>
      <w:r w:rsidRPr="00F661EB">
        <w:rPr>
          <w:rFonts w:cstheme="minorHAnsi"/>
          <w:bCs/>
          <w:sz w:val="24"/>
          <w:szCs w:val="24"/>
        </w:rPr>
        <w:t xml:space="preserve">Sprawozdanie z realizacji Miejskiego Programu Wspierania Rodziny na lata 2019 – 2021 za okres I – XII 2020  rok. </w:t>
      </w:r>
    </w:p>
    <w:p w:rsidR="00924F2C" w:rsidRPr="00F661EB" w:rsidRDefault="00360E6B" w:rsidP="005165CA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jc w:val="both"/>
        <w:rPr>
          <w:rFonts w:cstheme="minorHAnsi"/>
          <w:sz w:val="24"/>
          <w:szCs w:val="24"/>
        </w:rPr>
      </w:pPr>
      <w:r w:rsidRPr="00F661EB">
        <w:rPr>
          <w:rFonts w:cstheme="minorHAnsi"/>
          <w:sz w:val="24"/>
          <w:szCs w:val="24"/>
        </w:rPr>
        <w:t xml:space="preserve">Sprawozdanie z wysokości średnich wynagrodzeń nauczycieli na poszczególnych stopniach awansu zawodowego w szkołach prowadzonych przez jednostkę samorządu terytorialnego za rok 2020. </w:t>
      </w:r>
    </w:p>
    <w:p w:rsidR="00704A95" w:rsidRPr="00F661EB" w:rsidRDefault="00704A95" w:rsidP="005165C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eastAsia="Arial Unicode MS" w:cstheme="minorHAnsi"/>
          <w:kern w:val="2"/>
          <w:sz w:val="24"/>
          <w:szCs w:val="24"/>
          <w:lang w:eastAsia="zh-CN" w:bidi="hi-IN"/>
        </w:rPr>
      </w:pPr>
      <w:r w:rsidRPr="00F661EB">
        <w:rPr>
          <w:rFonts w:cstheme="minorHAnsi"/>
          <w:sz w:val="24"/>
          <w:szCs w:val="24"/>
        </w:rPr>
        <w:t xml:space="preserve">Informacja </w:t>
      </w:r>
      <w:r w:rsidRPr="00F661EB">
        <w:rPr>
          <w:rFonts w:eastAsia="Arial Unicode MS" w:cstheme="minorHAnsi"/>
          <w:kern w:val="2"/>
          <w:sz w:val="24"/>
          <w:szCs w:val="24"/>
          <w:lang w:eastAsia="zh-CN" w:bidi="hi-IN"/>
        </w:rPr>
        <w:t xml:space="preserve">o działalności Prezydenta Miasta w okresie między sesjami oraz </w:t>
      </w:r>
      <w:r w:rsidRPr="00F661EB">
        <w:rPr>
          <w:rFonts w:eastAsia="Arial Unicode MS" w:cstheme="minorHAnsi"/>
          <w:kern w:val="2"/>
          <w:sz w:val="24"/>
          <w:szCs w:val="24"/>
          <w:lang w:eastAsia="zh-CN" w:bidi="hi-IN"/>
        </w:rPr>
        <w:br/>
        <w:t>z wykonania uchwał podjętych na poprzedniej sesji.</w:t>
      </w:r>
    </w:p>
    <w:p w:rsidR="00D12DC6" w:rsidRPr="00F661EB" w:rsidRDefault="00D12DC6" w:rsidP="005165CA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jc w:val="both"/>
        <w:rPr>
          <w:rFonts w:cstheme="minorHAnsi"/>
          <w:sz w:val="24"/>
          <w:szCs w:val="24"/>
        </w:rPr>
      </w:pPr>
      <w:r w:rsidRPr="00F661EB">
        <w:rPr>
          <w:rFonts w:cstheme="minorHAnsi"/>
          <w:sz w:val="24"/>
          <w:szCs w:val="24"/>
        </w:rPr>
        <w:t xml:space="preserve">Korespondencja i sprawy różne. </w:t>
      </w:r>
    </w:p>
    <w:p w:rsidR="007F182C" w:rsidRDefault="007913DE" w:rsidP="005165CA">
      <w:pPr>
        <w:pStyle w:val="Akapitzlist"/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jc w:val="both"/>
        <w:rPr>
          <w:rFonts w:cstheme="minorHAnsi"/>
          <w:sz w:val="24"/>
          <w:szCs w:val="24"/>
        </w:rPr>
      </w:pPr>
      <w:r w:rsidRPr="00F661EB">
        <w:rPr>
          <w:rFonts w:cstheme="minorHAnsi"/>
          <w:sz w:val="24"/>
          <w:szCs w:val="24"/>
        </w:rPr>
        <w:t xml:space="preserve">Zamknięcie obrad </w:t>
      </w:r>
      <w:r w:rsidR="00242A87" w:rsidRPr="00F661EB">
        <w:rPr>
          <w:rFonts w:cstheme="minorHAnsi"/>
          <w:sz w:val="24"/>
          <w:szCs w:val="24"/>
        </w:rPr>
        <w:t>XL</w:t>
      </w:r>
      <w:r w:rsidR="00FB1F88" w:rsidRPr="00F661EB">
        <w:rPr>
          <w:rFonts w:cstheme="minorHAnsi"/>
          <w:sz w:val="24"/>
          <w:szCs w:val="24"/>
        </w:rPr>
        <w:t>I</w:t>
      </w:r>
      <w:r w:rsidRPr="00F661EB">
        <w:rPr>
          <w:rFonts w:cstheme="minorHAnsi"/>
          <w:sz w:val="24"/>
          <w:szCs w:val="24"/>
        </w:rPr>
        <w:t xml:space="preserve"> sesji Rady Miejskiej Tomaszowa Mazowieckiego. </w:t>
      </w:r>
    </w:p>
    <w:p w:rsidR="00F661EB" w:rsidRPr="00F661EB" w:rsidRDefault="00F661EB" w:rsidP="005165CA">
      <w:pPr>
        <w:pStyle w:val="Akapitzlist"/>
        <w:tabs>
          <w:tab w:val="left" w:pos="426"/>
        </w:tabs>
        <w:suppressAutoHyphens/>
        <w:spacing w:after="0" w:line="360" w:lineRule="auto"/>
        <w:ind w:left="644"/>
        <w:jc w:val="both"/>
        <w:rPr>
          <w:rFonts w:cstheme="minorHAnsi"/>
          <w:sz w:val="24"/>
          <w:szCs w:val="24"/>
        </w:rPr>
      </w:pPr>
    </w:p>
    <w:p w:rsidR="00D12DC6" w:rsidRDefault="00D12DC6" w:rsidP="007913DE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F661EB" w:rsidRDefault="00F661EB" w:rsidP="007913DE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F661EB" w:rsidRDefault="00F661EB" w:rsidP="007913DE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F661EB" w:rsidRDefault="00F661EB" w:rsidP="007913DE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F661EB" w:rsidRDefault="00F661EB" w:rsidP="007913DE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463AE3" w:rsidRPr="00F661EB" w:rsidRDefault="007913DE" w:rsidP="00D12DC6">
      <w:pPr>
        <w:jc w:val="both"/>
        <w:rPr>
          <w:rFonts w:ascii="Arial" w:hAnsi="Arial" w:cs="Arial"/>
          <w:sz w:val="18"/>
          <w:szCs w:val="18"/>
        </w:rPr>
      </w:pPr>
      <w:r w:rsidRPr="00F661EB">
        <w:rPr>
          <w:rFonts w:ascii="Arial" w:hAnsi="Arial" w:cs="Arial"/>
          <w:b/>
          <w:sz w:val="18"/>
          <w:szCs w:val="18"/>
          <w:u w:val="single"/>
        </w:rPr>
        <w:t>Podstawa prawna do udzielenia zwolnienia z pracy:</w:t>
      </w:r>
      <w:r w:rsidR="00B9655E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Pr="00F661EB">
        <w:rPr>
          <w:rFonts w:ascii="Arial" w:hAnsi="Arial" w:cs="Arial"/>
          <w:i/>
          <w:sz w:val="18"/>
          <w:szCs w:val="18"/>
        </w:rPr>
        <w:t>art. 25 ust. 3 ustawy z dnia 8 marca 1990 r. o samorządzie gminnym (t.j. Dz. U. z 2020 r. poz. 713, 1378.).</w:t>
      </w:r>
    </w:p>
    <w:sectPr w:rsidR="00463AE3" w:rsidRPr="00F66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B76167"/>
    <w:multiLevelType w:val="hybridMultilevel"/>
    <w:tmpl w:val="E36A1EF6"/>
    <w:lvl w:ilvl="0" w:tplc="54C0AE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1BA0D32"/>
    <w:multiLevelType w:val="multilevel"/>
    <w:tmpl w:val="C574812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7A57299"/>
    <w:multiLevelType w:val="multilevel"/>
    <w:tmpl w:val="56F2D52C"/>
    <w:lvl w:ilvl="0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6C23BC7"/>
    <w:multiLevelType w:val="multilevel"/>
    <w:tmpl w:val="56F2D52C"/>
    <w:lvl w:ilvl="0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AE3"/>
    <w:rsid w:val="00012C9D"/>
    <w:rsid w:val="000A6809"/>
    <w:rsid w:val="00183661"/>
    <w:rsid w:val="00242A87"/>
    <w:rsid w:val="00345066"/>
    <w:rsid w:val="00360E6B"/>
    <w:rsid w:val="00415B96"/>
    <w:rsid w:val="00463AE3"/>
    <w:rsid w:val="00475EE6"/>
    <w:rsid w:val="004D1325"/>
    <w:rsid w:val="004F62F5"/>
    <w:rsid w:val="005165CA"/>
    <w:rsid w:val="005203F8"/>
    <w:rsid w:val="005A0BFD"/>
    <w:rsid w:val="006039BD"/>
    <w:rsid w:val="00704A95"/>
    <w:rsid w:val="0072071F"/>
    <w:rsid w:val="007913DE"/>
    <w:rsid w:val="007F182C"/>
    <w:rsid w:val="008F5772"/>
    <w:rsid w:val="009233A4"/>
    <w:rsid w:val="00924F2C"/>
    <w:rsid w:val="00A32E6C"/>
    <w:rsid w:val="00A6372B"/>
    <w:rsid w:val="00B05327"/>
    <w:rsid w:val="00B312A6"/>
    <w:rsid w:val="00B36B77"/>
    <w:rsid w:val="00B54C64"/>
    <w:rsid w:val="00B64D63"/>
    <w:rsid w:val="00B956F9"/>
    <w:rsid w:val="00B9655E"/>
    <w:rsid w:val="00BE3F01"/>
    <w:rsid w:val="00BE76A1"/>
    <w:rsid w:val="00C36C7E"/>
    <w:rsid w:val="00C61C78"/>
    <w:rsid w:val="00CA783C"/>
    <w:rsid w:val="00D12DC6"/>
    <w:rsid w:val="00D32ADC"/>
    <w:rsid w:val="00DE1638"/>
    <w:rsid w:val="00DF76AC"/>
    <w:rsid w:val="00E45034"/>
    <w:rsid w:val="00E9732A"/>
    <w:rsid w:val="00F661EB"/>
    <w:rsid w:val="00F852CE"/>
    <w:rsid w:val="00FA6655"/>
    <w:rsid w:val="00FB1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EA3F3"/>
  <w15:chartTrackingRefBased/>
  <w15:docId w15:val="{5D071568-CC4C-4F2D-BEFA-1D17C58DD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7913DE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7913DE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63AE3"/>
    <w:pPr>
      <w:spacing w:line="252" w:lineRule="auto"/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7913DE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7913DE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Tekstpodstawowy31">
    <w:name w:val="Tekst podstawowy 31"/>
    <w:basedOn w:val="Normalny"/>
    <w:rsid w:val="007913DE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1C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1C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2</Pages>
  <Words>471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ekarp</cp:lastModifiedBy>
  <cp:revision>14</cp:revision>
  <cp:lastPrinted>2021-02-18T09:20:00Z</cp:lastPrinted>
  <dcterms:created xsi:type="dcterms:W3CDTF">2021-01-20T13:01:00Z</dcterms:created>
  <dcterms:modified xsi:type="dcterms:W3CDTF">2021-02-18T09:41:00Z</dcterms:modified>
</cp:coreProperties>
</file>