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B4F81D" w14:textId="77777777" w:rsidR="0087204D" w:rsidRDefault="008F4B6C" w:rsidP="008F4B6C">
      <w:pPr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UCHWAŁA NR …../……./2020</w:t>
      </w:r>
    </w:p>
    <w:p w14:paraId="749F6D96" w14:textId="77777777" w:rsidR="008F4B6C" w:rsidRDefault="008F4B6C" w:rsidP="008F4B6C">
      <w:pPr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RADY MIEJSKIEJ TOMASZOWA MAZOWIECKIEGO</w:t>
      </w:r>
    </w:p>
    <w:p w14:paraId="233C19D7" w14:textId="77777777" w:rsidR="008F4B6C" w:rsidRDefault="008F4B6C" w:rsidP="008F4B6C">
      <w:pPr>
        <w:jc w:val="center"/>
        <w:rPr>
          <w:rFonts w:cstheme="minorHAnsi"/>
          <w:bCs/>
          <w:sz w:val="24"/>
          <w:szCs w:val="24"/>
        </w:rPr>
      </w:pPr>
      <w:r w:rsidRPr="008F4B6C">
        <w:rPr>
          <w:rFonts w:cstheme="minorHAnsi"/>
          <w:bCs/>
          <w:sz w:val="24"/>
          <w:szCs w:val="24"/>
        </w:rPr>
        <w:t xml:space="preserve">z dnia ………. </w:t>
      </w:r>
      <w:r>
        <w:rPr>
          <w:rFonts w:cstheme="minorHAnsi"/>
          <w:bCs/>
          <w:sz w:val="24"/>
          <w:szCs w:val="24"/>
        </w:rPr>
        <w:t>g</w:t>
      </w:r>
      <w:r w:rsidRPr="008F4B6C">
        <w:rPr>
          <w:rFonts w:cstheme="minorHAnsi"/>
          <w:bCs/>
          <w:sz w:val="24"/>
          <w:szCs w:val="24"/>
        </w:rPr>
        <w:t>rudnia 2020 r.</w:t>
      </w:r>
    </w:p>
    <w:p w14:paraId="53B81ACE" w14:textId="77777777" w:rsidR="008F4B6C" w:rsidRDefault="00F65214" w:rsidP="008F4B6C">
      <w:pPr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o zmianie u</w:t>
      </w:r>
      <w:r w:rsidR="008F4B6C">
        <w:rPr>
          <w:rFonts w:cstheme="minorHAnsi"/>
          <w:b/>
          <w:bCs/>
          <w:sz w:val="24"/>
          <w:szCs w:val="24"/>
        </w:rPr>
        <w:t>chwały Nr X/90/2011 w sprawie uchwalenia Statutu Samorządowego Żłobka Nr 1 w Tomaszowie Mazowieckim</w:t>
      </w:r>
    </w:p>
    <w:p w14:paraId="58E93889" w14:textId="77777777" w:rsidR="008F4B6C" w:rsidRDefault="004E577B" w:rsidP="004E577B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ab/>
        <w:t xml:space="preserve">Na podstawie art. 18 ust. 2 pkt 15 i art. 40 ust. 2 pkt 2 ustawy z dnia 8 marca 1990 r. </w:t>
      </w:r>
      <w:r w:rsidR="00654724">
        <w:rPr>
          <w:rFonts w:cstheme="minorHAnsi"/>
          <w:bCs/>
          <w:sz w:val="24"/>
          <w:szCs w:val="24"/>
        </w:rPr>
        <w:br/>
      </w:r>
      <w:r>
        <w:rPr>
          <w:rFonts w:cstheme="minorHAnsi"/>
          <w:bCs/>
          <w:sz w:val="24"/>
          <w:szCs w:val="24"/>
        </w:rPr>
        <w:t xml:space="preserve">o samorządzie gminnym (tekst jednolity Dz. U. z 2020 r. poz. 713) i art. 8 ust. 1 pkt 1 </w:t>
      </w:r>
      <w:r w:rsidR="00654724">
        <w:rPr>
          <w:rFonts w:cstheme="minorHAnsi"/>
          <w:bCs/>
          <w:sz w:val="24"/>
          <w:szCs w:val="24"/>
        </w:rPr>
        <w:br/>
      </w:r>
      <w:r>
        <w:rPr>
          <w:rFonts w:cstheme="minorHAnsi"/>
          <w:bCs/>
          <w:sz w:val="24"/>
          <w:szCs w:val="24"/>
        </w:rPr>
        <w:t xml:space="preserve">oraz art. 11 ustawy z dnia 4 lutego 2011 r. o opiece nad dziećmi w wieku do lat 3 (tekst jednolity Dz. U. z 2020 r., poz. 326), </w:t>
      </w:r>
      <w:r>
        <w:rPr>
          <w:rFonts w:cstheme="minorHAnsi"/>
          <w:b/>
          <w:bCs/>
          <w:sz w:val="24"/>
          <w:szCs w:val="24"/>
        </w:rPr>
        <w:t xml:space="preserve">Rada Miejska Tomaszowa Mazowieckiego uchwala, </w:t>
      </w:r>
      <w:r w:rsidR="00654724">
        <w:rPr>
          <w:rFonts w:cstheme="minorHAnsi"/>
          <w:b/>
          <w:bCs/>
          <w:sz w:val="24"/>
          <w:szCs w:val="24"/>
        </w:rPr>
        <w:br/>
      </w:r>
      <w:r>
        <w:rPr>
          <w:rFonts w:cstheme="minorHAnsi"/>
          <w:b/>
          <w:bCs/>
          <w:sz w:val="24"/>
          <w:szCs w:val="24"/>
        </w:rPr>
        <w:t>co następuje:</w:t>
      </w:r>
    </w:p>
    <w:p w14:paraId="062AC899" w14:textId="77777777" w:rsidR="004E577B" w:rsidRDefault="004E577B" w:rsidP="004E577B">
      <w:pPr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  <w:t xml:space="preserve">§ 1. </w:t>
      </w:r>
      <w:r w:rsidR="00DD1C94">
        <w:rPr>
          <w:rFonts w:cstheme="minorHAnsi"/>
          <w:bCs/>
          <w:sz w:val="24"/>
          <w:szCs w:val="24"/>
        </w:rPr>
        <w:t>W Statucie Samorządowego Żłobka Nr 1 w Tomaszowie Mazowi</w:t>
      </w:r>
      <w:r w:rsidR="00F65214">
        <w:rPr>
          <w:rFonts w:cstheme="minorHAnsi"/>
          <w:bCs/>
          <w:sz w:val="24"/>
          <w:szCs w:val="24"/>
        </w:rPr>
        <w:t>eckim, stanowiącym załącznik do u</w:t>
      </w:r>
      <w:r w:rsidR="00DD1C94">
        <w:rPr>
          <w:rFonts w:cstheme="minorHAnsi"/>
          <w:bCs/>
          <w:sz w:val="24"/>
          <w:szCs w:val="24"/>
        </w:rPr>
        <w:t xml:space="preserve">chwały Nr X/90/2011 Rady Miejskiej Tomaszowa Mazowieckiego z dnia 27 kwietnia 2011 r. w sprawie uchwalenia Statutu Samorządowego Żłobka Nr 1 </w:t>
      </w:r>
      <w:r w:rsidR="00AC0E35">
        <w:rPr>
          <w:rFonts w:cstheme="minorHAnsi"/>
          <w:bCs/>
          <w:sz w:val="24"/>
          <w:szCs w:val="24"/>
        </w:rPr>
        <w:br/>
      </w:r>
      <w:r w:rsidR="00DD1C94">
        <w:rPr>
          <w:rFonts w:cstheme="minorHAnsi"/>
          <w:bCs/>
          <w:sz w:val="24"/>
          <w:szCs w:val="24"/>
        </w:rPr>
        <w:t>w Tomaszowie Mazowieckim (Dz. U. Woj. Łódz</w:t>
      </w:r>
      <w:r w:rsidR="00287880">
        <w:rPr>
          <w:rFonts w:cstheme="minorHAnsi"/>
          <w:bCs/>
          <w:sz w:val="24"/>
          <w:szCs w:val="24"/>
        </w:rPr>
        <w:t xml:space="preserve">kiego nr 152, poz. 1454, z 2015 r. poz. 2466, </w:t>
      </w:r>
      <w:r w:rsidR="00AC0E35">
        <w:rPr>
          <w:rFonts w:cstheme="minorHAnsi"/>
          <w:bCs/>
          <w:sz w:val="24"/>
          <w:szCs w:val="24"/>
        </w:rPr>
        <w:br/>
      </w:r>
      <w:r w:rsidR="00287880">
        <w:rPr>
          <w:rFonts w:cstheme="minorHAnsi"/>
          <w:bCs/>
          <w:sz w:val="24"/>
          <w:szCs w:val="24"/>
        </w:rPr>
        <w:t>z 2019 r. poz. 2108</w:t>
      </w:r>
      <w:r w:rsidR="00DD1C94">
        <w:rPr>
          <w:rFonts w:cstheme="minorHAnsi"/>
          <w:bCs/>
          <w:sz w:val="24"/>
          <w:szCs w:val="24"/>
        </w:rPr>
        <w:t>)</w:t>
      </w:r>
      <w:r w:rsidR="00287880">
        <w:rPr>
          <w:rFonts w:cstheme="minorHAnsi"/>
          <w:bCs/>
          <w:sz w:val="24"/>
          <w:szCs w:val="24"/>
        </w:rPr>
        <w:t>, wprowadza się następujące zmiany:</w:t>
      </w:r>
    </w:p>
    <w:p w14:paraId="325E4D7B" w14:textId="77777777" w:rsidR="00C52B76" w:rsidRDefault="008A3794" w:rsidP="004E577B">
      <w:pPr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  1) § 3 </w:t>
      </w:r>
      <w:r w:rsidR="00C52B76">
        <w:rPr>
          <w:rFonts w:cstheme="minorHAnsi"/>
          <w:bCs/>
          <w:sz w:val="24"/>
          <w:szCs w:val="24"/>
        </w:rPr>
        <w:t>otrzymuje następujące brzmienie:</w:t>
      </w:r>
    </w:p>
    <w:p w14:paraId="66CF2E7D" w14:textId="77777777" w:rsidR="00C52B76" w:rsidRDefault="00C52B76" w:rsidP="0011678D">
      <w:pPr>
        <w:spacing w:after="0"/>
        <w:ind w:left="284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„§3. 1. Siedziba żłobka mieści się w Tomaszowie Mazowieckim przy ulicy Strzeleckiej 14.</w:t>
      </w:r>
    </w:p>
    <w:p w14:paraId="35376434" w14:textId="77777777" w:rsidR="00C52B76" w:rsidRDefault="00C52B76" w:rsidP="0011678D">
      <w:pPr>
        <w:spacing w:after="0"/>
        <w:ind w:left="284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2. Żłobek używa na tablicach, wywieszkach, pieczątkach, formularzach, ogłoszeniach </w:t>
      </w:r>
      <w:r>
        <w:rPr>
          <w:rFonts w:cstheme="minorHAnsi"/>
          <w:bCs/>
          <w:sz w:val="24"/>
          <w:szCs w:val="24"/>
        </w:rPr>
        <w:br/>
        <w:t>oraz w korespondencji nazwy: SAMORZĄDOWY ŻŁOBEK NR 1, 97 – 200 TOMASZÓ</w:t>
      </w:r>
      <w:r w:rsidR="0011678D">
        <w:rPr>
          <w:rFonts w:cstheme="minorHAnsi"/>
          <w:bCs/>
          <w:sz w:val="24"/>
          <w:szCs w:val="24"/>
        </w:rPr>
        <w:t>W</w:t>
      </w:r>
      <w:r>
        <w:rPr>
          <w:rFonts w:cstheme="minorHAnsi"/>
          <w:bCs/>
          <w:sz w:val="24"/>
          <w:szCs w:val="24"/>
        </w:rPr>
        <w:t xml:space="preserve"> MAZ., ul. Strzelecka 14”;</w:t>
      </w:r>
    </w:p>
    <w:p w14:paraId="290BDCDC" w14:textId="77777777" w:rsidR="00287880" w:rsidRDefault="00C52B76" w:rsidP="002A613C">
      <w:pPr>
        <w:spacing w:after="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  2</w:t>
      </w:r>
      <w:r w:rsidR="008A3794">
        <w:rPr>
          <w:rFonts w:cstheme="minorHAnsi"/>
          <w:bCs/>
          <w:sz w:val="24"/>
          <w:szCs w:val="24"/>
        </w:rPr>
        <w:t xml:space="preserve">) § 6 </w:t>
      </w:r>
      <w:r w:rsidR="00287880">
        <w:rPr>
          <w:rFonts w:cstheme="minorHAnsi"/>
          <w:bCs/>
          <w:sz w:val="24"/>
          <w:szCs w:val="24"/>
        </w:rPr>
        <w:t>otrzymuje</w:t>
      </w:r>
      <w:r w:rsidR="00A93494">
        <w:rPr>
          <w:rFonts w:cstheme="minorHAnsi"/>
          <w:bCs/>
          <w:sz w:val="24"/>
          <w:szCs w:val="24"/>
        </w:rPr>
        <w:t xml:space="preserve"> następujące</w:t>
      </w:r>
      <w:r w:rsidR="00287880">
        <w:rPr>
          <w:rFonts w:cstheme="minorHAnsi"/>
          <w:bCs/>
          <w:sz w:val="24"/>
          <w:szCs w:val="24"/>
        </w:rPr>
        <w:t xml:space="preserve"> brzmienie:</w:t>
      </w:r>
    </w:p>
    <w:p w14:paraId="47249FB7" w14:textId="77777777" w:rsidR="00287880" w:rsidRDefault="00287880" w:rsidP="002A613C">
      <w:pPr>
        <w:spacing w:after="0"/>
        <w:ind w:left="284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„§ 6. 1. Naboru dzieci do żłobka dokonuje Dyrektor Żłobka w procesie rekrutacji.</w:t>
      </w:r>
    </w:p>
    <w:p w14:paraId="6310075F" w14:textId="77777777" w:rsidR="00287880" w:rsidRDefault="009A52AA" w:rsidP="002A613C">
      <w:pPr>
        <w:spacing w:after="0"/>
        <w:ind w:left="426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2. Prezydent Miasta corocznie w drodze zarządzenia</w:t>
      </w:r>
      <w:r w:rsidR="00287880">
        <w:rPr>
          <w:rFonts w:cstheme="minorHAnsi"/>
          <w:bCs/>
          <w:sz w:val="24"/>
          <w:szCs w:val="24"/>
        </w:rPr>
        <w:t xml:space="preserve"> </w:t>
      </w:r>
      <w:r>
        <w:rPr>
          <w:rFonts w:cstheme="minorHAnsi"/>
          <w:bCs/>
          <w:sz w:val="24"/>
          <w:szCs w:val="24"/>
        </w:rPr>
        <w:t>określa harmonogram</w:t>
      </w:r>
      <w:r w:rsidR="00287880">
        <w:rPr>
          <w:rFonts w:cstheme="minorHAnsi"/>
          <w:bCs/>
          <w:sz w:val="24"/>
          <w:szCs w:val="24"/>
        </w:rPr>
        <w:t xml:space="preserve"> </w:t>
      </w:r>
      <w:r w:rsidR="00AC0E35">
        <w:rPr>
          <w:rFonts w:cstheme="minorHAnsi"/>
          <w:bCs/>
          <w:sz w:val="24"/>
          <w:szCs w:val="24"/>
        </w:rPr>
        <w:br/>
      </w:r>
      <w:r w:rsidR="00287880">
        <w:rPr>
          <w:rFonts w:cstheme="minorHAnsi"/>
          <w:bCs/>
          <w:sz w:val="24"/>
          <w:szCs w:val="24"/>
        </w:rPr>
        <w:t xml:space="preserve">i </w:t>
      </w:r>
      <w:r>
        <w:rPr>
          <w:rFonts w:cstheme="minorHAnsi"/>
          <w:bCs/>
          <w:sz w:val="24"/>
          <w:szCs w:val="24"/>
        </w:rPr>
        <w:t>regulamin</w:t>
      </w:r>
      <w:r w:rsidR="002A613C">
        <w:rPr>
          <w:rFonts w:cstheme="minorHAnsi"/>
          <w:bCs/>
          <w:sz w:val="24"/>
          <w:szCs w:val="24"/>
        </w:rPr>
        <w:t xml:space="preserve"> przyjęcia dzieci do Ż</w:t>
      </w:r>
      <w:r w:rsidR="00287880">
        <w:rPr>
          <w:rFonts w:cstheme="minorHAnsi"/>
          <w:bCs/>
          <w:sz w:val="24"/>
          <w:szCs w:val="24"/>
        </w:rPr>
        <w:t>łobka.</w:t>
      </w:r>
    </w:p>
    <w:p w14:paraId="78F7A3D2" w14:textId="77777777" w:rsidR="00287880" w:rsidRDefault="00287880" w:rsidP="002A613C">
      <w:pPr>
        <w:spacing w:after="0"/>
        <w:ind w:left="426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3. W pierwszej kolejności przyjmowane są dzieci:</w:t>
      </w:r>
    </w:p>
    <w:p w14:paraId="4F54A719" w14:textId="77777777" w:rsidR="00287880" w:rsidRDefault="00287880" w:rsidP="002A613C">
      <w:pPr>
        <w:spacing w:after="0"/>
        <w:ind w:left="426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1) z rodzin wielodzietnych;</w:t>
      </w:r>
    </w:p>
    <w:p w14:paraId="7D9B5500" w14:textId="77777777" w:rsidR="00287880" w:rsidRDefault="00287880" w:rsidP="002A613C">
      <w:pPr>
        <w:spacing w:after="0"/>
        <w:ind w:left="426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2) posiadające orzeczenie o niepełnosprawności;</w:t>
      </w:r>
    </w:p>
    <w:p w14:paraId="4B18E8EB" w14:textId="77777777" w:rsidR="00287880" w:rsidRDefault="00287880" w:rsidP="002A613C">
      <w:pPr>
        <w:spacing w:after="0"/>
        <w:ind w:left="426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3) rodzeństwa </w:t>
      </w:r>
      <w:r w:rsidR="002A613C">
        <w:rPr>
          <w:rFonts w:cstheme="minorHAnsi"/>
          <w:bCs/>
          <w:sz w:val="24"/>
          <w:szCs w:val="24"/>
        </w:rPr>
        <w:t>dziecka już uczęszczającego do Ż</w:t>
      </w:r>
      <w:r>
        <w:rPr>
          <w:rFonts w:cstheme="minorHAnsi"/>
          <w:bCs/>
          <w:sz w:val="24"/>
          <w:szCs w:val="24"/>
        </w:rPr>
        <w:t>łobka;</w:t>
      </w:r>
    </w:p>
    <w:p w14:paraId="15AC6C65" w14:textId="77777777" w:rsidR="00287880" w:rsidRDefault="00287880" w:rsidP="002A613C">
      <w:pPr>
        <w:spacing w:after="0"/>
        <w:ind w:left="426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4) obojga rodziców pracujących lub uczących się w systemie dziennym;</w:t>
      </w:r>
    </w:p>
    <w:p w14:paraId="12C71D2F" w14:textId="77777777" w:rsidR="00287880" w:rsidRDefault="00287880" w:rsidP="002A613C">
      <w:pPr>
        <w:spacing w:after="0"/>
        <w:ind w:left="426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5) rodzica samotnie wychowującego dziecko;</w:t>
      </w:r>
    </w:p>
    <w:p w14:paraId="7BB75A47" w14:textId="77777777" w:rsidR="00287880" w:rsidRDefault="00287880" w:rsidP="002A613C">
      <w:pPr>
        <w:spacing w:after="0"/>
        <w:ind w:left="426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6) umieszczone w rodzinie zastępczej;</w:t>
      </w:r>
    </w:p>
    <w:p w14:paraId="440F5D90" w14:textId="77777777" w:rsidR="00287880" w:rsidRDefault="00287880" w:rsidP="002A613C">
      <w:pPr>
        <w:spacing w:after="0"/>
        <w:ind w:left="426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7) rodziców / rodzica posiadającego Tomaszowską Kartę Mieszkańca;</w:t>
      </w:r>
    </w:p>
    <w:p w14:paraId="1C853C40" w14:textId="77777777" w:rsidR="00287880" w:rsidRDefault="00287880" w:rsidP="002A613C">
      <w:pPr>
        <w:spacing w:after="0"/>
        <w:ind w:left="426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8) rodzica, wobec którego orzeczono znaczny lub umiarkowany stopień niepełnosprawności bądź całkowitej niezdolnoś</w:t>
      </w:r>
      <w:r w:rsidR="009A52AA">
        <w:rPr>
          <w:rFonts w:cstheme="minorHAnsi"/>
          <w:bCs/>
          <w:sz w:val="24"/>
          <w:szCs w:val="24"/>
        </w:rPr>
        <w:t>ci do samodzielnej egzystencji n</w:t>
      </w:r>
      <w:r>
        <w:rPr>
          <w:rFonts w:cstheme="minorHAnsi"/>
          <w:bCs/>
          <w:sz w:val="24"/>
          <w:szCs w:val="24"/>
        </w:rPr>
        <w:t>a podstawie odrębnych przepisów.</w:t>
      </w:r>
    </w:p>
    <w:p w14:paraId="3E651C0C" w14:textId="77777777" w:rsidR="002A613C" w:rsidRDefault="002A613C" w:rsidP="002A613C">
      <w:pPr>
        <w:spacing w:after="0"/>
        <w:ind w:left="426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4. Rodzice dzieci uczęszczających do </w:t>
      </w:r>
      <w:r w:rsidR="009A52AA">
        <w:rPr>
          <w:rFonts w:cstheme="minorHAnsi"/>
          <w:bCs/>
          <w:sz w:val="24"/>
          <w:szCs w:val="24"/>
        </w:rPr>
        <w:t>Żłobka składają „Deklarację kontyn</w:t>
      </w:r>
      <w:r>
        <w:rPr>
          <w:rFonts w:cstheme="minorHAnsi"/>
          <w:bCs/>
          <w:sz w:val="24"/>
          <w:szCs w:val="24"/>
        </w:rPr>
        <w:t>uacji pobytu dziecka w żłobku”, w terminie określonym w regulaminie rekrutacji.</w:t>
      </w:r>
    </w:p>
    <w:p w14:paraId="47F1C60F" w14:textId="77777777" w:rsidR="002A613C" w:rsidRDefault="002A613C" w:rsidP="002A613C">
      <w:pPr>
        <w:spacing w:after="0"/>
        <w:ind w:left="426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lastRenderedPageBreak/>
        <w:t xml:space="preserve">5. W przypadku, gdy liczba zgłoszeń do Żłobka jest większa od liczby wolnych miejsc </w:t>
      </w:r>
      <w:r w:rsidR="00AC0E35">
        <w:rPr>
          <w:rFonts w:cstheme="minorHAnsi"/>
          <w:bCs/>
          <w:sz w:val="24"/>
          <w:szCs w:val="24"/>
        </w:rPr>
        <w:br/>
      </w:r>
      <w:r>
        <w:rPr>
          <w:rFonts w:cstheme="minorHAnsi"/>
          <w:bCs/>
          <w:sz w:val="24"/>
          <w:szCs w:val="24"/>
        </w:rPr>
        <w:t xml:space="preserve">o przyjęciu dziecka do Żłobka decyduje kolejność złożenia „Karty zgłoszenia dziecka </w:t>
      </w:r>
      <w:r w:rsidR="00AC0E35">
        <w:rPr>
          <w:rFonts w:cstheme="minorHAnsi"/>
          <w:bCs/>
          <w:sz w:val="24"/>
          <w:szCs w:val="24"/>
        </w:rPr>
        <w:br/>
      </w:r>
      <w:r>
        <w:rPr>
          <w:rFonts w:cstheme="minorHAnsi"/>
          <w:bCs/>
          <w:sz w:val="24"/>
          <w:szCs w:val="24"/>
        </w:rPr>
        <w:t>do żłobka”, z zastrzeżeniem ust. 2.</w:t>
      </w:r>
    </w:p>
    <w:p w14:paraId="21481527" w14:textId="77777777" w:rsidR="002A613C" w:rsidRDefault="002A613C" w:rsidP="002A613C">
      <w:pPr>
        <w:spacing w:after="0"/>
        <w:ind w:left="426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6. Dzieci nieprzyjęte do Żłobka, w związku z brakiem miejsc, umieszczane są na liście oczekujących na przyjęcie do Żłobka.</w:t>
      </w:r>
    </w:p>
    <w:p w14:paraId="65603BA1" w14:textId="77777777" w:rsidR="00A779F8" w:rsidRDefault="002A613C" w:rsidP="002A613C">
      <w:pPr>
        <w:spacing w:after="0"/>
        <w:ind w:left="426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7. W miarę istnienia wolnych miejsc w Samorządowym Żłobku Nr 1 zapisy dzieci mogą być dokonywane w ciągu całego roku.</w:t>
      </w:r>
    </w:p>
    <w:p w14:paraId="37DC6DC0" w14:textId="77777777" w:rsidR="002A613C" w:rsidRDefault="002A613C" w:rsidP="002A613C">
      <w:pPr>
        <w:spacing w:after="0"/>
        <w:ind w:left="426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8. Dyrektor Żłobka może przyjąć do Żłobka na czas nieobecności dziecka na jego miejsce inne dziecko, na podstawie zawartej umowy z jego rodzicami.</w:t>
      </w:r>
      <w:r w:rsidR="00A779F8">
        <w:rPr>
          <w:rFonts w:cstheme="minorHAnsi"/>
          <w:bCs/>
          <w:sz w:val="24"/>
          <w:szCs w:val="24"/>
        </w:rPr>
        <w:t>”;</w:t>
      </w:r>
    </w:p>
    <w:p w14:paraId="1E6B258F" w14:textId="77777777" w:rsidR="00A779F8" w:rsidRDefault="00A779F8" w:rsidP="002A613C">
      <w:pPr>
        <w:spacing w:after="0"/>
        <w:ind w:left="426"/>
        <w:jc w:val="both"/>
        <w:rPr>
          <w:rFonts w:cstheme="minorHAnsi"/>
          <w:bCs/>
          <w:sz w:val="24"/>
          <w:szCs w:val="24"/>
        </w:rPr>
      </w:pPr>
    </w:p>
    <w:p w14:paraId="0F8CAB61" w14:textId="77777777" w:rsidR="00287880" w:rsidRDefault="00C52B76" w:rsidP="002A613C">
      <w:pPr>
        <w:spacing w:after="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  3</w:t>
      </w:r>
      <w:r w:rsidR="00A779F8">
        <w:rPr>
          <w:rFonts w:cstheme="minorHAnsi"/>
          <w:bCs/>
          <w:sz w:val="24"/>
          <w:szCs w:val="24"/>
        </w:rPr>
        <w:t>) § 8 ust. 1 otrzymuje następujące brzmienie:</w:t>
      </w:r>
    </w:p>
    <w:p w14:paraId="22976635" w14:textId="77777777" w:rsidR="00A779F8" w:rsidRDefault="00A779F8" w:rsidP="00A779F8">
      <w:pPr>
        <w:spacing w:after="0"/>
        <w:ind w:left="284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„§ 8. 1. Żłobkiem kieruje Dyrektor, zatrudniony przez Prezydenta Miasta, a wyłoniony </w:t>
      </w:r>
      <w:r w:rsidR="00AC0E35">
        <w:rPr>
          <w:rFonts w:cstheme="minorHAnsi"/>
          <w:bCs/>
          <w:sz w:val="24"/>
          <w:szCs w:val="24"/>
        </w:rPr>
        <w:br/>
      </w:r>
      <w:r>
        <w:rPr>
          <w:rFonts w:cstheme="minorHAnsi"/>
          <w:bCs/>
          <w:sz w:val="24"/>
          <w:szCs w:val="24"/>
        </w:rPr>
        <w:t>w drodze konkursu”;</w:t>
      </w:r>
    </w:p>
    <w:p w14:paraId="2538BB0C" w14:textId="77777777" w:rsidR="00BC0A01" w:rsidRDefault="00C52B76" w:rsidP="00BC0A01">
      <w:pPr>
        <w:spacing w:after="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  4</w:t>
      </w:r>
      <w:r w:rsidR="00BC0A01">
        <w:rPr>
          <w:rFonts w:cstheme="minorHAnsi"/>
          <w:bCs/>
          <w:sz w:val="24"/>
          <w:szCs w:val="24"/>
        </w:rPr>
        <w:t>) w § 9a uchyla się ust. 2</w:t>
      </w:r>
      <w:r w:rsidR="0014041E">
        <w:rPr>
          <w:rFonts w:cstheme="minorHAnsi"/>
          <w:bCs/>
          <w:sz w:val="24"/>
          <w:szCs w:val="24"/>
        </w:rPr>
        <w:t>.</w:t>
      </w:r>
    </w:p>
    <w:p w14:paraId="0C6C9341" w14:textId="77777777" w:rsidR="004057FB" w:rsidRDefault="004057FB" w:rsidP="00BC0A01">
      <w:pPr>
        <w:spacing w:after="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ab/>
      </w:r>
      <w:r w:rsidRPr="004057FB">
        <w:rPr>
          <w:rFonts w:cstheme="minorHAnsi"/>
          <w:b/>
          <w:bCs/>
          <w:sz w:val="24"/>
          <w:szCs w:val="24"/>
        </w:rPr>
        <w:t>§ 2.</w:t>
      </w:r>
      <w:r>
        <w:rPr>
          <w:rFonts w:cstheme="minorHAnsi"/>
          <w:b/>
          <w:bCs/>
          <w:sz w:val="24"/>
          <w:szCs w:val="24"/>
        </w:rPr>
        <w:t xml:space="preserve"> </w:t>
      </w:r>
      <w:r>
        <w:rPr>
          <w:rFonts w:cstheme="minorHAnsi"/>
          <w:bCs/>
          <w:sz w:val="24"/>
          <w:szCs w:val="24"/>
        </w:rPr>
        <w:t>W pozostałym zakresie uchwała nie podlega zmianie.</w:t>
      </w:r>
    </w:p>
    <w:p w14:paraId="3C59DA90" w14:textId="77777777" w:rsidR="004057FB" w:rsidRDefault="004057FB" w:rsidP="00BC0A01">
      <w:pPr>
        <w:spacing w:after="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ab/>
      </w:r>
      <w:r w:rsidRPr="004057FB">
        <w:rPr>
          <w:rFonts w:cstheme="minorHAnsi"/>
          <w:b/>
          <w:bCs/>
          <w:sz w:val="24"/>
          <w:szCs w:val="24"/>
        </w:rPr>
        <w:t>§ 3.</w:t>
      </w:r>
      <w:r>
        <w:rPr>
          <w:rFonts w:cstheme="minorHAnsi"/>
          <w:bCs/>
          <w:sz w:val="24"/>
          <w:szCs w:val="24"/>
        </w:rPr>
        <w:t xml:space="preserve"> Wykonanie uchwały powierza się Prezydentowi Miasta Tomaszowa Mazowieckiego.</w:t>
      </w:r>
    </w:p>
    <w:p w14:paraId="5E2297C2" w14:textId="77777777" w:rsidR="004057FB" w:rsidRPr="004057FB" w:rsidRDefault="004057FB" w:rsidP="00BC0A01">
      <w:pPr>
        <w:spacing w:after="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ab/>
      </w:r>
      <w:r w:rsidRPr="004057FB">
        <w:rPr>
          <w:rFonts w:cstheme="minorHAnsi"/>
          <w:b/>
          <w:bCs/>
          <w:sz w:val="24"/>
          <w:szCs w:val="24"/>
        </w:rPr>
        <w:t>§ 4.</w:t>
      </w:r>
      <w:r>
        <w:rPr>
          <w:rFonts w:cstheme="minorHAnsi"/>
          <w:bCs/>
          <w:sz w:val="24"/>
          <w:szCs w:val="24"/>
        </w:rPr>
        <w:t xml:space="preserve"> Uchwała wchodzi w życie po upływie 14 dni od dnia ogłoszenia w Dzienniku Urzędowym Województwa Łódzkiego.</w:t>
      </w:r>
    </w:p>
    <w:p w14:paraId="7024D852" w14:textId="77777777" w:rsidR="00A779F8" w:rsidRDefault="00A779F8" w:rsidP="002A613C">
      <w:pPr>
        <w:spacing w:after="0"/>
        <w:jc w:val="both"/>
        <w:rPr>
          <w:rFonts w:cstheme="minorHAnsi"/>
          <w:bCs/>
          <w:sz w:val="24"/>
          <w:szCs w:val="24"/>
        </w:rPr>
      </w:pPr>
    </w:p>
    <w:p w14:paraId="508BC2BD" w14:textId="77777777" w:rsidR="00E95BCB" w:rsidRDefault="00E95BCB" w:rsidP="002A613C">
      <w:pPr>
        <w:spacing w:after="0"/>
        <w:jc w:val="both"/>
        <w:rPr>
          <w:rFonts w:cstheme="minorHAnsi"/>
          <w:bCs/>
          <w:sz w:val="24"/>
          <w:szCs w:val="24"/>
        </w:rPr>
      </w:pPr>
    </w:p>
    <w:p w14:paraId="1CBABDBB" w14:textId="77777777" w:rsidR="00E95BCB" w:rsidRDefault="00E95BCB" w:rsidP="002A613C">
      <w:pPr>
        <w:spacing w:after="0"/>
        <w:jc w:val="both"/>
        <w:rPr>
          <w:rFonts w:cstheme="minorHAnsi"/>
          <w:bCs/>
          <w:sz w:val="24"/>
          <w:szCs w:val="24"/>
        </w:rPr>
      </w:pPr>
    </w:p>
    <w:p w14:paraId="430D6615" w14:textId="77777777" w:rsidR="00E95BCB" w:rsidRDefault="00E95BCB" w:rsidP="002A613C">
      <w:pPr>
        <w:spacing w:after="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Projekt sporządził:</w:t>
      </w:r>
    </w:p>
    <w:p w14:paraId="7412017A" w14:textId="77777777" w:rsidR="00E95BCB" w:rsidRDefault="00E95BCB" w:rsidP="002A613C">
      <w:pPr>
        <w:spacing w:after="0"/>
        <w:jc w:val="both"/>
        <w:rPr>
          <w:rFonts w:cstheme="minorHAnsi"/>
          <w:bCs/>
          <w:sz w:val="24"/>
          <w:szCs w:val="24"/>
        </w:rPr>
      </w:pPr>
    </w:p>
    <w:p w14:paraId="71CF9AF4" w14:textId="77777777" w:rsidR="00E95BCB" w:rsidRDefault="00E95BCB" w:rsidP="002A613C">
      <w:pPr>
        <w:spacing w:after="0"/>
        <w:jc w:val="both"/>
        <w:rPr>
          <w:rFonts w:cstheme="minorHAnsi"/>
          <w:bCs/>
          <w:sz w:val="24"/>
          <w:szCs w:val="24"/>
        </w:rPr>
      </w:pPr>
    </w:p>
    <w:p w14:paraId="447889BD" w14:textId="77777777" w:rsidR="00E95BCB" w:rsidRDefault="00E95BCB" w:rsidP="002A613C">
      <w:pPr>
        <w:spacing w:after="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………………………………….</w:t>
      </w:r>
    </w:p>
    <w:p w14:paraId="5F48DE51" w14:textId="77777777" w:rsidR="00E95BCB" w:rsidRDefault="00E95BCB" w:rsidP="002A613C">
      <w:pPr>
        <w:spacing w:after="0"/>
        <w:jc w:val="both"/>
        <w:rPr>
          <w:rFonts w:cstheme="minorHAnsi"/>
          <w:bCs/>
          <w:sz w:val="24"/>
          <w:szCs w:val="24"/>
        </w:rPr>
      </w:pPr>
    </w:p>
    <w:p w14:paraId="0985AE48" w14:textId="77777777" w:rsidR="00E95BCB" w:rsidRDefault="00E95BCB" w:rsidP="002A613C">
      <w:pPr>
        <w:spacing w:after="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Projekt zaopiniowano pod względem prawnym:</w:t>
      </w:r>
    </w:p>
    <w:p w14:paraId="687BC65D" w14:textId="77777777" w:rsidR="00E95BCB" w:rsidRDefault="00E95BCB" w:rsidP="002A613C">
      <w:pPr>
        <w:spacing w:after="0"/>
        <w:jc w:val="both"/>
        <w:rPr>
          <w:rFonts w:cstheme="minorHAnsi"/>
          <w:bCs/>
          <w:sz w:val="24"/>
          <w:szCs w:val="24"/>
        </w:rPr>
      </w:pPr>
    </w:p>
    <w:p w14:paraId="6F75BF30" w14:textId="77777777" w:rsidR="00E95BCB" w:rsidRDefault="00E95BCB" w:rsidP="002A613C">
      <w:pPr>
        <w:spacing w:after="0"/>
        <w:jc w:val="both"/>
        <w:rPr>
          <w:rFonts w:cstheme="minorHAnsi"/>
          <w:bCs/>
          <w:sz w:val="24"/>
          <w:szCs w:val="24"/>
        </w:rPr>
      </w:pPr>
    </w:p>
    <w:p w14:paraId="133499BD" w14:textId="77777777" w:rsidR="00E95BCB" w:rsidRDefault="00E95BCB" w:rsidP="002A613C">
      <w:pPr>
        <w:spacing w:after="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……………………………………</w:t>
      </w:r>
    </w:p>
    <w:p w14:paraId="63FAA087" w14:textId="77777777" w:rsidR="00287880" w:rsidRDefault="00287880" w:rsidP="00287880">
      <w:pPr>
        <w:ind w:left="426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    </w:t>
      </w:r>
    </w:p>
    <w:p w14:paraId="20ED5614" w14:textId="285DC0CA" w:rsidR="00287880" w:rsidRDefault="00287880" w:rsidP="00287880">
      <w:pPr>
        <w:ind w:left="709"/>
        <w:jc w:val="both"/>
        <w:rPr>
          <w:rFonts w:cstheme="minorHAnsi"/>
          <w:sz w:val="24"/>
          <w:szCs w:val="24"/>
        </w:rPr>
      </w:pPr>
    </w:p>
    <w:p w14:paraId="2FB9CF0A" w14:textId="06487B51" w:rsidR="00CA2339" w:rsidRDefault="00CA2339" w:rsidP="00287880">
      <w:pPr>
        <w:ind w:left="709"/>
        <w:jc w:val="both"/>
        <w:rPr>
          <w:rFonts w:cstheme="minorHAnsi"/>
          <w:sz w:val="24"/>
          <w:szCs w:val="24"/>
        </w:rPr>
      </w:pPr>
    </w:p>
    <w:p w14:paraId="25AF8D3F" w14:textId="5ACA73EA" w:rsidR="00CA2339" w:rsidRDefault="00CA2339" w:rsidP="00287880">
      <w:pPr>
        <w:ind w:left="709"/>
        <w:jc w:val="both"/>
        <w:rPr>
          <w:rFonts w:cstheme="minorHAnsi"/>
          <w:sz w:val="24"/>
          <w:szCs w:val="24"/>
        </w:rPr>
      </w:pPr>
    </w:p>
    <w:p w14:paraId="23CDC388" w14:textId="27D304FC" w:rsidR="00CA2339" w:rsidRDefault="00CA2339" w:rsidP="00287880">
      <w:pPr>
        <w:ind w:left="709"/>
        <w:jc w:val="both"/>
        <w:rPr>
          <w:rFonts w:cstheme="minorHAnsi"/>
          <w:sz w:val="24"/>
          <w:szCs w:val="24"/>
        </w:rPr>
      </w:pPr>
    </w:p>
    <w:p w14:paraId="65730373" w14:textId="08582CB2" w:rsidR="00CA2339" w:rsidRDefault="00CA2339" w:rsidP="00287880">
      <w:pPr>
        <w:ind w:left="709"/>
        <w:jc w:val="both"/>
        <w:rPr>
          <w:rFonts w:cstheme="minorHAnsi"/>
          <w:sz w:val="24"/>
          <w:szCs w:val="24"/>
        </w:rPr>
      </w:pPr>
    </w:p>
    <w:p w14:paraId="39B75AF1" w14:textId="4A28A4D2" w:rsidR="00CA2339" w:rsidRDefault="00CA2339" w:rsidP="00287880">
      <w:pPr>
        <w:ind w:left="709"/>
        <w:jc w:val="both"/>
        <w:rPr>
          <w:rFonts w:cstheme="minorHAnsi"/>
          <w:sz w:val="24"/>
          <w:szCs w:val="24"/>
        </w:rPr>
      </w:pPr>
    </w:p>
    <w:p w14:paraId="1447DAE4" w14:textId="23A52510" w:rsidR="00CA2339" w:rsidRDefault="00CA2339" w:rsidP="00287880">
      <w:pPr>
        <w:ind w:left="709"/>
        <w:jc w:val="both"/>
        <w:rPr>
          <w:rFonts w:cstheme="minorHAnsi"/>
          <w:sz w:val="24"/>
          <w:szCs w:val="24"/>
        </w:rPr>
      </w:pPr>
    </w:p>
    <w:p w14:paraId="2131E1EE" w14:textId="77777777" w:rsidR="00CA2339" w:rsidRDefault="00CA2339" w:rsidP="00CA2339">
      <w:pPr>
        <w:jc w:val="center"/>
        <w:rPr>
          <w:sz w:val="24"/>
          <w:szCs w:val="24"/>
        </w:rPr>
      </w:pPr>
      <w:r>
        <w:rPr>
          <w:sz w:val="24"/>
          <w:szCs w:val="24"/>
        </w:rPr>
        <w:t>UZASADNIENIE</w:t>
      </w:r>
    </w:p>
    <w:p w14:paraId="2B4548A2" w14:textId="59C96B05" w:rsidR="00CA2339" w:rsidRDefault="00CA2339" w:rsidP="00920E66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do projektu o zmianie uchwały Nr X/90/2011 w sprawie uchwalenia Statutu</w:t>
      </w:r>
      <w:r w:rsidR="00920E66">
        <w:rPr>
          <w:rFonts w:cstheme="minorHAnsi"/>
          <w:b/>
          <w:bCs/>
          <w:sz w:val="24"/>
          <w:szCs w:val="24"/>
        </w:rPr>
        <w:t xml:space="preserve"> </w:t>
      </w:r>
      <w:r>
        <w:rPr>
          <w:rFonts w:cstheme="minorHAnsi"/>
          <w:b/>
          <w:bCs/>
          <w:sz w:val="24"/>
          <w:szCs w:val="24"/>
        </w:rPr>
        <w:t>Samorządowego Żłobka Nr 1 w Tomaszowie Mazowieckim</w:t>
      </w:r>
    </w:p>
    <w:p w14:paraId="6C0DD866" w14:textId="1C004399" w:rsidR="00CA2339" w:rsidRDefault="00CA2339" w:rsidP="00920E66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Prezydenta Miasta wychodząc naprzeciw potrzebom rodziców małych dzieci podjął decyzję  o budowie żłobka. Utworzenie nowej siedziby żłobka poprawi jakość oferowanych usług oraz zwiększy o 45 miejsc opieki nad dziećmi do lat 3.  Inwestycja ta została dofinansowana z rządowej rezerwy celowej.</w:t>
      </w:r>
    </w:p>
    <w:p w14:paraId="4E851CF6" w14:textId="144892A0" w:rsidR="00920E66" w:rsidRDefault="00CA2339" w:rsidP="00920E6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Zgodnie art. 11 ust. 1 i 2 ustawy z dnia 4 lutego 2011 r. o opiece nad dziećmi w wieku do lat 3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</w:t>
      </w:r>
      <w:r>
        <w:rPr>
          <w:rFonts w:cstheme="minorHAnsi"/>
          <w:sz w:val="24"/>
          <w:szCs w:val="24"/>
        </w:rPr>
        <w:t xml:space="preserve"> Dz. U. z 2020 r., poz.326</w:t>
      </w:r>
      <w:r>
        <w:rPr>
          <w:sz w:val="24"/>
          <w:szCs w:val="24"/>
        </w:rPr>
        <w:t xml:space="preserve">) podstawą do rozpoczęcia działalności Samorządowego Żłobka nr 1 jest podjęcie przez Radę Miasta Tomaszowa Mazowieckiego przedłożonego projektu uchwały, którego integralną częścią  jest statut Żłobka. </w:t>
      </w:r>
      <w:r>
        <w:rPr>
          <w:sz w:val="24"/>
          <w:szCs w:val="24"/>
        </w:rPr>
        <w:t>Dokonane zmiany w statucie polegają na zmianie adresu siedziby żłobka oraz wprowadzeniu dodatkowych kryteriów przy  rekrutacji przyjęcia dzieci do żłobka. Po konsultacji z Radą Rodziców Samorządowego Żłobka nr 1 w rozdziale 6 „Zasad udziału rodziców w zajęciach prowadzonych w żłobku”</w:t>
      </w:r>
      <w:r w:rsidR="00920E66">
        <w:rPr>
          <w:sz w:val="24"/>
          <w:szCs w:val="24"/>
        </w:rPr>
        <w:t>,</w:t>
      </w:r>
      <w:r>
        <w:rPr>
          <w:sz w:val="24"/>
          <w:szCs w:val="24"/>
        </w:rPr>
        <w:t xml:space="preserve">  skreśla się ust. 2</w:t>
      </w:r>
      <w:r w:rsidR="00920E66">
        <w:rPr>
          <w:sz w:val="24"/>
          <w:szCs w:val="24"/>
        </w:rPr>
        <w:t xml:space="preserve"> mówiący o uczestnictwie rodziców w zajęciach adaptacyjnych przez okres pierwszego tygodnia pobytu dziecka w żłobku.</w:t>
      </w:r>
    </w:p>
    <w:p w14:paraId="6A33BF3B" w14:textId="3DAC410E" w:rsidR="00CA2339" w:rsidRPr="00920E66" w:rsidRDefault="00CA2339" w:rsidP="00920E6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jego podstawie </w:t>
      </w:r>
      <w:r w:rsidR="00920E66">
        <w:rPr>
          <w:sz w:val="24"/>
          <w:szCs w:val="24"/>
        </w:rPr>
        <w:t>D</w:t>
      </w:r>
      <w:r>
        <w:rPr>
          <w:sz w:val="24"/>
          <w:szCs w:val="24"/>
        </w:rPr>
        <w:t xml:space="preserve">yrektor </w:t>
      </w:r>
      <w:r w:rsidR="00920E66">
        <w:rPr>
          <w:sz w:val="24"/>
          <w:szCs w:val="24"/>
        </w:rPr>
        <w:t>ż</w:t>
      </w:r>
      <w:r>
        <w:rPr>
          <w:sz w:val="24"/>
          <w:szCs w:val="24"/>
        </w:rPr>
        <w:t xml:space="preserve">łobka wyda regulamin organizacyjny i inne dokumenty dotyczące spraw pracowniczych i bezpieczeństwa. </w:t>
      </w:r>
    </w:p>
    <w:p w14:paraId="5E3C3624" w14:textId="77777777" w:rsidR="00CA2339" w:rsidRDefault="00CA2339" w:rsidP="00CA2339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Mając na uwadze powyższe zasadne jest podjęcie niniejszej uchwały.</w:t>
      </w:r>
    </w:p>
    <w:p w14:paraId="118B8E30" w14:textId="77777777" w:rsidR="00CA2339" w:rsidRPr="00DD1C94" w:rsidRDefault="00CA2339" w:rsidP="00287880">
      <w:pPr>
        <w:ind w:left="709"/>
        <w:jc w:val="both"/>
        <w:rPr>
          <w:rFonts w:cstheme="minorHAnsi"/>
          <w:sz w:val="24"/>
          <w:szCs w:val="24"/>
        </w:rPr>
      </w:pPr>
    </w:p>
    <w:sectPr w:rsidR="00CA2339" w:rsidRPr="00DD1C94" w:rsidSect="005339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872"/>
    <w:rsid w:val="0011678D"/>
    <w:rsid w:val="0014041E"/>
    <w:rsid w:val="0027458C"/>
    <w:rsid w:val="00274D75"/>
    <w:rsid w:val="00287880"/>
    <w:rsid w:val="002A613C"/>
    <w:rsid w:val="003A773D"/>
    <w:rsid w:val="003C1872"/>
    <w:rsid w:val="004057FB"/>
    <w:rsid w:val="004228B1"/>
    <w:rsid w:val="004E577B"/>
    <w:rsid w:val="005339B5"/>
    <w:rsid w:val="00654724"/>
    <w:rsid w:val="00865ED5"/>
    <w:rsid w:val="0087204D"/>
    <w:rsid w:val="008A3794"/>
    <w:rsid w:val="008F4B6C"/>
    <w:rsid w:val="008F5E46"/>
    <w:rsid w:val="00920E66"/>
    <w:rsid w:val="009A52AA"/>
    <w:rsid w:val="009B016D"/>
    <w:rsid w:val="009F553E"/>
    <w:rsid w:val="00A779F8"/>
    <w:rsid w:val="00A93494"/>
    <w:rsid w:val="00AC0E35"/>
    <w:rsid w:val="00AC7BF5"/>
    <w:rsid w:val="00BC0A01"/>
    <w:rsid w:val="00C52B76"/>
    <w:rsid w:val="00CA2339"/>
    <w:rsid w:val="00DD1C94"/>
    <w:rsid w:val="00E95BCB"/>
    <w:rsid w:val="00EA10D6"/>
    <w:rsid w:val="00F65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529E3"/>
  <w15:docId w15:val="{1328C453-F80C-47EA-A8EC-FD9AF535C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39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474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376D60-9E71-4CB5-B65B-9EF0893B9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677</Words>
  <Characters>4067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akapiec</dc:creator>
  <cp:keywords/>
  <dc:description/>
  <cp:lastModifiedBy>Michał Goździk</cp:lastModifiedBy>
  <cp:revision>2</cp:revision>
  <cp:lastPrinted>2020-12-09T12:48:00Z</cp:lastPrinted>
  <dcterms:created xsi:type="dcterms:W3CDTF">2020-12-09T12:51:00Z</dcterms:created>
  <dcterms:modified xsi:type="dcterms:W3CDTF">2020-12-09T12:51:00Z</dcterms:modified>
</cp:coreProperties>
</file>