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A28" w:rsidRDefault="002B5A28" w:rsidP="002B5A28">
      <w:pPr>
        <w:tabs>
          <w:tab w:val="left" w:pos="6750"/>
        </w:tabs>
        <w:jc w:val="right"/>
        <w:rPr>
          <w:b/>
          <w:caps/>
        </w:rPr>
      </w:pPr>
      <w:r>
        <w:rPr>
          <w:b/>
          <w:caps/>
        </w:rPr>
        <w:t>Projekt</w:t>
      </w:r>
    </w:p>
    <w:p w:rsidR="002B5A28" w:rsidRDefault="002B5A28" w:rsidP="002B5A28">
      <w:pPr>
        <w:jc w:val="center"/>
        <w:rPr>
          <w:b/>
          <w:caps/>
        </w:rPr>
      </w:pPr>
    </w:p>
    <w:p w:rsidR="002B5A28" w:rsidRDefault="002B5A28" w:rsidP="009A2D32">
      <w:pPr>
        <w:spacing w:line="360" w:lineRule="auto"/>
        <w:jc w:val="right"/>
        <w:rPr>
          <w:b/>
          <w:caps/>
        </w:rPr>
      </w:pPr>
    </w:p>
    <w:p w:rsidR="002B5A28" w:rsidRDefault="002B5A28" w:rsidP="009A2D32">
      <w:pPr>
        <w:spacing w:line="360" w:lineRule="auto"/>
        <w:jc w:val="center"/>
        <w:rPr>
          <w:b/>
          <w:caps/>
        </w:rPr>
      </w:pPr>
      <w:r>
        <w:rPr>
          <w:b/>
          <w:caps/>
        </w:rPr>
        <w:t>Uchwała Nr …………</w:t>
      </w:r>
      <w:r>
        <w:rPr>
          <w:b/>
          <w:caps/>
        </w:rPr>
        <w:br/>
        <w:t>Rady Miejskiej Tomaszowa Mazowieckiego</w:t>
      </w:r>
    </w:p>
    <w:p w:rsidR="002B5A28" w:rsidRDefault="002B5A28" w:rsidP="002B5A28">
      <w:pPr>
        <w:spacing w:before="160" w:after="160"/>
        <w:jc w:val="center"/>
        <w:rPr>
          <w:b/>
          <w:caps/>
        </w:rPr>
      </w:pPr>
      <w:r>
        <w:t>z dnia ………….....</w:t>
      </w:r>
      <w:r w:rsidR="00C66BDD">
        <w:t>2020 r.</w:t>
      </w:r>
    </w:p>
    <w:p w:rsidR="002B5A28" w:rsidRDefault="002B5A28" w:rsidP="009A2D32">
      <w:pPr>
        <w:keepNext/>
        <w:spacing w:after="240" w:line="360" w:lineRule="auto"/>
        <w:jc w:val="center"/>
      </w:pPr>
      <w:r>
        <w:rPr>
          <w:b/>
        </w:rPr>
        <w:t>w sprawie przyjęcia aktualizacji „Programu Ochrony Środowiska dla Gminy Miasto Tomaszów Mazowiecki na lata 2020-2023 z perspektywą na lata 2024-2027”</w:t>
      </w:r>
    </w:p>
    <w:p w:rsidR="002B5A28" w:rsidRDefault="002B5A28" w:rsidP="009A2D32">
      <w:pPr>
        <w:keepLines/>
        <w:spacing w:before="120" w:after="120" w:line="360" w:lineRule="auto"/>
        <w:ind w:firstLine="284"/>
      </w:pPr>
      <w:r>
        <w:t>Na podstawie art. 18 ust. 2 </w:t>
      </w:r>
      <w:proofErr w:type="spellStart"/>
      <w:r>
        <w:t>pkt</w:t>
      </w:r>
      <w:proofErr w:type="spellEnd"/>
      <w:r>
        <w:t xml:space="preserve"> 15 ustawy z dnia 8 marca 1990 r. o samorządzie gminnym </w:t>
      </w:r>
      <w:r>
        <w:br/>
        <w:t>(</w:t>
      </w:r>
      <w:proofErr w:type="spellStart"/>
      <w:r>
        <w:t>t.j</w:t>
      </w:r>
      <w:proofErr w:type="spellEnd"/>
      <w:r>
        <w:t>. Dz. U. z 2020 r. poz. 713</w:t>
      </w:r>
      <w:r w:rsidR="000735EF">
        <w:t>, 1378</w:t>
      </w:r>
      <w:r>
        <w:t>), w związku z art. 18 ust. 1 ustawy z dnia 27 kwietnia 2001 r. Prawo ochrony środowiska (</w:t>
      </w:r>
      <w:r w:rsidR="00421A9E">
        <w:t xml:space="preserve">tj. </w:t>
      </w:r>
      <w:r>
        <w:t xml:space="preserve">Dz. U. </w:t>
      </w:r>
      <w:r w:rsidR="00196DA7">
        <w:t>z 2020</w:t>
      </w:r>
      <w:r>
        <w:t xml:space="preserve"> r., poz. </w:t>
      </w:r>
      <w:r w:rsidR="0066058E">
        <w:t>1219</w:t>
      </w:r>
      <w:r w:rsidR="00C66BDD">
        <w:t xml:space="preserve">, </w:t>
      </w:r>
      <w:r w:rsidR="00421A9E">
        <w:t xml:space="preserve">1378, </w:t>
      </w:r>
      <w:r w:rsidR="00C66BDD">
        <w:t>1565</w:t>
      </w:r>
      <w:r w:rsidR="00421A9E">
        <w:t>),</w:t>
      </w:r>
      <w:r>
        <w:t xml:space="preserve"> Rada Miejska Tomaszowa Mazowieckiego uchwala, co następuje:</w:t>
      </w:r>
    </w:p>
    <w:p w:rsidR="002B5A28" w:rsidRDefault="002B5A28" w:rsidP="009A2D32">
      <w:pPr>
        <w:keepLines/>
        <w:spacing w:before="120" w:after="120" w:line="360" w:lineRule="auto"/>
        <w:ind w:firstLine="284"/>
      </w:pPr>
      <w:r>
        <w:rPr>
          <w:b/>
        </w:rPr>
        <w:t>§ 1. </w:t>
      </w:r>
      <w:r w:rsidRPr="00B54CE5">
        <w:t>Przyjmuje się aktualizację „Programu Ochrony Środowiska dla Gminy Miasto Tomaszów Mazowiecki na lata 2020-2023 z perspektywą na lata 2024-2027</w:t>
      </w:r>
      <w:r>
        <w:t>”, stanowiącą załącznik nr 1 do niniejszej uchwały wraz z prognozą oddziaływania na środowisko, stanowiącą załącznik nr 2 do niniejszej uchwały.</w:t>
      </w:r>
    </w:p>
    <w:p w:rsidR="002B5A28" w:rsidRDefault="002B5A28" w:rsidP="009A2D32">
      <w:pPr>
        <w:keepLines/>
        <w:spacing w:before="120" w:after="120" w:line="360" w:lineRule="auto"/>
        <w:ind w:firstLine="284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:rsidR="002B5A28" w:rsidRDefault="002B5A28" w:rsidP="009A2D32">
      <w:pPr>
        <w:keepLines/>
        <w:spacing w:before="120" w:after="120" w:line="360" w:lineRule="auto"/>
        <w:ind w:firstLine="284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44"/>
        <w:gridCol w:w="4644"/>
      </w:tblGrid>
      <w:tr w:rsidR="002B5A28" w:rsidTr="00C20C81"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00" w:type="dxa"/>
            </w:tcMar>
          </w:tcPr>
          <w:p w:rsidR="002B5A28" w:rsidRDefault="002B5A28" w:rsidP="00C20C8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00" w:type="dxa"/>
            </w:tcMar>
          </w:tcPr>
          <w:p w:rsidR="002B5A28" w:rsidRDefault="002B5A28" w:rsidP="00C20C81">
            <w:pPr>
              <w:jc w:val="left"/>
              <w:rPr>
                <w:color w:val="000000"/>
                <w:u w:color="000000"/>
              </w:rPr>
            </w:pPr>
          </w:p>
        </w:tc>
      </w:tr>
      <w:tr w:rsidR="002B5A28" w:rsidTr="00C20C81"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00" w:type="dxa"/>
            </w:tcMar>
          </w:tcPr>
          <w:p w:rsidR="002B5A28" w:rsidRDefault="002B5A28" w:rsidP="00C20C8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00" w:type="dxa"/>
            </w:tcMar>
          </w:tcPr>
          <w:p w:rsidR="002B5A28" w:rsidRDefault="002B5A28" w:rsidP="00C20C81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2B5A28" w:rsidRDefault="002B5A28" w:rsidP="002B5A28">
      <w:pPr>
        <w:spacing w:before="120" w:after="120"/>
        <w:ind w:left="283" w:firstLine="227"/>
        <w:jc w:val="center"/>
        <w:rPr>
          <w:color w:val="000000"/>
          <w:u w:color="000000"/>
        </w:rPr>
      </w:pPr>
    </w:p>
    <w:p w:rsidR="002B5A28" w:rsidRDefault="002B5A28" w:rsidP="002B5A28"/>
    <w:p w:rsidR="002B5A28" w:rsidRDefault="002B5A28" w:rsidP="002B5A28">
      <w:r>
        <w:tab/>
      </w:r>
      <w:r>
        <w:tab/>
        <w:t xml:space="preserve">…………………..  </w:t>
      </w:r>
    </w:p>
    <w:p w:rsidR="002B5A28" w:rsidRDefault="002B5A28" w:rsidP="002B5A28"/>
    <w:p w:rsidR="002B5A28" w:rsidRDefault="002B5A28" w:rsidP="002B5A28">
      <w:r>
        <w:tab/>
        <w:t xml:space="preserve">            projekt przygotował</w:t>
      </w:r>
    </w:p>
    <w:p w:rsidR="002B5A28" w:rsidRDefault="002B5A28" w:rsidP="002B5A28"/>
    <w:p w:rsidR="002B5A28" w:rsidRDefault="002B5A28" w:rsidP="002B5A28"/>
    <w:p w:rsidR="002B5A28" w:rsidRDefault="002B5A28" w:rsidP="002B5A28"/>
    <w:p w:rsidR="002B5A28" w:rsidRDefault="002B5A28" w:rsidP="002B5A28"/>
    <w:p w:rsidR="002B5A28" w:rsidRDefault="002B5A28" w:rsidP="002B5A28">
      <w:r>
        <w:tab/>
      </w:r>
      <w:r>
        <w:tab/>
        <w:t>……………………….</w:t>
      </w:r>
    </w:p>
    <w:p w:rsidR="002B5A28" w:rsidRDefault="002B5A28" w:rsidP="002B5A28"/>
    <w:p w:rsidR="002B5A28" w:rsidRDefault="002B5A28" w:rsidP="002B5A28">
      <w:r>
        <w:tab/>
      </w:r>
      <w:r>
        <w:tab/>
        <w:t xml:space="preserve">projekt zaopiniował </w:t>
      </w:r>
    </w:p>
    <w:p w:rsidR="002B5A28" w:rsidRDefault="002B5A28" w:rsidP="002B5A28">
      <w:r>
        <w:tab/>
      </w:r>
      <w:r>
        <w:tab/>
        <w:t>pod względem prawnym</w:t>
      </w:r>
    </w:p>
    <w:p w:rsidR="002B5A28" w:rsidRDefault="002B5A28" w:rsidP="002B5A28"/>
    <w:p w:rsidR="003954CB" w:rsidRDefault="003954CB"/>
    <w:p w:rsidR="002B5A28" w:rsidRDefault="002B5A28"/>
    <w:p w:rsidR="002B5A28" w:rsidRDefault="002B5A28"/>
    <w:p w:rsidR="002B5A28" w:rsidRDefault="002B5A28"/>
    <w:p w:rsidR="002B5A28" w:rsidRDefault="002B5A28"/>
    <w:p w:rsidR="002B5A28" w:rsidRDefault="002B5A28"/>
    <w:p w:rsidR="002B5A28" w:rsidRDefault="002B5A28"/>
    <w:p w:rsidR="0066058E" w:rsidRDefault="0066058E"/>
    <w:p w:rsidR="002B5A28" w:rsidRDefault="002B5A28"/>
    <w:p w:rsidR="00326497" w:rsidRPr="00326497" w:rsidRDefault="00326497" w:rsidP="00326497">
      <w:pPr>
        <w:spacing w:before="120" w:after="120"/>
        <w:jc w:val="center"/>
        <w:rPr>
          <w:color w:val="000000"/>
          <w:sz w:val="20"/>
          <w:u w:color="000000"/>
        </w:rPr>
      </w:pPr>
      <w:r w:rsidRPr="00326497">
        <w:rPr>
          <w:b/>
          <w:spacing w:val="20"/>
          <w:sz w:val="20"/>
        </w:rPr>
        <w:lastRenderedPageBreak/>
        <w:t>UZASADNIENIE</w:t>
      </w:r>
    </w:p>
    <w:p w:rsidR="00326497" w:rsidRPr="00326497" w:rsidRDefault="00326497" w:rsidP="00326497">
      <w:pPr>
        <w:spacing w:before="120" w:after="120"/>
        <w:ind w:left="283" w:firstLine="227"/>
        <w:jc w:val="center"/>
        <w:rPr>
          <w:color w:val="000000"/>
          <w:sz w:val="20"/>
          <w:u w:color="000000"/>
        </w:rPr>
      </w:pPr>
      <w:r w:rsidRPr="00326497">
        <w:rPr>
          <w:b/>
          <w:color w:val="000000"/>
          <w:sz w:val="20"/>
          <w:u w:color="000000"/>
        </w:rPr>
        <w:t>DO UCHWAŁY NR …….</w:t>
      </w:r>
    </w:p>
    <w:p w:rsidR="00326497" w:rsidRPr="00326497" w:rsidRDefault="00326497" w:rsidP="00326497">
      <w:pPr>
        <w:spacing w:before="120" w:after="120"/>
        <w:ind w:left="283" w:firstLine="227"/>
        <w:jc w:val="center"/>
        <w:rPr>
          <w:color w:val="000000"/>
          <w:sz w:val="20"/>
          <w:u w:color="000000"/>
        </w:rPr>
      </w:pPr>
      <w:r w:rsidRPr="00326497">
        <w:rPr>
          <w:b/>
          <w:color w:val="000000"/>
          <w:sz w:val="20"/>
          <w:u w:color="000000"/>
        </w:rPr>
        <w:t>RADY MIEJSKIEJ TOMASZOWA MAZOWIECKIEGO</w:t>
      </w:r>
    </w:p>
    <w:p w:rsidR="00326497" w:rsidRPr="00326497" w:rsidRDefault="00326497" w:rsidP="00326497">
      <w:pPr>
        <w:spacing w:before="120" w:after="120"/>
        <w:ind w:left="283" w:firstLine="227"/>
        <w:jc w:val="center"/>
        <w:rPr>
          <w:color w:val="000000"/>
          <w:sz w:val="20"/>
          <w:u w:color="000000"/>
        </w:rPr>
      </w:pPr>
      <w:r w:rsidRPr="00326497">
        <w:rPr>
          <w:color w:val="000000"/>
          <w:sz w:val="20"/>
          <w:u w:color="000000"/>
        </w:rPr>
        <w:t>z dnia ……….</w:t>
      </w:r>
    </w:p>
    <w:p w:rsidR="00326497" w:rsidRPr="00326497" w:rsidRDefault="00326497" w:rsidP="00326497">
      <w:pPr>
        <w:keepNext/>
        <w:spacing w:after="240" w:line="360" w:lineRule="auto"/>
        <w:jc w:val="center"/>
        <w:rPr>
          <w:b/>
          <w:sz w:val="20"/>
        </w:rPr>
      </w:pPr>
      <w:r w:rsidRPr="00326497">
        <w:rPr>
          <w:b/>
          <w:color w:val="000000"/>
          <w:sz w:val="20"/>
          <w:u w:color="000000"/>
        </w:rPr>
        <w:tab/>
      </w:r>
      <w:r w:rsidRPr="00326497">
        <w:rPr>
          <w:b/>
          <w:sz w:val="20"/>
        </w:rPr>
        <w:t>w sprawie przyjęcia aktualizacji „Programu Ochrony Środowiska dla Gminy Miasto Tomaszów Mazowiecki na lata 2020-2023 z perspektywą na lata 2024-2027”</w:t>
      </w:r>
    </w:p>
    <w:p w:rsidR="00326497" w:rsidRDefault="00326497" w:rsidP="00326497">
      <w:pPr>
        <w:spacing w:line="360" w:lineRule="auto"/>
        <w:ind w:left="284"/>
        <w:rPr>
          <w:sz w:val="20"/>
          <w:u w:color="000000"/>
        </w:rPr>
      </w:pPr>
      <w:r>
        <w:rPr>
          <w:color w:val="FF0000"/>
          <w:u w:color="000000"/>
        </w:rPr>
        <w:tab/>
      </w:r>
      <w:r w:rsidRPr="00326497">
        <w:rPr>
          <w:sz w:val="20"/>
          <w:u w:color="000000"/>
        </w:rPr>
        <w:t xml:space="preserve">W celu realizacji polityki ochrony środowiska organ wykonawczy gminy, zgodnie z art. </w:t>
      </w:r>
      <w:r w:rsidRPr="00326497">
        <w:rPr>
          <w:sz w:val="20"/>
          <w:u w:color="000000"/>
        </w:rPr>
        <w:br/>
        <w:t xml:space="preserve">17 ust. 1 i art. 18 ust 1 ustawy z dnia 27 kwietnia 2001 r. Prawo ochrony środowiska (Dz. U. </w:t>
      </w:r>
      <w:r w:rsidRPr="00326497">
        <w:rPr>
          <w:sz w:val="20"/>
          <w:u w:color="000000"/>
        </w:rPr>
        <w:br/>
      </w:r>
      <w:r w:rsidR="00196DA7">
        <w:rPr>
          <w:sz w:val="20"/>
          <w:u w:color="000000"/>
        </w:rPr>
        <w:t>z 2020</w:t>
      </w:r>
      <w:r w:rsidRPr="00326497">
        <w:rPr>
          <w:sz w:val="20"/>
          <w:u w:color="000000"/>
        </w:rPr>
        <w:t xml:space="preserve"> r., </w:t>
      </w:r>
      <w:r w:rsidR="00196DA7">
        <w:rPr>
          <w:sz w:val="20"/>
          <w:u w:color="000000"/>
        </w:rPr>
        <w:t xml:space="preserve">poz. </w:t>
      </w:r>
      <w:r w:rsidR="00C6426B">
        <w:rPr>
          <w:sz w:val="20"/>
          <w:u w:color="000000"/>
        </w:rPr>
        <w:t>1378</w:t>
      </w:r>
      <w:r w:rsidR="00CC6F6F">
        <w:rPr>
          <w:sz w:val="20"/>
          <w:u w:color="000000"/>
        </w:rPr>
        <w:t>)</w:t>
      </w:r>
      <w:r w:rsidRPr="00326497">
        <w:rPr>
          <w:sz w:val="20"/>
          <w:u w:color="000000"/>
        </w:rPr>
        <w:t xml:space="preserve"> sporządza gminny Program ochrony środowiska.</w:t>
      </w:r>
    </w:p>
    <w:p w:rsidR="00326497" w:rsidRPr="00326497" w:rsidRDefault="00326497" w:rsidP="00326497">
      <w:pPr>
        <w:spacing w:line="360" w:lineRule="auto"/>
        <w:ind w:left="284"/>
        <w:rPr>
          <w:sz w:val="20"/>
          <w:u w:color="000000"/>
        </w:rPr>
      </w:pPr>
    </w:p>
    <w:p w:rsidR="00326497" w:rsidRPr="00326497" w:rsidRDefault="00326497" w:rsidP="00326497">
      <w:pPr>
        <w:spacing w:line="360" w:lineRule="auto"/>
        <w:ind w:left="284"/>
        <w:rPr>
          <w:sz w:val="20"/>
          <w:u w:color="000000"/>
        </w:rPr>
      </w:pPr>
      <w:r w:rsidRPr="00326497">
        <w:rPr>
          <w:sz w:val="20"/>
          <w:u w:color="000000"/>
        </w:rPr>
        <w:tab/>
        <w:t xml:space="preserve">Potrzeba podjęcia uchwały wynika z faktu przeprowadzenia aktualizacji Programu Ochrony Środowiska dla Gminy Miasto Tomaszów Mazowiecki. Aktualizacja obejmuje zagadnienia </w:t>
      </w:r>
      <w:r w:rsidRPr="00326497">
        <w:rPr>
          <w:sz w:val="20"/>
          <w:u w:color="000000"/>
        </w:rPr>
        <w:br/>
        <w:t>z zakresu ochrony środowiska na lata 2020-2023 z perspektywą na lata 2024-2027 w tym:</w:t>
      </w:r>
    </w:p>
    <w:p w:rsidR="00326497" w:rsidRPr="00326497" w:rsidRDefault="00326497" w:rsidP="00326497">
      <w:pPr>
        <w:numPr>
          <w:ilvl w:val="0"/>
          <w:numId w:val="1"/>
        </w:numPr>
        <w:spacing w:line="360" w:lineRule="auto"/>
        <w:rPr>
          <w:sz w:val="20"/>
          <w:u w:color="000000"/>
        </w:rPr>
      </w:pPr>
      <w:r w:rsidRPr="00326497">
        <w:rPr>
          <w:sz w:val="20"/>
          <w:u w:color="000000"/>
        </w:rPr>
        <w:t>ocenę stanu środowiska,</w:t>
      </w:r>
    </w:p>
    <w:p w:rsidR="00326497" w:rsidRPr="00326497" w:rsidRDefault="00326497" w:rsidP="00326497">
      <w:pPr>
        <w:numPr>
          <w:ilvl w:val="0"/>
          <w:numId w:val="1"/>
        </w:numPr>
        <w:spacing w:line="360" w:lineRule="auto"/>
        <w:rPr>
          <w:sz w:val="20"/>
          <w:u w:color="000000"/>
        </w:rPr>
      </w:pPr>
      <w:r w:rsidRPr="00326497">
        <w:rPr>
          <w:sz w:val="20"/>
          <w:u w:color="000000"/>
        </w:rPr>
        <w:t>cele i zadania programu oraz ich finansowanie,</w:t>
      </w:r>
    </w:p>
    <w:p w:rsidR="00326497" w:rsidRPr="00326497" w:rsidRDefault="00326497" w:rsidP="00326497">
      <w:pPr>
        <w:numPr>
          <w:ilvl w:val="0"/>
          <w:numId w:val="1"/>
        </w:numPr>
        <w:spacing w:line="360" w:lineRule="auto"/>
        <w:rPr>
          <w:sz w:val="20"/>
          <w:u w:color="000000"/>
        </w:rPr>
      </w:pPr>
      <w:r w:rsidRPr="00326497">
        <w:rPr>
          <w:sz w:val="20"/>
          <w:u w:color="000000"/>
        </w:rPr>
        <w:t>monitoring realizacji programu,</w:t>
      </w:r>
    </w:p>
    <w:p w:rsidR="00326497" w:rsidRDefault="00326497" w:rsidP="00326497">
      <w:pPr>
        <w:numPr>
          <w:ilvl w:val="0"/>
          <w:numId w:val="1"/>
        </w:numPr>
        <w:spacing w:line="360" w:lineRule="auto"/>
        <w:rPr>
          <w:sz w:val="20"/>
          <w:u w:color="000000"/>
        </w:rPr>
      </w:pPr>
      <w:r w:rsidRPr="00326497">
        <w:rPr>
          <w:sz w:val="20"/>
          <w:u w:color="000000"/>
        </w:rPr>
        <w:t>ograniczanie negatywnego oddziaływania zaplanowanych do realizacji zadań na środowisko.</w:t>
      </w:r>
    </w:p>
    <w:p w:rsidR="00326497" w:rsidRPr="00326497" w:rsidRDefault="00326497" w:rsidP="00326497">
      <w:pPr>
        <w:spacing w:line="360" w:lineRule="auto"/>
        <w:ind w:left="1004"/>
        <w:rPr>
          <w:sz w:val="20"/>
          <w:u w:color="000000"/>
        </w:rPr>
      </w:pPr>
    </w:p>
    <w:p w:rsidR="00326497" w:rsidRDefault="00326497" w:rsidP="00326497">
      <w:pPr>
        <w:spacing w:line="360" w:lineRule="auto"/>
        <w:ind w:left="284"/>
        <w:rPr>
          <w:sz w:val="20"/>
          <w:u w:color="000000"/>
        </w:rPr>
      </w:pPr>
      <w:r w:rsidRPr="00326497">
        <w:rPr>
          <w:sz w:val="20"/>
          <w:u w:color="000000"/>
        </w:rPr>
        <w:tab/>
        <w:t xml:space="preserve">W myśl zapisów art. 17 ust. 2 </w:t>
      </w:r>
      <w:proofErr w:type="spellStart"/>
      <w:r w:rsidRPr="00326497">
        <w:rPr>
          <w:sz w:val="20"/>
          <w:u w:color="000000"/>
        </w:rPr>
        <w:t>pkt</w:t>
      </w:r>
      <w:proofErr w:type="spellEnd"/>
      <w:r w:rsidRPr="00326497">
        <w:rPr>
          <w:sz w:val="20"/>
          <w:u w:color="000000"/>
        </w:rPr>
        <w:t xml:space="preserve"> 3 ustawy Prawo ochrony środowiska projekt aktualizacji „</w:t>
      </w:r>
      <w:r w:rsidRPr="00326497">
        <w:rPr>
          <w:sz w:val="20"/>
        </w:rPr>
        <w:t xml:space="preserve">Programu Ochrony Środowiska dla Gminy Miasto Tomaszów Mazowiecki na lata 2020-2023 </w:t>
      </w:r>
      <w:r w:rsidRPr="00326497">
        <w:rPr>
          <w:sz w:val="20"/>
        </w:rPr>
        <w:br/>
        <w:t xml:space="preserve">z perspektywą na lata 2024-2027” </w:t>
      </w:r>
      <w:r w:rsidRPr="00326497">
        <w:rPr>
          <w:sz w:val="20"/>
          <w:u w:color="000000"/>
        </w:rPr>
        <w:t xml:space="preserve">wraz z prognozą oddziaływania na środowisko przekazano do zaopiniowania Zarządowi Powiatu Tomaszowskiego, który uchwałą nr 466/2020 z dnia </w:t>
      </w:r>
      <w:r w:rsidRPr="00326497">
        <w:rPr>
          <w:sz w:val="20"/>
          <w:u w:color="000000"/>
        </w:rPr>
        <w:br/>
        <w:t xml:space="preserve">29 kwietnia 2020 r. pozytywnie zaopiniował projekt aktualizacji przedmiotowego dokumentu. </w:t>
      </w:r>
    </w:p>
    <w:p w:rsidR="00326497" w:rsidRPr="00326497" w:rsidRDefault="00326497" w:rsidP="00326497">
      <w:pPr>
        <w:spacing w:line="360" w:lineRule="auto"/>
        <w:ind w:left="284"/>
        <w:rPr>
          <w:sz w:val="20"/>
          <w:u w:color="000000"/>
        </w:rPr>
      </w:pPr>
    </w:p>
    <w:p w:rsidR="00326497" w:rsidRDefault="00326497" w:rsidP="00326497">
      <w:pPr>
        <w:spacing w:line="360" w:lineRule="auto"/>
        <w:ind w:left="284"/>
        <w:rPr>
          <w:sz w:val="20"/>
          <w:u w:color="000000"/>
        </w:rPr>
      </w:pPr>
      <w:r w:rsidRPr="00326497">
        <w:rPr>
          <w:sz w:val="20"/>
          <w:u w:color="000000"/>
        </w:rPr>
        <w:tab/>
        <w:t xml:space="preserve">Projekt aktualizacji „Programu Ochrony Środowiska dla Gminy Miasto Tomaszów Mazowiecki na lata 2020-2023 z perspektywą na lata 2024-2027” wraz z prognozą oddziaływania na środowisko został także przekazany do zaopiniowania Regionalnemu Dyrektorowi Ochrony Środowiska w Łodzi oraz Państwowemu Wojewódzkiemu Inspektorowi Sanitarnemu w Łodzi. Organy, o których mowa, po zapoznaniu się z treścią projektu aktualizacji dokumentu oraz załączonych materiałów, a także po uwzględnieniu uwarunkowań, </w:t>
      </w:r>
      <w:r>
        <w:rPr>
          <w:sz w:val="20"/>
          <w:u w:color="000000"/>
        </w:rPr>
        <w:br/>
      </w:r>
      <w:r w:rsidRPr="00326497">
        <w:rPr>
          <w:sz w:val="20"/>
          <w:u w:color="000000"/>
        </w:rPr>
        <w:t xml:space="preserve">o których stanowi art. 49 ustawy o udostępnianiu informacji o środowisku i jego ochronie, udziale społeczeństwa w ochronie środowiska oraz o ocenach oddziaływania na środowisko (Dz. U. z 2020 r., poz. </w:t>
      </w:r>
      <w:r w:rsidR="00C6426B">
        <w:rPr>
          <w:sz w:val="20"/>
          <w:u w:color="000000"/>
        </w:rPr>
        <w:t>1378)</w:t>
      </w:r>
      <w:r w:rsidRPr="00326497">
        <w:rPr>
          <w:sz w:val="20"/>
          <w:u w:color="000000"/>
        </w:rPr>
        <w:t xml:space="preserve"> pozytywnie zaopiniowali projekt aktualizacji przedmiotowego dokumentu.</w:t>
      </w:r>
    </w:p>
    <w:p w:rsidR="00326497" w:rsidRPr="00326497" w:rsidRDefault="00326497" w:rsidP="00326497">
      <w:pPr>
        <w:spacing w:line="360" w:lineRule="auto"/>
        <w:ind w:left="284"/>
        <w:rPr>
          <w:sz w:val="20"/>
          <w:u w:color="000000"/>
        </w:rPr>
      </w:pPr>
    </w:p>
    <w:p w:rsidR="00326497" w:rsidRDefault="00326497" w:rsidP="00326497">
      <w:pPr>
        <w:spacing w:line="360" w:lineRule="auto"/>
        <w:ind w:left="283" w:firstLine="227"/>
        <w:rPr>
          <w:sz w:val="20"/>
          <w:u w:color="000000"/>
        </w:rPr>
      </w:pPr>
      <w:r w:rsidRPr="00326497">
        <w:rPr>
          <w:sz w:val="20"/>
          <w:u w:color="000000"/>
        </w:rPr>
        <w:tab/>
        <w:t>W dniu 27 kwietnia 2020 r. została podana do publicznej wiadomości informacja</w:t>
      </w:r>
      <w:r w:rsidRPr="00326497">
        <w:rPr>
          <w:sz w:val="20"/>
          <w:u w:color="000000"/>
        </w:rPr>
        <w:br/>
        <w:t xml:space="preserve">o opracowaniu projektu aktualizacji „Programu Ochrony Środowiska dla Gminy Miasto Tomaszów Mazowiecki na lata 2020-2023 z perspektywą na lata 2024-2027” wraz z prognozą oddziaływania na środowisko oraz o możliwości zapoznania się z dokumentacją sprawy, składania uwag i wniosków przez okres 21 dni w terminie od dnia 27 kwietnia 2020 r. do dnia 18 maja 2020 r. </w:t>
      </w:r>
      <w:r w:rsidRPr="00326497">
        <w:rPr>
          <w:sz w:val="20"/>
          <w:u w:color="000000"/>
        </w:rPr>
        <w:br/>
        <w:t xml:space="preserve">Do projektu aktualizacji programu nie zgłoszono żadnych uwag. </w:t>
      </w:r>
    </w:p>
    <w:p w:rsidR="00326497" w:rsidRPr="00326497" w:rsidRDefault="00326497" w:rsidP="00326497">
      <w:pPr>
        <w:spacing w:line="360" w:lineRule="auto"/>
        <w:ind w:left="283" w:firstLine="227"/>
        <w:rPr>
          <w:sz w:val="20"/>
          <w:u w:color="000000"/>
        </w:rPr>
      </w:pPr>
    </w:p>
    <w:p w:rsidR="002B5A28" w:rsidRPr="00326497" w:rsidRDefault="00326497" w:rsidP="00326497">
      <w:pPr>
        <w:spacing w:line="360" w:lineRule="auto"/>
        <w:ind w:left="283" w:firstLine="227"/>
        <w:rPr>
          <w:sz w:val="20"/>
          <w:u w:color="000000"/>
        </w:rPr>
      </w:pPr>
      <w:r w:rsidRPr="00326497">
        <w:rPr>
          <w:sz w:val="20"/>
          <w:u w:color="000000"/>
        </w:rPr>
        <w:tab/>
        <w:t>W związku z powyższym proszę o podjęcie przedmiotowej uchwały.</w:t>
      </w:r>
    </w:p>
    <w:sectPr w:rsidR="002B5A28" w:rsidRPr="00326497" w:rsidSect="002B5A2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E0287B"/>
    <w:multiLevelType w:val="hybridMultilevel"/>
    <w:tmpl w:val="7422E08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2B5A28"/>
    <w:rsid w:val="000735EF"/>
    <w:rsid w:val="000F4251"/>
    <w:rsid w:val="00196DA7"/>
    <w:rsid w:val="002B5A28"/>
    <w:rsid w:val="00326497"/>
    <w:rsid w:val="003954CB"/>
    <w:rsid w:val="00421A9E"/>
    <w:rsid w:val="0066058E"/>
    <w:rsid w:val="009A2D32"/>
    <w:rsid w:val="009C05DB"/>
    <w:rsid w:val="00C6426B"/>
    <w:rsid w:val="00C66BDD"/>
    <w:rsid w:val="00CC6F6F"/>
    <w:rsid w:val="00E91C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5A28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546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mplichta</dc:creator>
  <cp:lastModifiedBy>mplichta</cp:lastModifiedBy>
  <cp:revision>11</cp:revision>
  <cp:lastPrinted>2020-10-19T08:10:00Z</cp:lastPrinted>
  <dcterms:created xsi:type="dcterms:W3CDTF">2020-09-14T06:02:00Z</dcterms:created>
  <dcterms:modified xsi:type="dcterms:W3CDTF">2020-11-16T13:00:00Z</dcterms:modified>
</cp:coreProperties>
</file>