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7B3" w:rsidRPr="00456981" w:rsidRDefault="001B57B3" w:rsidP="00456981">
      <w:pPr>
        <w:suppressAutoHyphens/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ar-SA"/>
        </w:rPr>
      </w:pPr>
      <w:r w:rsidRPr="00456981">
        <w:rPr>
          <w:rFonts w:ascii="Calibri" w:eastAsia="Times New Roman" w:hAnsi="Calibri" w:cs="Calibri"/>
          <w:sz w:val="20"/>
          <w:szCs w:val="20"/>
          <w:lang w:eastAsia="ar-SA"/>
        </w:rPr>
        <w:t xml:space="preserve">Tomaszów </w:t>
      </w:r>
      <w:proofErr w:type="spellStart"/>
      <w:r w:rsidRPr="00456981">
        <w:rPr>
          <w:rFonts w:ascii="Calibri" w:eastAsia="Times New Roman" w:hAnsi="Calibri" w:cs="Calibri"/>
          <w:sz w:val="20"/>
          <w:szCs w:val="20"/>
          <w:lang w:eastAsia="ar-SA"/>
        </w:rPr>
        <w:t>Maz</w:t>
      </w:r>
      <w:proofErr w:type="spellEnd"/>
      <w:r w:rsidRPr="00456981">
        <w:rPr>
          <w:rFonts w:ascii="Calibri" w:eastAsia="Times New Roman" w:hAnsi="Calibri" w:cs="Calibri"/>
          <w:sz w:val="20"/>
          <w:szCs w:val="20"/>
          <w:lang w:eastAsia="ar-SA"/>
        </w:rPr>
        <w:t>., dn. 06.11.2020 r.</w:t>
      </w:r>
    </w:p>
    <w:p w:rsidR="00456981" w:rsidRDefault="00456981" w:rsidP="001B57B3">
      <w:pPr>
        <w:suppressAutoHyphens/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:rsidR="00056A82" w:rsidRDefault="00056A82" w:rsidP="001B57B3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:rsidR="001B57B3" w:rsidRPr="001B57B3" w:rsidRDefault="001B57B3" w:rsidP="001B57B3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1B57B3"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DO WSZYSTKICH WYKONAWCÓW </w:t>
      </w:r>
    </w:p>
    <w:p w:rsidR="001B57B3" w:rsidRPr="001B57B3" w:rsidRDefault="001B57B3" w:rsidP="001B57B3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1B57B3">
        <w:rPr>
          <w:rFonts w:ascii="Calibri" w:eastAsia="Times New Roman" w:hAnsi="Calibri" w:cs="Calibri"/>
          <w:b/>
          <w:sz w:val="20"/>
          <w:szCs w:val="20"/>
          <w:lang w:eastAsia="ar-SA"/>
        </w:rPr>
        <w:t>KTÓRZY ZŁOŻYLI OFERTĘ</w:t>
      </w:r>
    </w:p>
    <w:p w:rsidR="001B57B3" w:rsidRDefault="001B57B3" w:rsidP="001B57B3">
      <w:pPr>
        <w:suppressAutoHyphens/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:rsidR="001B57B3" w:rsidRDefault="001B57B3" w:rsidP="001B57B3">
      <w:pPr>
        <w:suppressAutoHyphens/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:rsidR="00456981" w:rsidRPr="00456981" w:rsidRDefault="00456981" w:rsidP="00456981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bookmarkStart w:id="0" w:name="_Hlk499122896"/>
      <w:r w:rsidRPr="00456981">
        <w:rPr>
          <w:rFonts w:ascii="Calibri" w:hAnsi="Calibri" w:cs="Calibri"/>
          <w:b/>
          <w:sz w:val="20"/>
          <w:szCs w:val="20"/>
        </w:rPr>
        <w:t>Numer postępowania: WRIK.271.1.18.2020.ZP</w:t>
      </w:r>
    </w:p>
    <w:p w:rsidR="00456981" w:rsidRPr="00456981" w:rsidRDefault="00456981" w:rsidP="00456981">
      <w:pPr>
        <w:spacing w:after="0" w:line="240" w:lineRule="auto"/>
        <w:rPr>
          <w:rFonts w:ascii="Calibri" w:hAnsi="Calibri" w:cs="Calibri"/>
          <w:sz w:val="20"/>
          <w:szCs w:val="20"/>
          <w:lang w:eastAsia="pl-PL"/>
        </w:rPr>
      </w:pPr>
      <w:r w:rsidRPr="00456981">
        <w:rPr>
          <w:rFonts w:ascii="Calibri" w:hAnsi="Calibri" w:cs="Calibri"/>
          <w:sz w:val="20"/>
          <w:szCs w:val="20"/>
          <w:lang w:eastAsia="pl-PL"/>
        </w:rPr>
        <w:t>Ogłoszenie nr 603280-N-2020 z dnia 2020-10-29 r.</w:t>
      </w:r>
    </w:p>
    <w:p w:rsidR="00456981" w:rsidRPr="00456981" w:rsidRDefault="00456981" w:rsidP="00456981">
      <w:pPr>
        <w:spacing w:after="0" w:line="240" w:lineRule="auto"/>
        <w:rPr>
          <w:rFonts w:ascii="Calibri" w:hAnsi="Calibri" w:cs="Calibri"/>
          <w:sz w:val="20"/>
          <w:szCs w:val="20"/>
          <w:lang w:eastAsia="pl-PL"/>
        </w:rPr>
      </w:pPr>
    </w:p>
    <w:p w:rsidR="00456981" w:rsidRPr="00456981" w:rsidRDefault="00456981" w:rsidP="00456981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456981">
        <w:rPr>
          <w:rFonts w:ascii="Calibri" w:hAnsi="Calibri" w:cs="Calibri"/>
          <w:sz w:val="20"/>
          <w:szCs w:val="20"/>
        </w:rPr>
        <w:t xml:space="preserve">Dotyczy postępowania o udzielnie zamówienia publicznego prowadzonego w trybie przetargu nieograniczonego na podstawie ustawy z dnia 29 stycznia 2004 r. Prawo zamówień publicznych (Dz. U. z 2019 poz. 1843) pod nazwą: </w:t>
      </w:r>
      <w:r w:rsidRPr="00456981">
        <w:rPr>
          <w:rFonts w:ascii="Calibri" w:hAnsi="Calibri" w:cs="Calibri"/>
          <w:b/>
          <w:sz w:val="20"/>
          <w:szCs w:val="20"/>
        </w:rPr>
        <w:t>Zakup wraz z dostawą wyposażenia i sprzętu na rzecz Ośrodka Rehabilitacji Dzieci Niepełnosprawnych w Tomaszowie Mazowieckim. w ramach Dotacja celowa z Funduszu Pomocy Pokrzywdzonym oraz Pomocy Postpenitencjarnej – Funduszu Sprawiedliwości w zakresie wsparcia i rozwoju systemu instytucjonalnego pomocy osobom pokrzywdzonym przestępstwem i świadkom oraz realizacji przez jednostki sektora finansów publicznych zadań ustawowych związanych z ochroną interesów osób pokrzywdzonych przestępstwem i świadków oraz likwidacją skutków pokrzywdzenia przestępstwem z przeznaczeniem na nabycie: wyposażenia i sprzętu na rzecz Ośrodka Rehabilitacji Dzieci Niepełnosprawnych w Tomaszowie Mazowieckim.</w:t>
      </w:r>
    </w:p>
    <w:p w:rsidR="001B57B3" w:rsidRPr="001B57B3" w:rsidRDefault="001B57B3" w:rsidP="001B57B3">
      <w:pPr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ar-SA"/>
        </w:rPr>
      </w:pPr>
    </w:p>
    <w:bookmarkEnd w:id="0"/>
    <w:p w:rsidR="00707361" w:rsidRDefault="00707361" w:rsidP="005768CA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768CA" w:rsidRPr="00456981" w:rsidRDefault="005768CA" w:rsidP="00456981">
      <w:pPr>
        <w:suppressAutoHyphens/>
        <w:spacing w:after="0" w:line="240" w:lineRule="auto"/>
        <w:ind w:firstLine="360"/>
        <w:jc w:val="both"/>
        <w:rPr>
          <w:rFonts w:eastAsia="Times New Roman" w:cstheme="minorHAnsi"/>
          <w:sz w:val="20"/>
          <w:szCs w:val="20"/>
          <w:lang w:eastAsia="ar-SA"/>
        </w:rPr>
      </w:pPr>
      <w:r w:rsidRPr="00456981">
        <w:rPr>
          <w:rFonts w:eastAsia="Times New Roman" w:cstheme="minorHAnsi"/>
          <w:sz w:val="20"/>
          <w:szCs w:val="20"/>
          <w:lang w:eastAsia="ar-SA"/>
        </w:rPr>
        <w:t xml:space="preserve">W imieniu Zamawiającego, Gminy - Miasto Tomaszów Mazowiecki,  mając na uwadze przepisy art. 86 ust. 5    w związku z art. 24 ust. 11 ustawy Prawo zamówień publicznych oraz postanowienia </w:t>
      </w:r>
      <w:proofErr w:type="spellStart"/>
      <w:r w:rsidRPr="00456981">
        <w:rPr>
          <w:rFonts w:eastAsia="Times New Roman" w:cstheme="minorHAnsi"/>
          <w:sz w:val="20"/>
          <w:szCs w:val="20"/>
          <w:lang w:eastAsia="ar-SA"/>
        </w:rPr>
        <w:t>SIWZ</w:t>
      </w:r>
      <w:proofErr w:type="spellEnd"/>
      <w:r w:rsidR="00456981">
        <w:rPr>
          <w:rFonts w:eastAsia="Times New Roman" w:cstheme="minorHAnsi"/>
          <w:sz w:val="20"/>
          <w:szCs w:val="20"/>
          <w:lang w:eastAsia="ar-SA"/>
        </w:rPr>
        <w:t xml:space="preserve"> - rozdział 12 ust. 5</w:t>
      </w:r>
      <w:r w:rsidRPr="00456981">
        <w:rPr>
          <w:rFonts w:eastAsia="Times New Roman" w:cstheme="minorHAnsi"/>
          <w:sz w:val="20"/>
          <w:szCs w:val="20"/>
          <w:lang w:eastAsia="ar-SA"/>
        </w:rPr>
        <w:t>, informuję, że Zamawiający udostępnia na swojej stronie internetowej następujące dane:</w:t>
      </w:r>
    </w:p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</w:p>
    <w:p w:rsidR="005768CA" w:rsidRPr="00456981" w:rsidRDefault="005768CA" w:rsidP="0045698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  <w:r w:rsidRPr="00456981">
        <w:rPr>
          <w:rFonts w:eastAsia="Times New Roman" w:cstheme="minorHAnsi"/>
          <w:sz w:val="20"/>
          <w:szCs w:val="20"/>
          <w:lang w:eastAsia="ar-SA"/>
        </w:rPr>
        <w:t>Kwota przeznaczo</w:t>
      </w:r>
      <w:r w:rsidR="00456981">
        <w:rPr>
          <w:rFonts w:eastAsia="Times New Roman" w:cstheme="minorHAnsi"/>
          <w:sz w:val="20"/>
          <w:szCs w:val="20"/>
          <w:lang w:eastAsia="ar-SA"/>
        </w:rPr>
        <w:t xml:space="preserve">na na sfinansowanie zamówienia wynosi </w:t>
      </w:r>
      <w:r w:rsidR="00456981" w:rsidRPr="00456981">
        <w:rPr>
          <w:rFonts w:eastAsia="Times New Roman" w:cstheme="minorHAnsi"/>
          <w:b/>
          <w:i/>
          <w:sz w:val="20"/>
          <w:szCs w:val="20"/>
          <w:lang w:eastAsia="ar-SA"/>
        </w:rPr>
        <w:t>300 000,00 złotych brutto</w:t>
      </w:r>
      <w:r w:rsidR="00456981">
        <w:rPr>
          <w:rFonts w:eastAsia="Times New Roman" w:cstheme="minorHAnsi"/>
          <w:b/>
          <w:sz w:val="20"/>
          <w:szCs w:val="20"/>
          <w:lang w:eastAsia="ar-SA"/>
        </w:rPr>
        <w:t xml:space="preserve">, </w:t>
      </w:r>
      <w:r w:rsidR="00456981" w:rsidRPr="00456981">
        <w:rPr>
          <w:rFonts w:eastAsia="Times New Roman" w:cstheme="minorHAnsi"/>
          <w:sz w:val="20"/>
          <w:szCs w:val="20"/>
          <w:lang w:eastAsia="ar-SA"/>
        </w:rPr>
        <w:t xml:space="preserve">w tym </w:t>
      </w:r>
      <w:r w:rsidRPr="00456981">
        <w:rPr>
          <w:rFonts w:eastAsia="Times New Roman" w:cstheme="minorHAnsi"/>
          <w:sz w:val="20"/>
          <w:szCs w:val="20"/>
          <w:lang w:eastAsia="ar-SA"/>
        </w:rPr>
        <w:t>z uwzględnieniem podziału zamówienia na części:</w:t>
      </w:r>
    </w:p>
    <w:p w:rsidR="00456981" w:rsidRDefault="00456981" w:rsidP="00456981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  <w:r w:rsidRPr="00456981">
        <w:rPr>
          <w:rFonts w:eastAsia="Times New Roman" w:cstheme="minorHAnsi"/>
          <w:b/>
          <w:i/>
          <w:sz w:val="20"/>
          <w:szCs w:val="20"/>
          <w:lang w:eastAsia="ar-SA"/>
        </w:rPr>
        <w:t>część 1 - 36 000,00</w:t>
      </w:r>
      <w:r w:rsidR="005768CA" w:rsidRPr="00456981">
        <w:rPr>
          <w:rFonts w:eastAsia="Times New Roman" w:cstheme="minorHAnsi"/>
          <w:b/>
          <w:i/>
          <w:sz w:val="20"/>
          <w:szCs w:val="20"/>
          <w:lang w:eastAsia="ar-SA"/>
        </w:rPr>
        <w:t xml:space="preserve"> zł</w:t>
      </w:r>
    </w:p>
    <w:p w:rsidR="00456981" w:rsidRDefault="00456981" w:rsidP="00456981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  <w:r w:rsidRPr="00456981">
        <w:rPr>
          <w:rFonts w:eastAsia="Times New Roman" w:cstheme="minorHAnsi"/>
          <w:b/>
          <w:i/>
          <w:sz w:val="20"/>
          <w:szCs w:val="20"/>
          <w:lang w:eastAsia="ar-SA"/>
        </w:rPr>
        <w:t>część 2 - 35 000,</w:t>
      </w:r>
      <w:r>
        <w:rPr>
          <w:rFonts w:eastAsia="Times New Roman" w:cstheme="minorHAnsi"/>
          <w:b/>
          <w:i/>
          <w:sz w:val="20"/>
          <w:szCs w:val="20"/>
          <w:lang w:eastAsia="ar-SA"/>
        </w:rPr>
        <w:t>00 zł</w:t>
      </w:r>
    </w:p>
    <w:p w:rsidR="00456981" w:rsidRDefault="00456981" w:rsidP="00456981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  <w:r w:rsidRPr="00456981">
        <w:rPr>
          <w:rFonts w:eastAsia="Times New Roman" w:cstheme="minorHAnsi"/>
          <w:b/>
          <w:i/>
          <w:sz w:val="20"/>
          <w:szCs w:val="20"/>
          <w:lang w:eastAsia="ar-SA"/>
        </w:rPr>
        <w:t>część 3 – 64 000,</w:t>
      </w:r>
      <w:r>
        <w:rPr>
          <w:rFonts w:eastAsia="Times New Roman" w:cstheme="minorHAnsi"/>
          <w:b/>
          <w:i/>
          <w:sz w:val="20"/>
          <w:szCs w:val="20"/>
          <w:lang w:eastAsia="ar-SA"/>
        </w:rPr>
        <w:t>00 zł</w:t>
      </w:r>
    </w:p>
    <w:p w:rsidR="00456981" w:rsidRDefault="00456981" w:rsidP="00456981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  <w:r w:rsidRPr="00456981">
        <w:rPr>
          <w:rFonts w:eastAsia="Times New Roman" w:cstheme="minorHAnsi"/>
          <w:b/>
          <w:i/>
          <w:sz w:val="20"/>
          <w:szCs w:val="20"/>
          <w:lang w:eastAsia="ar-SA"/>
        </w:rPr>
        <w:t>część 4 – 60 000,</w:t>
      </w:r>
      <w:r>
        <w:rPr>
          <w:rFonts w:eastAsia="Times New Roman" w:cstheme="minorHAnsi"/>
          <w:b/>
          <w:i/>
          <w:sz w:val="20"/>
          <w:szCs w:val="20"/>
          <w:lang w:eastAsia="ar-SA"/>
        </w:rPr>
        <w:t>00 zł</w:t>
      </w:r>
    </w:p>
    <w:p w:rsidR="00456981" w:rsidRDefault="00456981" w:rsidP="00456981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  <w:r w:rsidRPr="00456981">
        <w:rPr>
          <w:rFonts w:eastAsia="Times New Roman" w:cstheme="minorHAnsi"/>
          <w:b/>
          <w:i/>
          <w:sz w:val="20"/>
          <w:szCs w:val="20"/>
          <w:lang w:eastAsia="ar-SA"/>
        </w:rPr>
        <w:t>część 5 – 21 000,</w:t>
      </w:r>
      <w:r>
        <w:rPr>
          <w:rFonts w:eastAsia="Times New Roman" w:cstheme="minorHAnsi"/>
          <w:b/>
          <w:i/>
          <w:sz w:val="20"/>
          <w:szCs w:val="20"/>
          <w:lang w:eastAsia="ar-SA"/>
        </w:rPr>
        <w:t>00 zł</w:t>
      </w:r>
    </w:p>
    <w:p w:rsidR="00456981" w:rsidRDefault="00456981" w:rsidP="00456981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  <w:r w:rsidRPr="00456981">
        <w:rPr>
          <w:rFonts w:eastAsia="Times New Roman" w:cstheme="minorHAnsi"/>
          <w:b/>
          <w:i/>
          <w:sz w:val="20"/>
          <w:szCs w:val="20"/>
          <w:lang w:eastAsia="ar-SA"/>
        </w:rPr>
        <w:t>część 6 – 40 000,</w:t>
      </w:r>
      <w:r>
        <w:rPr>
          <w:rFonts w:eastAsia="Times New Roman" w:cstheme="minorHAnsi"/>
          <w:b/>
          <w:i/>
          <w:sz w:val="20"/>
          <w:szCs w:val="20"/>
          <w:lang w:eastAsia="ar-SA"/>
        </w:rPr>
        <w:t>00 zł</w:t>
      </w:r>
    </w:p>
    <w:p w:rsidR="00456981" w:rsidRDefault="00456981" w:rsidP="00456981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  <w:r w:rsidRPr="00456981">
        <w:rPr>
          <w:rFonts w:eastAsia="Times New Roman" w:cstheme="minorHAnsi"/>
          <w:b/>
          <w:i/>
          <w:sz w:val="20"/>
          <w:szCs w:val="20"/>
          <w:lang w:eastAsia="ar-SA"/>
        </w:rPr>
        <w:t>część 7 – 17 000,</w:t>
      </w:r>
      <w:r>
        <w:rPr>
          <w:rFonts w:eastAsia="Times New Roman" w:cstheme="minorHAnsi"/>
          <w:b/>
          <w:i/>
          <w:sz w:val="20"/>
          <w:szCs w:val="20"/>
          <w:lang w:eastAsia="ar-SA"/>
        </w:rPr>
        <w:t>00 zł</w:t>
      </w:r>
    </w:p>
    <w:p w:rsidR="00456981" w:rsidRPr="00456981" w:rsidRDefault="00456981" w:rsidP="00456981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  <w:r w:rsidRPr="00456981">
        <w:rPr>
          <w:rFonts w:eastAsia="Times New Roman" w:cstheme="minorHAnsi"/>
          <w:b/>
          <w:i/>
          <w:sz w:val="20"/>
          <w:szCs w:val="20"/>
          <w:lang w:eastAsia="ar-SA"/>
        </w:rPr>
        <w:t>część 8 – 27 000,</w:t>
      </w:r>
      <w:r>
        <w:rPr>
          <w:rFonts w:eastAsia="Times New Roman" w:cstheme="minorHAnsi"/>
          <w:b/>
          <w:i/>
          <w:sz w:val="20"/>
          <w:szCs w:val="20"/>
          <w:lang w:eastAsia="ar-SA"/>
        </w:rPr>
        <w:t>00 zł</w:t>
      </w:r>
    </w:p>
    <w:p w:rsidR="00456981" w:rsidRPr="00456981" w:rsidRDefault="00456981" w:rsidP="00456981">
      <w:pPr>
        <w:suppressAutoHyphens/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</w:p>
    <w:p w:rsidR="005768CA" w:rsidRPr="00456981" w:rsidRDefault="005768CA" w:rsidP="005768C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  <w:bookmarkStart w:id="1" w:name="_GoBack"/>
      <w:bookmarkEnd w:id="1"/>
      <w:r w:rsidRPr="00456981">
        <w:rPr>
          <w:rFonts w:eastAsia="Times New Roman" w:cstheme="minorHAnsi"/>
          <w:sz w:val="20"/>
          <w:szCs w:val="20"/>
          <w:lang w:eastAsia="ar-SA"/>
        </w:rPr>
        <w:t>Firmy oraz adresy Wykonawców, którzy złożyli oferty w terminie, z podaniem danych na temat ofert: ceny i kryteriów oceny ofert.</w:t>
      </w:r>
    </w:p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5768CA" w:rsidRPr="00456981" w:rsidRDefault="00456981" w:rsidP="00456981">
      <w:pPr>
        <w:suppressAutoHyphens/>
        <w:spacing w:after="0" w:line="240" w:lineRule="auto"/>
        <w:ind w:firstLine="360"/>
        <w:jc w:val="both"/>
        <w:rPr>
          <w:rFonts w:eastAsia="Times New Roman" w:cstheme="minorHAnsi"/>
          <w:b/>
          <w:sz w:val="20"/>
          <w:szCs w:val="20"/>
          <w:lang w:eastAsia="ar-SA"/>
        </w:rPr>
      </w:pPr>
      <w:r>
        <w:rPr>
          <w:rFonts w:eastAsia="Times New Roman" w:cstheme="minorHAnsi"/>
          <w:b/>
          <w:sz w:val="20"/>
          <w:szCs w:val="20"/>
          <w:lang w:eastAsia="ar-SA"/>
        </w:rPr>
        <w:t>Do dnia 06.11</w:t>
      </w:r>
      <w:r w:rsidR="005768CA" w:rsidRPr="00456981">
        <w:rPr>
          <w:rFonts w:eastAsia="Times New Roman" w:cstheme="minorHAnsi"/>
          <w:b/>
          <w:sz w:val="20"/>
          <w:szCs w:val="20"/>
          <w:lang w:eastAsia="ar-SA"/>
        </w:rPr>
        <w:t>.2020 r. do godz. 11:00, tj. do upływu terminu sk</w:t>
      </w:r>
      <w:r>
        <w:rPr>
          <w:rFonts w:eastAsia="Times New Roman" w:cstheme="minorHAnsi"/>
          <w:b/>
          <w:sz w:val="20"/>
          <w:szCs w:val="20"/>
          <w:lang w:eastAsia="ar-SA"/>
        </w:rPr>
        <w:t>ładania ofert złożono</w:t>
      </w:r>
      <w:r w:rsidR="000B44CC">
        <w:rPr>
          <w:rFonts w:eastAsia="Times New Roman" w:cstheme="minorHAnsi"/>
          <w:b/>
          <w:sz w:val="20"/>
          <w:szCs w:val="20"/>
          <w:lang w:eastAsia="ar-SA"/>
        </w:rPr>
        <w:t xml:space="preserve"> łącznie</w:t>
      </w:r>
      <w:r>
        <w:rPr>
          <w:rFonts w:eastAsia="Times New Roman" w:cstheme="minorHAnsi"/>
          <w:b/>
          <w:sz w:val="20"/>
          <w:szCs w:val="20"/>
          <w:lang w:eastAsia="ar-SA"/>
        </w:rPr>
        <w:t xml:space="preserve"> </w:t>
      </w:r>
      <w:r w:rsidR="00BF6225">
        <w:rPr>
          <w:rFonts w:eastAsia="Times New Roman" w:cstheme="minorHAnsi"/>
          <w:b/>
          <w:sz w:val="20"/>
          <w:szCs w:val="20"/>
          <w:lang w:eastAsia="ar-SA"/>
        </w:rPr>
        <w:t>6 ofert.</w:t>
      </w:r>
    </w:p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5768CA" w:rsidRPr="00456981" w:rsidRDefault="005768CA" w:rsidP="005768CA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</w:pPr>
      <w:r w:rsidRPr="00456981"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  <w:t xml:space="preserve">CZĘŚĆ 1. </w:t>
      </w:r>
    </w:p>
    <w:p w:rsidR="005768CA" w:rsidRPr="000B44CC" w:rsidRDefault="00456981" w:rsidP="000B44CC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</w:pPr>
      <w:r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>Aparat do kri</w:t>
      </w:r>
      <w:r w:rsidR="000B44CC"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>o</w:t>
      </w:r>
      <w:r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>terapii</w:t>
      </w:r>
    </w:p>
    <w:p w:rsidR="00056A82" w:rsidRDefault="00056A82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5768CA" w:rsidRPr="00456981" w:rsidRDefault="00BF6225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  <w:r>
        <w:rPr>
          <w:rFonts w:eastAsia="Times New Roman" w:cstheme="minorHAnsi"/>
          <w:b/>
          <w:sz w:val="20"/>
          <w:szCs w:val="20"/>
          <w:lang w:eastAsia="ar-SA"/>
        </w:rPr>
        <w:t>Na część 1 nie złożono żadnej oferty.</w:t>
      </w:r>
    </w:p>
    <w:p w:rsidR="005768CA" w:rsidRPr="00456981" w:rsidRDefault="005768CA" w:rsidP="005768CA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</w:pPr>
    </w:p>
    <w:p w:rsidR="00056A82" w:rsidRDefault="00056A82" w:rsidP="005768CA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</w:pPr>
    </w:p>
    <w:p w:rsidR="005768CA" w:rsidRPr="00456981" w:rsidRDefault="005768CA" w:rsidP="005768CA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</w:pPr>
      <w:r w:rsidRPr="00456981"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  <w:t xml:space="preserve">CZĘŚĆ 2. </w:t>
      </w:r>
    </w:p>
    <w:p w:rsidR="005768CA" w:rsidRDefault="000B44CC" w:rsidP="005768CA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</w:pPr>
      <w:r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>Urządzenie do fali uderzeniowej wyposażone w dwie głowice</w:t>
      </w:r>
    </w:p>
    <w:p w:rsidR="00056A82" w:rsidRPr="00456981" w:rsidRDefault="00056A82" w:rsidP="005768CA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3609"/>
        <w:gridCol w:w="1701"/>
        <w:gridCol w:w="3498"/>
      </w:tblGrid>
      <w:tr w:rsidR="000B44CC" w:rsidRPr="00456981" w:rsidTr="00B910C1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Cena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569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Wydłużen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ie gwarancji 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 oferowany sprzęt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ind w:firstLine="709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2/3 lata</w:t>
            </w:r>
          </w:p>
        </w:tc>
      </w:tr>
      <w:tr w:rsidR="000B44CC" w:rsidRPr="00056A82" w:rsidTr="00B910C1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5.</w:t>
            </w:r>
          </w:p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proofErr w:type="spellStart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PHU</w:t>
            </w:r>
            <w:proofErr w:type="spellEnd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Technomex</w:t>
            </w:r>
            <w:proofErr w:type="spellEnd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Sp. z o.o.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Ul.</w:t>
            </w:r>
            <w:r w:rsidR="00C35B54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S</w:t>
            </w: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zparagowa 15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44-141 Gliwice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P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24 374,70 zł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Pr="00056A82" w:rsidRDefault="00056A82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 lata</w:t>
            </w:r>
          </w:p>
        </w:tc>
      </w:tr>
    </w:tbl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056A82" w:rsidRDefault="00056A82" w:rsidP="005768CA">
      <w:pPr>
        <w:widowControl w:val="0"/>
        <w:tabs>
          <w:tab w:val="left" w:pos="709"/>
          <w:tab w:val="left" w:pos="851"/>
          <w:tab w:val="left" w:pos="993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</w:pPr>
    </w:p>
    <w:p w:rsidR="00056A82" w:rsidRDefault="00056A82" w:rsidP="005768CA">
      <w:pPr>
        <w:widowControl w:val="0"/>
        <w:tabs>
          <w:tab w:val="left" w:pos="709"/>
          <w:tab w:val="left" w:pos="851"/>
          <w:tab w:val="left" w:pos="993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</w:pPr>
    </w:p>
    <w:p w:rsidR="00056A82" w:rsidRDefault="00056A82" w:rsidP="005768CA">
      <w:pPr>
        <w:widowControl w:val="0"/>
        <w:tabs>
          <w:tab w:val="left" w:pos="709"/>
          <w:tab w:val="left" w:pos="851"/>
          <w:tab w:val="left" w:pos="993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</w:pPr>
    </w:p>
    <w:p w:rsidR="005768CA" w:rsidRPr="00456981" w:rsidRDefault="005768CA" w:rsidP="005768CA">
      <w:pPr>
        <w:widowControl w:val="0"/>
        <w:tabs>
          <w:tab w:val="left" w:pos="709"/>
          <w:tab w:val="left" w:pos="851"/>
          <w:tab w:val="left" w:pos="993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</w:pPr>
      <w:r w:rsidRPr="00456981">
        <w:rPr>
          <w:rFonts w:eastAsia="SimSun" w:cstheme="minorHAnsi"/>
          <w:b/>
          <w:bCs/>
          <w:color w:val="0070C0"/>
          <w:kern w:val="3"/>
          <w:sz w:val="20"/>
          <w:szCs w:val="20"/>
          <w:lang w:eastAsia="zh-CN" w:bidi="hi-IN"/>
        </w:rPr>
        <w:t xml:space="preserve">CZĘŚĆ 3. </w:t>
      </w:r>
    </w:p>
    <w:p w:rsidR="005768CA" w:rsidRDefault="000B44CC" w:rsidP="005768CA">
      <w:pPr>
        <w:widowControl w:val="0"/>
        <w:tabs>
          <w:tab w:val="left" w:pos="709"/>
          <w:tab w:val="left" w:pos="851"/>
          <w:tab w:val="left" w:pos="993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</w:pPr>
      <w:r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>Urządzenie do hydromasażu suchego</w:t>
      </w:r>
    </w:p>
    <w:p w:rsidR="00056A82" w:rsidRPr="00456981" w:rsidRDefault="00056A82" w:rsidP="005768CA">
      <w:pPr>
        <w:widowControl w:val="0"/>
        <w:tabs>
          <w:tab w:val="left" w:pos="709"/>
          <w:tab w:val="left" w:pos="851"/>
          <w:tab w:val="left" w:pos="993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3609"/>
        <w:gridCol w:w="1701"/>
        <w:gridCol w:w="3498"/>
      </w:tblGrid>
      <w:tr w:rsidR="000B44CC" w:rsidRPr="00456981" w:rsidTr="00B910C1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Cena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569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Wydłużen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ie gwarancji 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 oferowany sprzęt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ind w:firstLine="709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2/3 lata</w:t>
            </w:r>
          </w:p>
        </w:tc>
      </w:tr>
      <w:tr w:rsidR="000B44CC" w:rsidRPr="00056A82" w:rsidTr="00B910C1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proofErr w:type="spellStart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HOSPITEC</w:t>
            </w:r>
            <w:proofErr w:type="spellEnd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Polska Sp. z o.o.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Ul. Za Bramą 12A/3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61-842 Poznań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63 500,00 zł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 lata</w:t>
            </w:r>
          </w:p>
        </w:tc>
      </w:tr>
    </w:tbl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5768CA" w:rsidRPr="00456981" w:rsidRDefault="005768CA" w:rsidP="005768CA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</w:pPr>
      <w:r w:rsidRPr="00456981">
        <w:rPr>
          <w:rFonts w:eastAsia="SimSun" w:cstheme="minorHAnsi"/>
          <w:b/>
          <w:color w:val="0070C0"/>
          <w:kern w:val="3"/>
          <w:sz w:val="20"/>
          <w:szCs w:val="20"/>
          <w:lang w:eastAsia="zh-CN" w:bidi="hi-IN"/>
        </w:rPr>
        <w:t>CZĘŚĆ 4.</w:t>
      </w:r>
      <w:r w:rsidRPr="00456981"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 xml:space="preserve"> </w:t>
      </w:r>
    </w:p>
    <w:p w:rsidR="005768CA" w:rsidRDefault="000B44CC" w:rsidP="005768CA">
      <w:pPr>
        <w:suppressAutoHyphens/>
        <w:spacing w:after="0" w:line="240" w:lineRule="auto"/>
        <w:jc w:val="both"/>
        <w:rPr>
          <w:rFonts w:eastAsia="Times New Roman" w:cstheme="minorHAnsi"/>
          <w:color w:val="0070C0"/>
          <w:sz w:val="20"/>
          <w:szCs w:val="20"/>
          <w:lang w:eastAsia="ar-SA"/>
        </w:rPr>
      </w:pPr>
      <w:r>
        <w:rPr>
          <w:rFonts w:eastAsia="Times New Roman" w:cstheme="minorHAnsi"/>
          <w:color w:val="0070C0"/>
          <w:sz w:val="20"/>
          <w:szCs w:val="20"/>
          <w:lang w:eastAsia="ar-SA"/>
        </w:rPr>
        <w:t>Stacjonarny cyfrowy ultrasonograf</w:t>
      </w:r>
    </w:p>
    <w:p w:rsidR="00056A82" w:rsidRPr="00456981" w:rsidRDefault="00056A82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3609"/>
        <w:gridCol w:w="1701"/>
        <w:gridCol w:w="3498"/>
      </w:tblGrid>
      <w:tr w:rsidR="000B44CC" w:rsidRPr="00456981" w:rsidTr="00B910C1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Cena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569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Wydłużen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ie gwarancji 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 oferowany sprzęt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ind w:firstLine="709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2/3 lata</w:t>
            </w:r>
          </w:p>
        </w:tc>
      </w:tr>
      <w:tr w:rsidR="000B44CC" w:rsidRPr="00056A82" w:rsidTr="00B910C1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2.</w:t>
            </w:r>
          </w:p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proofErr w:type="spellStart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SONOlife</w:t>
            </w:r>
            <w:proofErr w:type="spellEnd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Sp. z o.o.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Aleje Krasińskiego 20A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64-100 Leszno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56 000,00 zł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3 lata</w:t>
            </w:r>
          </w:p>
        </w:tc>
      </w:tr>
    </w:tbl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0B44CC" w:rsidRPr="00456981" w:rsidRDefault="000B44CC" w:rsidP="000B44CC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</w:pPr>
      <w:r>
        <w:rPr>
          <w:rFonts w:eastAsia="SimSun" w:cstheme="minorHAnsi"/>
          <w:b/>
          <w:color w:val="0070C0"/>
          <w:kern w:val="3"/>
          <w:sz w:val="20"/>
          <w:szCs w:val="20"/>
          <w:lang w:eastAsia="zh-CN" w:bidi="hi-IN"/>
        </w:rPr>
        <w:t>CZĘŚĆ 5</w:t>
      </w:r>
      <w:r w:rsidRPr="00456981">
        <w:rPr>
          <w:rFonts w:eastAsia="SimSun" w:cstheme="minorHAnsi"/>
          <w:b/>
          <w:color w:val="0070C0"/>
          <w:kern w:val="3"/>
          <w:sz w:val="20"/>
          <w:szCs w:val="20"/>
          <w:lang w:eastAsia="zh-CN" w:bidi="hi-IN"/>
        </w:rPr>
        <w:t>.</w:t>
      </w:r>
      <w:r w:rsidRPr="00456981"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 xml:space="preserve"> </w:t>
      </w:r>
    </w:p>
    <w:p w:rsidR="000B44CC" w:rsidRDefault="000B44CC" w:rsidP="000B44CC">
      <w:pPr>
        <w:suppressAutoHyphens/>
        <w:spacing w:after="0" w:line="240" w:lineRule="auto"/>
        <w:jc w:val="both"/>
        <w:rPr>
          <w:rFonts w:eastAsia="Times New Roman" w:cstheme="minorHAnsi"/>
          <w:color w:val="0070C0"/>
          <w:sz w:val="20"/>
          <w:szCs w:val="20"/>
          <w:lang w:eastAsia="ar-SA"/>
        </w:rPr>
      </w:pPr>
      <w:r>
        <w:rPr>
          <w:rFonts w:eastAsia="Times New Roman" w:cstheme="minorHAnsi"/>
          <w:color w:val="0070C0"/>
          <w:sz w:val="20"/>
          <w:szCs w:val="20"/>
          <w:lang w:eastAsia="ar-SA"/>
        </w:rPr>
        <w:t>Wanna do masażu wirowego dla dzieci i niemowląt</w:t>
      </w:r>
    </w:p>
    <w:p w:rsidR="00056A82" w:rsidRPr="00456981" w:rsidRDefault="00056A82" w:rsidP="000B44CC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3609"/>
        <w:gridCol w:w="1701"/>
        <w:gridCol w:w="3498"/>
      </w:tblGrid>
      <w:tr w:rsidR="000B44CC" w:rsidRPr="00456981" w:rsidTr="00B910C1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Cena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569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Wydłużen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ie gwarancji 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 oferowany sprzęt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ind w:firstLine="709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2/3 lata</w:t>
            </w:r>
          </w:p>
        </w:tc>
      </w:tr>
      <w:tr w:rsidR="000B44CC" w:rsidRPr="00056A82" w:rsidTr="00B910C1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056A82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proofErr w:type="spellStart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ERES</w:t>
            </w:r>
            <w:proofErr w:type="spellEnd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MEDICAL</w:t>
            </w:r>
            <w:proofErr w:type="spellEnd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Sp. z o.o.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Płouszowice Kolonia 64B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21-008 Tomaszowice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20 955,24 zł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 lata</w:t>
            </w:r>
          </w:p>
        </w:tc>
      </w:tr>
    </w:tbl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p w:rsidR="000B44CC" w:rsidRDefault="000B44CC" w:rsidP="005768CA">
      <w:p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</w:p>
    <w:p w:rsidR="000B44CC" w:rsidRPr="00456981" w:rsidRDefault="000B44CC" w:rsidP="000B44CC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</w:pPr>
      <w:r>
        <w:rPr>
          <w:rFonts w:eastAsia="SimSun" w:cstheme="minorHAnsi"/>
          <w:b/>
          <w:color w:val="0070C0"/>
          <w:kern w:val="3"/>
          <w:sz w:val="20"/>
          <w:szCs w:val="20"/>
          <w:lang w:eastAsia="zh-CN" w:bidi="hi-IN"/>
        </w:rPr>
        <w:t>CZĘŚĆ 6</w:t>
      </w:r>
      <w:r w:rsidRPr="00456981">
        <w:rPr>
          <w:rFonts w:eastAsia="SimSun" w:cstheme="minorHAnsi"/>
          <w:b/>
          <w:color w:val="0070C0"/>
          <w:kern w:val="3"/>
          <w:sz w:val="20"/>
          <w:szCs w:val="20"/>
          <w:lang w:eastAsia="zh-CN" w:bidi="hi-IN"/>
        </w:rPr>
        <w:t>.</w:t>
      </w:r>
      <w:r w:rsidRPr="00456981"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 xml:space="preserve"> </w:t>
      </w:r>
    </w:p>
    <w:p w:rsidR="000B44CC" w:rsidRDefault="000B44CC" w:rsidP="000B44CC">
      <w:pPr>
        <w:suppressAutoHyphens/>
        <w:spacing w:after="0" w:line="240" w:lineRule="auto"/>
        <w:jc w:val="both"/>
        <w:rPr>
          <w:rFonts w:eastAsia="Times New Roman" w:cstheme="minorHAnsi"/>
          <w:color w:val="0070C0"/>
          <w:sz w:val="20"/>
          <w:szCs w:val="20"/>
          <w:lang w:eastAsia="ar-SA"/>
        </w:rPr>
      </w:pPr>
      <w:r>
        <w:rPr>
          <w:rFonts w:eastAsia="Times New Roman" w:cstheme="minorHAnsi"/>
          <w:color w:val="0070C0"/>
          <w:sz w:val="20"/>
          <w:szCs w:val="20"/>
          <w:lang w:eastAsia="ar-SA"/>
        </w:rPr>
        <w:t>Wibracyjna platforma treningowa z poręczą</w:t>
      </w:r>
    </w:p>
    <w:p w:rsidR="00056A82" w:rsidRPr="00456981" w:rsidRDefault="00056A82" w:rsidP="000B44CC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3609"/>
        <w:gridCol w:w="1701"/>
        <w:gridCol w:w="3498"/>
      </w:tblGrid>
      <w:tr w:rsidR="000B44CC" w:rsidRPr="00456981" w:rsidTr="00B910C1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Cena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569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Wydłużen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ie gwarancji 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 oferowany sprzęt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ind w:firstLine="709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2/3 lata</w:t>
            </w:r>
          </w:p>
        </w:tc>
      </w:tr>
      <w:tr w:rsidR="000B44CC" w:rsidRPr="00456981" w:rsidTr="00B910C1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6.</w:t>
            </w:r>
          </w:p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LIW </w:t>
            </w:r>
            <w:proofErr w:type="spellStart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CARE</w:t>
            </w:r>
            <w:proofErr w:type="spellEnd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TECHNOLOGY Sp. z o.o.</w:t>
            </w:r>
          </w:p>
          <w:p w:rsidR="00056A82" w:rsidRP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Ul. Golfowa 7</w:t>
            </w:r>
          </w:p>
          <w:p w:rsidR="00056A82" w:rsidRP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94-406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40 000,00 zł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056A82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3 lata</w:t>
            </w:r>
          </w:p>
        </w:tc>
      </w:tr>
    </w:tbl>
    <w:p w:rsidR="000B44CC" w:rsidRDefault="000B44CC" w:rsidP="005768CA">
      <w:p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</w:p>
    <w:p w:rsidR="000B44CC" w:rsidRDefault="000B44CC" w:rsidP="005768CA">
      <w:p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</w:p>
    <w:p w:rsidR="000B44CC" w:rsidRPr="00456981" w:rsidRDefault="000B44CC" w:rsidP="000B44CC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</w:pPr>
      <w:r>
        <w:rPr>
          <w:rFonts w:eastAsia="SimSun" w:cstheme="minorHAnsi"/>
          <w:b/>
          <w:color w:val="0070C0"/>
          <w:kern w:val="3"/>
          <w:sz w:val="20"/>
          <w:szCs w:val="20"/>
          <w:lang w:eastAsia="zh-CN" w:bidi="hi-IN"/>
        </w:rPr>
        <w:t>CZĘŚĆ 7</w:t>
      </w:r>
      <w:r w:rsidRPr="00456981">
        <w:rPr>
          <w:rFonts w:eastAsia="SimSun" w:cstheme="minorHAnsi"/>
          <w:b/>
          <w:color w:val="0070C0"/>
          <w:kern w:val="3"/>
          <w:sz w:val="20"/>
          <w:szCs w:val="20"/>
          <w:lang w:eastAsia="zh-CN" w:bidi="hi-IN"/>
        </w:rPr>
        <w:t>.</w:t>
      </w:r>
      <w:r w:rsidRPr="00456981"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 xml:space="preserve"> </w:t>
      </w:r>
    </w:p>
    <w:p w:rsidR="000B44CC" w:rsidRDefault="000B44CC" w:rsidP="000B44CC">
      <w:pPr>
        <w:suppressAutoHyphens/>
        <w:spacing w:after="0" w:line="240" w:lineRule="auto"/>
        <w:jc w:val="both"/>
        <w:rPr>
          <w:rFonts w:eastAsia="Times New Roman" w:cstheme="minorHAnsi"/>
          <w:color w:val="0070C0"/>
          <w:sz w:val="20"/>
          <w:szCs w:val="20"/>
          <w:lang w:eastAsia="ar-SA"/>
        </w:rPr>
      </w:pPr>
      <w:r>
        <w:rPr>
          <w:rFonts w:eastAsia="Times New Roman" w:cstheme="minorHAnsi"/>
          <w:color w:val="0070C0"/>
          <w:sz w:val="20"/>
          <w:szCs w:val="20"/>
          <w:lang w:eastAsia="ar-SA"/>
        </w:rPr>
        <w:t>Aparat do drenażu limfatycznego</w:t>
      </w:r>
    </w:p>
    <w:p w:rsidR="00056A82" w:rsidRPr="00456981" w:rsidRDefault="00056A82" w:rsidP="000B44CC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3609"/>
        <w:gridCol w:w="1701"/>
        <w:gridCol w:w="3498"/>
      </w:tblGrid>
      <w:tr w:rsidR="000B44CC" w:rsidRPr="00456981" w:rsidTr="00B910C1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Cena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569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Wydłużen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ie gwarancji 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 oferowany sprzęt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ind w:firstLine="709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2/3 lata</w:t>
            </w:r>
          </w:p>
        </w:tc>
      </w:tr>
      <w:tr w:rsidR="000B44CC" w:rsidRPr="00456981" w:rsidTr="00B910C1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3.</w:t>
            </w:r>
          </w:p>
          <w:p w:rsidR="000B44CC" w:rsidRPr="00056A82" w:rsidRDefault="000B44CC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056A82" w:rsidRDefault="00C35B54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proofErr w:type="spellStart"/>
            <w:r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Bard</w:t>
            </w:r>
            <w:r w:rsidR="00BF6225"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omed</w:t>
            </w:r>
            <w:proofErr w:type="spellEnd"/>
            <w:r w:rsidR="00BF6225"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Sp. z o.o.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Ul. Konecznego 6/66</w:t>
            </w:r>
          </w:p>
          <w:p w:rsidR="00BF6225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31-216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12 600,00 zł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056A82" w:rsidRDefault="00BF6225" w:rsidP="00B910C1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 lata</w:t>
            </w:r>
          </w:p>
        </w:tc>
      </w:tr>
    </w:tbl>
    <w:p w:rsidR="000B44CC" w:rsidRDefault="000B44CC" w:rsidP="005768CA">
      <w:p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</w:p>
    <w:p w:rsidR="000B44CC" w:rsidRPr="00456981" w:rsidRDefault="000B44CC" w:rsidP="000B44CC">
      <w:pPr>
        <w:widowControl w:val="0"/>
        <w:tabs>
          <w:tab w:val="left" w:pos="709"/>
        </w:tabs>
        <w:suppressAutoHyphens/>
        <w:overflowPunct w:val="0"/>
        <w:autoSpaceDN w:val="0"/>
        <w:spacing w:after="0" w:line="240" w:lineRule="auto"/>
        <w:jc w:val="both"/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</w:pPr>
      <w:r>
        <w:rPr>
          <w:rFonts w:eastAsia="SimSun" w:cstheme="minorHAnsi"/>
          <w:b/>
          <w:color w:val="0070C0"/>
          <w:kern w:val="3"/>
          <w:sz w:val="20"/>
          <w:szCs w:val="20"/>
          <w:lang w:eastAsia="zh-CN" w:bidi="hi-IN"/>
        </w:rPr>
        <w:t>CZĘŚĆ 8</w:t>
      </w:r>
      <w:r w:rsidRPr="00456981">
        <w:rPr>
          <w:rFonts w:eastAsia="SimSun" w:cstheme="minorHAnsi"/>
          <w:b/>
          <w:color w:val="0070C0"/>
          <w:kern w:val="3"/>
          <w:sz w:val="20"/>
          <w:szCs w:val="20"/>
          <w:lang w:eastAsia="zh-CN" w:bidi="hi-IN"/>
        </w:rPr>
        <w:t>.</w:t>
      </w:r>
      <w:r w:rsidRPr="00456981">
        <w:rPr>
          <w:rFonts w:eastAsia="SimSun" w:cstheme="minorHAnsi"/>
          <w:color w:val="0070C0"/>
          <w:kern w:val="3"/>
          <w:sz w:val="20"/>
          <w:szCs w:val="20"/>
          <w:lang w:eastAsia="zh-CN" w:bidi="hi-IN"/>
        </w:rPr>
        <w:t xml:space="preserve"> </w:t>
      </w:r>
    </w:p>
    <w:p w:rsidR="000B44CC" w:rsidRDefault="000B44CC" w:rsidP="000B44CC">
      <w:pPr>
        <w:suppressAutoHyphens/>
        <w:spacing w:after="0" w:line="240" w:lineRule="auto"/>
        <w:jc w:val="both"/>
        <w:rPr>
          <w:rFonts w:eastAsia="Times New Roman" w:cstheme="minorHAnsi"/>
          <w:color w:val="0070C0"/>
          <w:sz w:val="20"/>
          <w:szCs w:val="20"/>
          <w:lang w:eastAsia="ar-SA"/>
        </w:rPr>
      </w:pPr>
      <w:r>
        <w:rPr>
          <w:rFonts w:eastAsia="Times New Roman" w:cstheme="minorHAnsi"/>
          <w:color w:val="0070C0"/>
          <w:sz w:val="20"/>
          <w:szCs w:val="20"/>
          <w:lang w:eastAsia="ar-SA"/>
        </w:rPr>
        <w:t>Aparat do laseroterapii wysokoenergetycznej</w:t>
      </w:r>
    </w:p>
    <w:p w:rsidR="00056A82" w:rsidRPr="00456981" w:rsidRDefault="00056A82" w:rsidP="000B44CC">
      <w:pPr>
        <w:suppressAutoHyphens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ar-SA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3609"/>
        <w:gridCol w:w="1701"/>
        <w:gridCol w:w="3498"/>
      </w:tblGrid>
      <w:tr w:rsidR="000B44CC" w:rsidRPr="00456981" w:rsidTr="00B910C1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Cena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456981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CC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569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Wydłużen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ie gwarancji 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 oferowany sprzęt</w:t>
            </w:r>
          </w:p>
          <w:p w:rsidR="000B44CC" w:rsidRPr="00456981" w:rsidRDefault="000B44CC" w:rsidP="00B910C1">
            <w:pPr>
              <w:suppressAutoHyphens/>
              <w:spacing w:after="0" w:line="240" w:lineRule="auto"/>
              <w:ind w:firstLine="709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2/3 lata</w:t>
            </w:r>
          </w:p>
        </w:tc>
      </w:tr>
      <w:tr w:rsidR="00BF6225" w:rsidRPr="00056A82" w:rsidTr="00B910C1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25" w:rsidRPr="00056A82" w:rsidRDefault="00BF6225" w:rsidP="00BF6225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BF6225" w:rsidRPr="00056A82" w:rsidRDefault="00BF6225" w:rsidP="00BF6225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5.</w:t>
            </w:r>
          </w:p>
          <w:p w:rsidR="00BF6225" w:rsidRPr="00056A82" w:rsidRDefault="00BF6225" w:rsidP="00BF6225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25" w:rsidRPr="00056A82" w:rsidRDefault="00BF6225" w:rsidP="00BF6225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proofErr w:type="spellStart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PHU</w:t>
            </w:r>
            <w:proofErr w:type="spellEnd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Technomex</w:t>
            </w:r>
            <w:proofErr w:type="spellEnd"/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Sp. z o.o.</w:t>
            </w:r>
          </w:p>
          <w:p w:rsidR="00BF6225" w:rsidRPr="00056A82" w:rsidRDefault="00BF6225" w:rsidP="00BF6225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Ul.</w:t>
            </w:r>
            <w:r w:rsidR="00C35B54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S</w:t>
            </w: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zparagowa 15</w:t>
            </w:r>
          </w:p>
          <w:p w:rsidR="00BF6225" w:rsidRPr="00056A82" w:rsidRDefault="00BF6225" w:rsidP="00BF6225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44-141 Gliwice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F6225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BF6225" w:rsidRPr="00056A82" w:rsidRDefault="00BF6225" w:rsidP="00BF6225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26 395,20 zł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82" w:rsidRDefault="00056A82" w:rsidP="00BF6225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</w:p>
          <w:p w:rsidR="00BF6225" w:rsidRPr="00056A82" w:rsidRDefault="00BF6225" w:rsidP="00BF6225">
            <w:pPr>
              <w:suppressAutoHyphens/>
              <w:spacing w:after="0" w:line="276" w:lineRule="auto"/>
              <w:ind w:left="34" w:hanging="34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056A82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 lata</w:t>
            </w:r>
          </w:p>
        </w:tc>
      </w:tr>
    </w:tbl>
    <w:p w:rsidR="000B44CC" w:rsidRDefault="000B44CC" w:rsidP="005768CA">
      <w:p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</w:p>
    <w:p w:rsidR="000B44CC" w:rsidRDefault="000B44CC" w:rsidP="005768CA">
      <w:p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</w:p>
    <w:p w:rsidR="005768CA" w:rsidRPr="00456981" w:rsidRDefault="005768CA" w:rsidP="000B44CC">
      <w:pPr>
        <w:suppressAutoHyphens/>
        <w:spacing w:after="0" w:line="240" w:lineRule="auto"/>
        <w:ind w:firstLine="708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456981">
        <w:rPr>
          <w:rFonts w:eastAsia="Times New Roman" w:cstheme="minorHAnsi"/>
          <w:sz w:val="20"/>
          <w:szCs w:val="20"/>
          <w:lang w:eastAsia="ar-SA"/>
        </w:rPr>
        <w:t xml:space="preserve">Jednocześnie zgodnie z brzmieniem art. 24 ust. 11 Pzp – po Państwa stronie istnieje obowiązek, aby                     w terminie 3 dni od dnia przekazania niniejszej informacji dostarczyć zamawiającemu </w:t>
      </w:r>
      <w:r w:rsidR="000B44CC">
        <w:rPr>
          <w:rFonts w:eastAsia="Times New Roman" w:cstheme="minorHAnsi"/>
          <w:bCs/>
          <w:sz w:val="20"/>
          <w:szCs w:val="20"/>
          <w:lang w:eastAsia="pl-PL"/>
        </w:rPr>
        <w:t xml:space="preserve">oświadczenie </w:t>
      </w:r>
      <w:r w:rsidRPr="00456981">
        <w:rPr>
          <w:rFonts w:eastAsia="Times New Roman" w:cstheme="minorHAnsi"/>
          <w:bCs/>
          <w:sz w:val="20"/>
          <w:szCs w:val="20"/>
          <w:lang w:eastAsia="pl-PL"/>
        </w:rPr>
        <w:t xml:space="preserve">o przynależności lub braku przynależności do tej samej grupy kapitałowej, o której mowa w art. 24 ust. 1 pkt 23 </w:t>
      </w:r>
      <w:proofErr w:type="spellStart"/>
      <w:r w:rsidRPr="00456981">
        <w:rPr>
          <w:rFonts w:eastAsia="Times New Roman" w:cstheme="minorHAnsi"/>
          <w:bCs/>
          <w:sz w:val="20"/>
          <w:szCs w:val="20"/>
          <w:lang w:eastAsia="pl-PL"/>
        </w:rPr>
        <w:t>pzp</w:t>
      </w:r>
      <w:proofErr w:type="spellEnd"/>
      <w:r w:rsidRPr="00456981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:rsidR="005768CA" w:rsidRPr="00456981" w:rsidRDefault="005768CA" w:rsidP="005768C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456981">
        <w:rPr>
          <w:rFonts w:eastAsia="Times New Roman" w:cstheme="minorHAnsi"/>
          <w:bCs/>
          <w:sz w:val="20"/>
          <w:szCs w:val="20"/>
          <w:lang w:eastAsia="pl-PL"/>
        </w:rPr>
        <w:t>Wraz ze złożeniem oświadczenia, wykonawca może przedstawić dowody, że powiązania z innym wykonawcą nie prowadzą do zakłócenia konkurencji w postępowaniu o udzielenie zamówienia.</w:t>
      </w:r>
    </w:p>
    <w:p w:rsidR="005768CA" w:rsidRPr="00456981" w:rsidRDefault="005768CA" w:rsidP="005768CA">
      <w:pPr>
        <w:suppressAutoHyphens/>
        <w:spacing w:after="0" w:line="240" w:lineRule="auto"/>
        <w:jc w:val="both"/>
        <w:rPr>
          <w:rFonts w:eastAsia="Times New Roman" w:cstheme="minorHAnsi"/>
          <w:sz w:val="20"/>
          <w:szCs w:val="20"/>
          <w:lang w:eastAsia="ar-SA"/>
        </w:rPr>
      </w:pPr>
      <w:r w:rsidRPr="00456981">
        <w:rPr>
          <w:rFonts w:eastAsia="Times New Roman" w:cstheme="minorHAnsi"/>
          <w:sz w:val="20"/>
          <w:szCs w:val="20"/>
          <w:lang w:eastAsia="ar-SA"/>
        </w:rPr>
        <w:t>Brak złożenia stosownych dokumentów lub oświadczeń do dnia</w:t>
      </w:r>
      <w:r w:rsidRPr="00456981">
        <w:rPr>
          <w:rFonts w:eastAsia="Times New Roman" w:cstheme="minorHAnsi"/>
          <w:color w:val="FF0000"/>
          <w:sz w:val="20"/>
          <w:szCs w:val="20"/>
          <w:lang w:eastAsia="ar-SA"/>
        </w:rPr>
        <w:t xml:space="preserve"> </w:t>
      </w:r>
      <w:r w:rsidR="000B44CC">
        <w:rPr>
          <w:rFonts w:eastAsia="Times New Roman" w:cstheme="minorHAnsi"/>
          <w:b/>
          <w:sz w:val="20"/>
          <w:szCs w:val="20"/>
          <w:lang w:eastAsia="ar-SA"/>
        </w:rPr>
        <w:t>09.11</w:t>
      </w:r>
      <w:r w:rsidRPr="00456981">
        <w:rPr>
          <w:rFonts w:eastAsia="Times New Roman" w:cstheme="minorHAnsi"/>
          <w:b/>
          <w:sz w:val="20"/>
          <w:szCs w:val="20"/>
          <w:lang w:eastAsia="ar-SA"/>
        </w:rPr>
        <w:t xml:space="preserve">.2020 r. </w:t>
      </w:r>
      <w:r w:rsidRPr="00456981">
        <w:rPr>
          <w:rFonts w:eastAsia="Times New Roman" w:cstheme="minorHAnsi"/>
          <w:sz w:val="20"/>
          <w:szCs w:val="20"/>
          <w:lang w:eastAsia="ar-SA"/>
        </w:rPr>
        <w:t>włącznie może skutkować wykluczeniem  z udziału w postępowaniu w oparciu o dyspozycję art. 24 ust. 1 pkt 12 ustawy Pzp, po uprzednim wezwaniu przez Zamawiającego do uzupełnienia dokumentu / oświadczenia.</w:t>
      </w:r>
    </w:p>
    <w:p w:rsidR="000B44CC" w:rsidRPr="000B44CC" w:rsidRDefault="000B44CC" w:rsidP="000B44CC">
      <w:pPr>
        <w:suppressAutoHyphens/>
        <w:spacing w:after="0" w:line="240" w:lineRule="auto"/>
        <w:ind w:firstLine="709"/>
        <w:jc w:val="both"/>
        <w:rPr>
          <w:rFonts w:ascii="Calibri" w:eastAsia="Times New Roman" w:hAnsi="Calibri" w:cs="Calibri"/>
          <w:sz w:val="20"/>
          <w:szCs w:val="20"/>
          <w:lang w:eastAsia="ar-SA"/>
        </w:rPr>
      </w:pPr>
      <w:r w:rsidRPr="000B44CC">
        <w:rPr>
          <w:rFonts w:ascii="Calibri" w:eastAsia="Times New Roman" w:hAnsi="Calibri" w:cs="Calibri"/>
          <w:sz w:val="20"/>
          <w:szCs w:val="20"/>
          <w:lang w:eastAsia="ar-SA"/>
        </w:rPr>
        <w:t>Oświadczenie lub dokumenty należy przesłać/przedłożyć w formie pisemnej i musi być podpisane przez osobę uprawnioną.</w:t>
      </w:r>
    </w:p>
    <w:p w:rsidR="00D55CC1" w:rsidRPr="00456981" w:rsidRDefault="00D55CC1">
      <w:pPr>
        <w:rPr>
          <w:rFonts w:cstheme="minorHAnsi"/>
          <w:sz w:val="20"/>
          <w:szCs w:val="20"/>
        </w:rPr>
      </w:pPr>
    </w:p>
    <w:sectPr w:rsidR="00D55CC1" w:rsidRPr="00456981" w:rsidSect="00056A82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7D3C9A"/>
    <w:multiLevelType w:val="hybridMultilevel"/>
    <w:tmpl w:val="3D16F5F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353"/>
    <w:rsid w:val="00056A82"/>
    <w:rsid w:val="000B44CC"/>
    <w:rsid w:val="001B57B3"/>
    <w:rsid w:val="00456981"/>
    <w:rsid w:val="005768CA"/>
    <w:rsid w:val="00707361"/>
    <w:rsid w:val="007A0A04"/>
    <w:rsid w:val="00925353"/>
    <w:rsid w:val="00BF6225"/>
    <w:rsid w:val="00C35B54"/>
    <w:rsid w:val="00D5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7A68"/>
  <w15:chartTrackingRefBased/>
  <w15:docId w15:val="{C53E3805-1F6F-44EF-ADC5-B41F3B732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698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0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5</cp:revision>
  <cp:lastPrinted>2020-11-06T12:08:00Z</cp:lastPrinted>
  <dcterms:created xsi:type="dcterms:W3CDTF">2020-11-05T08:44:00Z</dcterms:created>
  <dcterms:modified xsi:type="dcterms:W3CDTF">2020-11-06T12:19:00Z</dcterms:modified>
</cp:coreProperties>
</file>