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9AD" w:rsidRPr="00974500" w:rsidRDefault="00556EAA" w:rsidP="00974500">
      <w:pPr>
        <w:autoSpaceDE w:val="0"/>
        <w:autoSpaceDN w:val="0"/>
        <w:adjustRightInd w:val="0"/>
        <w:spacing w:after="0" w:line="276" w:lineRule="auto"/>
        <w:jc w:val="center"/>
        <w:rPr>
          <w:rFonts w:ascii="Verdana" w:hAnsi="Verdana" w:cs="TimesNewRoman,Bold"/>
          <w:b/>
          <w:bCs/>
          <w:color w:val="000000"/>
          <w:sz w:val="24"/>
          <w:szCs w:val="24"/>
        </w:rPr>
      </w:pPr>
      <w:r>
        <w:rPr>
          <w:rFonts w:ascii="Verdana" w:hAnsi="Verdana" w:cs="TimesNewRoman,Bold"/>
          <w:b/>
          <w:bCs/>
          <w:color w:val="000000"/>
          <w:sz w:val="24"/>
          <w:szCs w:val="24"/>
        </w:rPr>
        <w:t>INFORMACJA</w:t>
      </w:r>
    </w:p>
    <w:p w:rsidR="009719AD" w:rsidRPr="00974500" w:rsidRDefault="00964C59" w:rsidP="00974500">
      <w:pPr>
        <w:autoSpaceDE w:val="0"/>
        <w:autoSpaceDN w:val="0"/>
        <w:adjustRightInd w:val="0"/>
        <w:spacing w:after="0" w:line="276" w:lineRule="auto"/>
        <w:jc w:val="center"/>
        <w:rPr>
          <w:rFonts w:ascii="Verdana" w:hAnsi="Verdana" w:cs="TimesNewRoman,Bold"/>
          <w:b/>
          <w:bCs/>
          <w:color w:val="000000"/>
          <w:sz w:val="24"/>
          <w:szCs w:val="24"/>
        </w:rPr>
      </w:pPr>
      <w:r w:rsidRPr="00974500">
        <w:rPr>
          <w:rFonts w:ascii="Verdana" w:hAnsi="Verdana" w:cs="TimesNewRoman,Bold"/>
          <w:b/>
          <w:bCs/>
          <w:color w:val="000000"/>
          <w:sz w:val="24"/>
          <w:szCs w:val="24"/>
        </w:rPr>
        <w:t xml:space="preserve">W SPRAWIE ZGŁASZANIA </w:t>
      </w:r>
      <w:r w:rsidR="009719AD" w:rsidRPr="00974500">
        <w:rPr>
          <w:rFonts w:ascii="Verdana" w:hAnsi="Verdana" w:cs="TimesNewRoman,Bold"/>
          <w:b/>
          <w:bCs/>
          <w:color w:val="000000"/>
          <w:sz w:val="24"/>
          <w:szCs w:val="24"/>
        </w:rPr>
        <w:t xml:space="preserve">KANDYDATÓW NA CZŁONKÓW </w:t>
      </w:r>
    </w:p>
    <w:p w:rsidR="009719AD" w:rsidRDefault="009719AD" w:rsidP="00974500">
      <w:pPr>
        <w:autoSpaceDE w:val="0"/>
        <w:autoSpaceDN w:val="0"/>
        <w:adjustRightInd w:val="0"/>
        <w:spacing w:after="0" w:line="276" w:lineRule="auto"/>
        <w:jc w:val="center"/>
        <w:rPr>
          <w:rFonts w:ascii="Verdana" w:hAnsi="Verdana" w:cs="TimesNewRoman,Bold"/>
          <w:b/>
          <w:bCs/>
          <w:color w:val="000000"/>
          <w:sz w:val="24"/>
          <w:szCs w:val="24"/>
        </w:rPr>
      </w:pPr>
      <w:r w:rsidRPr="00974500">
        <w:rPr>
          <w:rFonts w:ascii="Verdana" w:hAnsi="Verdana" w:cs="TimesNewRoman,Bold"/>
          <w:b/>
          <w:bCs/>
          <w:color w:val="000000"/>
          <w:sz w:val="24"/>
          <w:szCs w:val="24"/>
        </w:rPr>
        <w:t>OBWODOWYCH KOMISJI WYBORCZYCH</w:t>
      </w:r>
    </w:p>
    <w:p w:rsidR="008A0DDC" w:rsidRPr="00974500" w:rsidRDefault="008A0DDC" w:rsidP="00974500">
      <w:pPr>
        <w:autoSpaceDE w:val="0"/>
        <w:autoSpaceDN w:val="0"/>
        <w:adjustRightInd w:val="0"/>
        <w:spacing w:after="0" w:line="276" w:lineRule="auto"/>
        <w:jc w:val="center"/>
        <w:rPr>
          <w:rFonts w:ascii="Verdana" w:hAnsi="Verdana" w:cs="TimesNewRoman,Bold"/>
          <w:b/>
          <w:bCs/>
          <w:color w:val="000000"/>
          <w:sz w:val="24"/>
          <w:szCs w:val="24"/>
        </w:rPr>
      </w:pPr>
    </w:p>
    <w:p w:rsidR="009719AD" w:rsidRPr="00974500" w:rsidRDefault="009719AD" w:rsidP="00974500">
      <w:pPr>
        <w:autoSpaceDE w:val="0"/>
        <w:autoSpaceDN w:val="0"/>
        <w:adjustRightInd w:val="0"/>
        <w:spacing w:after="0" w:line="276" w:lineRule="auto"/>
        <w:jc w:val="center"/>
        <w:rPr>
          <w:rFonts w:ascii="Verdana" w:hAnsi="Verdana" w:cs="TimesNewRoman,Bold"/>
          <w:b/>
          <w:bCs/>
          <w:color w:val="000000"/>
          <w:sz w:val="24"/>
          <w:szCs w:val="24"/>
        </w:rPr>
      </w:pPr>
    </w:p>
    <w:p w:rsidR="00556EAA" w:rsidRDefault="00556EAA" w:rsidP="00556EAA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hAnsi="TimesNewRoman" w:cs="TimesNewRoman"/>
          <w:sz w:val="32"/>
          <w:szCs w:val="32"/>
        </w:rPr>
      </w:pPr>
      <w:r w:rsidRPr="00D7430B">
        <w:rPr>
          <w:rFonts w:ascii="TimesNewRoman" w:hAnsi="TimesNewRoman" w:cs="TimesNewRoman"/>
          <w:color w:val="000000"/>
          <w:sz w:val="32"/>
          <w:szCs w:val="32"/>
        </w:rPr>
        <w:t>Zgłoszenia kandydatów na członków obwodowych komis</w:t>
      </w:r>
      <w:r>
        <w:rPr>
          <w:rFonts w:ascii="TimesNewRoman" w:hAnsi="TimesNewRoman" w:cs="TimesNewRoman"/>
          <w:color w:val="000000"/>
          <w:sz w:val="32"/>
          <w:szCs w:val="32"/>
        </w:rPr>
        <w:t xml:space="preserve">ji wyborczych w wyborach Prezydenta </w:t>
      </w:r>
      <w:r w:rsidRPr="00D7430B">
        <w:rPr>
          <w:rFonts w:ascii="TimesNewRoman" w:hAnsi="TimesNewRoman" w:cs="TimesNewRoman"/>
          <w:color w:val="000000"/>
          <w:sz w:val="32"/>
          <w:szCs w:val="32"/>
        </w:rPr>
        <w:t xml:space="preserve">Rzeczypospolitej Polskiej </w:t>
      </w:r>
      <w:r>
        <w:rPr>
          <w:rFonts w:ascii="TimesNewRoman" w:hAnsi="TimesNewRoman" w:cs="TimesNewRoman"/>
          <w:color w:val="000000"/>
          <w:sz w:val="32"/>
          <w:szCs w:val="32"/>
        </w:rPr>
        <w:t xml:space="preserve">zarządzonych na dzień 28 czerwca 2020 roku </w:t>
      </w:r>
      <w:r w:rsidRPr="00D7430B">
        <w:rPr>
          <w:rFonts w:ascii="TimesNewRoman" w:hAnsi="TimesNewRoman" w:cs="TimesNewRoman"/>
          <w:color w:val="000000"/>
          <w:sz w:val="32"/>
          <w:szCs w:val="32"/>
        </w:rPr>
        <w:t xml:space="preserve">przyjmowane są </w:t>
      </w:r>
      <w:r>
        <w:rPr>
          <w:rFonts w:ascii="TimesNewRoman" w:hAnsi="TimesNewRoman" w:cs="TimesNewRoman"/>
          <w:color w:val="000000"/>
          <w:sz w:val="32"/>
          <w:szCs w:val="32"/>
        </w:rPr>
        <w:br/>
      </w:r>
      <w:r w:rsidRPr="00D7430B">
        <w:rPr>
          <w:rFonts w:ascii="TimesNewRoman" w:hAnsi="TimesNewRoman" w:cs="TimesNewRoman"/>
          <w:color w:val="000000"/>
          <w:sz w:val="32"/>
          <w:szCs w:val="32"/>
        </w:rPr>
        <w:t xml:space="preserve">w Urzędzie Miasta w Tomaszowie Mazowieckim </w:t>
      </w:r>
      <w:r w:rsidRPr="00D7430B">
        <w:rPr>
          <w:rFonts w:ascii="TimesNewRoman" w:hAnsi="TimesNewRoman" w:cs="TimesNewRoman"/>
          <w:sz w:val="32"/>
          <w:szCs w:val="32"/>
        </w:rPr>
        <w:t xml:space="preserve">przy ul. POW 10/16, budynek A, </w:t>
      </w:r>
      <w:r>
        <w:rPr>
          <w:rFonts w:ascii="TimesNewRoman" w:hAnsi="TimesNewRoman" w:cs="TimesNewRoman"/>
          <w:sz w:val="32"/>
          <w:szCs w:val="32"/>
        </w:rPr>
        <w:t>I piętro</w:t>
      </w:r>
      <w:r w:rsidRPr="00D7430B">
        <w:rPr>
          <w:rFonts w:ascii="TimesNewRoman" w:hAnsi="TimesNewRoman" w:cs="TimesNewRoman"/>
          <w:sz w:val="32"/>
          <w:szCs w:val="32"/>
        </w:rPr>
        <w:t xml:space="preserve">, pokój </w:t>
      </w:r>
      <w:r w:rsidR="002D3C42">
        <w:rPr>
          <w:rFonts w:ascii="TimesNewRoman" w:hAnsi="TimesNewRoman" w:cs="TimesNewRoman"/>
          <w:sz w:val="32"/>
          <w:szCs w:val="32"/>
        </w:rPr>
        <w:t xml:space="preserve">nr </w:t>
      </w:r>
      <w:r>
        <w:rPr>
          <w:rFonts w:ascii="TimesNewRoman" w:hAnsi="TimesNewRoman" w:cs="TimesNewRoman"/>
          <w:sz w:val="32"/>
          <w:szCs w:val="32"/>
        </w:rPr>
        <w:t>30</w:t>
      </w:r>
      <w:r w:rsidRPr="00D7430B">
        <w:rPr>
          <w:rFonts w:ascii="TimesNewRoman" w:hAnsi="TimesNewRoman" w:cs="TimesNewRoman"/>
          <w:sz w:val="32"/>
          <w:szCs w:val="32"/>
        </w:rPr>
        <w:t xml:space="preserve"> w godzinach pracy Urzędu, </w:t>
      </w:r>
      <w:r>
        <w:rPr>
          <w:rFonts w:ascii="TimesNewRoman" w:hAnsi="TimesNewRoman" w:cs="TimesNewRoman"/>
          <w:sz w:val="32"/>
          <w:szCs w:val="32"/>
        </w:rPr>
        <w:br/>
      </w:r>
      <w:r w:rsidRPr="00D7430B">
        <w:rPr>
          <w:rFonts w:ascii="TimesNewRoman" w:hAnsi="TimesNewRoman" w:cs="TimesNewRoman"/>
          <w:sz w:val="32"/>
          <w:szCs w:val="32"/>
        </w:rPr>
        <w:t>tj. 7:30-15:30 (w środ</w:t>
      </w:r>
      <w:r>
        <w:rPr>
          <w:rFonts w:ascii="TimesNewRoman" w:hAnsi="TimesNewRoman" w:cs="TimesNewRoman"/>
          <w:sz w:val="32"/>
          <w:szCs w:val="32"/>
        </w:rPr>
        <w:t xml:space="preserve">y 7.30-17.00) </w:t>
      </w:r>
      <w:r w:rsidRPr="00556EAA">
        <w:rPr>
          <w:rFonts w:ascii="TimesNewRoman" w:hAnsi="TimesNewRoman" w:cs="TimesNewRoman"/>
          <w:b/>
          <w:sz w:val="32"/>
          <w:szCs w:val="32"/>
        </w:rPr>
        <w:t>do dnia 12 czerwca 2020 roku (piątek).</w:t>
      </w:r>
    </w:p>
    <w:p w:rsidR="00556EAA" w:rsidRDefault="00556EAA" w:rsidP="00556EAA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hAnsi="TimesNewRoman" w:cs="TimesNewRoman"/>
          <w:sz w:val="32"/>
          <w:szCs w:val="32"/>
        </w:rPr>
      </w:pPr>
    </w:p>
    <w:p w:rsidR="00556EAA" w:rsidRDefault="00556EAA" w:rsidP="00556EAA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hAnsi="TimesNewRoman" w:cs="TimesNewRoman"/>
          <w:sz w:val="32"/>
          <w:szCs w:val="32"/>
        </w:rPr>
      </w:pPr>
      <w:r>
        <w:rPr>
          <w:rFonts w:ascii="TimesNewRoman" w:hAnsi="TimesNewRoman" w:cs="TimesNewRoman"/>
          <w:sz w:val="32"/>
          <w:szCs w:val="32"/>
        </w:rPr>
        <w:t>Dodatkowe informacje udzielane są również w pokoju</w:t>
      </w:r>
      <w:r w:rsidR="002D3C42">
        <w:rPr>
          <w:rFonts w:ascii="TimesNewRoman" w:hAnsi="TimesNewRoman" w:cs="TimesNewRoman"/>
          <w:sz w:val="32"/>
          <w:szCs w:val="32"/>
        </w:rPr>
        <w:t xml:space="preserve"> nr</w:t>
      </w:r>
      <w:r>
        <w:rPr>
          <w:rFonts w:ascii="TimesNewRoman" w:hAnsi="TimesNewRoman" w:cs="TimesNewRoman"/>
          <w:sz w:val="32"/>
          <w:szCs w:val="32"/>
        </w:rPr>
        <w:t xml:space="preserve"> 30 oraz pod numerem telefonu 44 726 25 35.</w:t>
      </w:r>
    </w:p>
    <w:p w:rsidR="00556EAA" w:rsidRDefault="00556EAA" w:rsidP="00556EAA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hAnsi="TimesNewRoman" w:cs="TimesNewRoman"/>
          <w:sz w:val="32"/>
          <w:szCs w:val="32"/>
        </w:rPr>
      </w:pPr>
    </w:p>
    <w:p w:rsidR="002D3C42" w:rsidRPr="007B61E6" w:rsidRDefault="002D3C42" w:rsidP="002D3C42">
      <w:pPr>
        <w:autoSpaceDE w:val="0"/>
        <w:autoSpaceDN w:val="0"/>
        <w:adjustRightInd w:val="0"/>
        <w:spacing w:after="0" w:line="276" w:lineRule="auto"/>
        <w:ind w:left="6372"/>
        <w:rPr>
          <w:rFonts w:ascii="Verdana" w:hAnsi="Verdana" w:cs="TimesNewRoman"/>
          <w:b/>
          <w:color w:val="000000"/>
          <w:sz w:val="20"/>
          <w:szCs w:val="20"/>
        </w:rPr>
      </w:pPr>
      <w:r>
        <w:rPr>
          <w:rFonts w:ascii="Verdana" w:hAnsi="Verdana" w:cs="TimesNewRoman"/>
          <w:b/>
          <w:color w:val="000000"/>
          <w:sz w:val="20"/>
          <w:szCs w:val="20"/>
        </w:rPr>
        <w:t>P</w:t>
      </w:r>
      <w:r w:rsidRPr="007B61E6">
        <w:rPr>
          <w:rFonts w:ascii="Verdana" w:hAnsi="Verdana" w:cs="TimesNewRoman"/>
          <w:b/>
          <w:color w:val="000000"/>
          <w:sz w:val="20"/>
          <w:szCs w:val="20"/>
        </w:rPr>
        <w:t xml:space="preserve">rezydent Miasta </w:t>
      </w:r>
    </w:p>
    <w:p w:rsidR="002D3C42" w:rsidRDefault="002D3C42" w:rsidP="002D3C42">
      <w:pPr>
        <w:autoSpaceDE w:val="0"/>
        <w:autoSpaceDN w:val="0"/>
        <w:adjustRightInd w:val="0"/>
        <w:spacing w:after="0" w:line="276" w:lineRule="auto"/>
        <w:rPr>
          <w:rFonts w:ascii="Verdana" w:hAnsi="Verdana" w:cs="TimesNewRoman"/>
          <w:color w:val="000000"/>
          <w:sz w:val="20"/>
          <w:szCs w:val="20"/>
        </w:rPr>
      </w:pPr>
      <w:r w:rsidRPr="007B61E6">
        <w:rPr>
          <w:rFonts w:ascii="Verdana" w:hAnsi="Verdana" w:cs="TimesNewRoman"/>
          <w:color w:val="000000"/>
          <w:sz w:val="20"/>
          <w:szCs w:val="20"/>
        </w:rPr>
        <w:t xml:space="preserve"> </w:t>
      </w:r>
    </w:p>
    <w:p w:rsidR="002D3C42" w:rsidRPr="002D3C42" w:rsidRDefault="002D3C42" w:rsidP="002D3C42">
      <w:pPr>
        <w:autoSpaceDE w:val="0"/>
        <w:autoSpaceDN w:val="0"/>
        <w:adjustRightInd w:val="0"/>
        <w:spacing w:after="0" w:line="276" w:lineRule="auto"/>
        <w:ind w:left="5664" w:firstLine="708"/>
        <w:rPr>
          <w:rFonts w:ascii="Verdana" w:hAnsi="Verdana" w:cs="TimesNewRoman"/>
          <w:color w:val="000000"/>
          <w:sz w:val="20"/>
          <w:szCs w:val="20"/>
        </w:rPr>
      </w:pPr>
      <w:r>
        <w:rPr>
          <w:rFonts w:ascii="Verdana" w:hAnsi="Verdana" w:cs="TimesNewRoman"/>
          <w:color w:val="000000"/>
          <w:sz w:val="20"/>
          <w:szCs w:val="20"/>
        </w:rPr>
        <w:t xml:space="preserve">  </w:t>
      </w:r>
      <w:r w:rsidRPr="007B61E6">
        <w:rPr>
          <w:rFonts w:ascii="Verdana" w:hAnsi="Verdana" w:cs="TimesNewRoman"/>
          <w:color w:val="000000"/>
          <w:sz w:val="20"/>
          <w:szCs w:val="20"/>
        </w:rPr>
        <w:t xml:space="preserve">/-/ </w:t>
      </w:r>
      <w:r>
        <w:rPr>
          <w:rFonts w:ascii="Verdana" w:hAnsi="Verdana" w:cs="TimesNewRoman"/>
          <w:color w:val="000000"/>
          <w:sz w:val="20"/>
          <w:szCs w:val="20"/>
        </w:rPr>
        <w:t>Marcin Witko</w:t>
      </w:r>
    </w:p>
    <w:p w:rsidR="002D3C42" w:rsidRPr="007B61E6" w:rsidRDefault="002D3C42" w:rsidP="002D3C42">
      <w:pPr>
        <w:autoSpaceDE w:val="0"/>
        <w:autoSpaceDN w:val="0"/>
        <w:adjustRightInd w:val="0"/>
        <w:spacing w:after="0" w:line="276" w:lineRule="auto"/>
        <w:rPr>
          <w:rFonts w:ascii="Verdana" w:hAnsi="Verdana" w:cs="TimesNewRoman"/>
          <w:color w:val="000000"/>
          <w:sz w:val="20"/>
          <w:szCs w:val="20"/>
        </w:rPr>
      </w:pPr>
    </w:p>
    <w:p w:rsidR="00556EAA" w:rsidRDefault="00556EAA" w:rsidP="00556EAA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hAnsi="TimesNewRoman" w:cs="TimesNewRoman"/>
          <w:sz w:val="32"/>
          <w:szCs w:val="32"/>
        </w:rPr>
      </w:pPr>
    </w:p>
    <w:sectPr w:rsidR="00556EAA" w:rsidSect="00556EAA">
      <w:pgSz w:w="11906" w:h="16838"/>
      <w:pgMar w:top="1417" w:right="1274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9AD"/>
    <w:rsid w:val="00015BAB"/>
    <w:rsid w:val="00214AD7"/>
    <w:rsid w:val="00226BBE"/>
    <w:rsid w:val="00240136"/>
    <w:rsid w:val="00241D8D"/>
    <w:rsid w:val="002D3C42"/>
    <w:rsid w:val="00307973"/>
    <w:rsid w:val="003C6789"/>
    <w:rsid w:val="00403A9B"/>
    <w:rsid w:val="004A7E81"/>
    <w:rsid w:val="00556EAA"/>
    <w:rsid w:val="005608F5"/>
    <w:rsid w:val="005A3365"/>
    <w:rsid w:val="005E740E"/>
    <w:rsid w:val="0060390A"/>
    <w:rsid w:val="006C1ABE"/>
    <w:rsid w:val="006E35B0"/>
    <w:rsid w:val="006F4C9E"/>
    <w:rsid w:val="007B23A5"/>
    <w:rsid w:val="007B61E6"/>
    <w:rsid w:val="008044AC"/>
    <w:rsid w:val="008A0DDC"/>
    <w:rsid w:val="008A1DCD"/>
    <w:rsid w:val="00944893"/>
    <w:rsid w:val="00964C59"/>
    <w:rsid w:val="009719AD"/>
    <w:rsid w:val="00974500"/>
    <w:rsid w:val="009C7433"/>
    <w:rsid w:val="00A206A0"/>
    <w:rsid w:val="00C733BC"/>
    <w:rsid w:val="00C83EAB"/>
    <w:rsid w:val="00CA5002"/>
    <w:rsid w:val="00D36C74"/>
    <w:rsid w:val="00D7430B"/>
    <w:rsid w:val="00E458FD"/>
    <w:rsid w:val="00F4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2782F"/>
  <w15:chartTrackingRefBased/>
  <w15:docId w15:val="{FEB4D31E-FA46-44BF-8AB4-27B13EC31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719A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8FD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9C7433"/>
    <w:rPr>
      <w:color w:val="954F72" w:themeColor="followedHyperlink"/>
      <w:u w:val="single"/>
    </w:rPr>
  </w:style>
  <w:style w:type="paragraph" w:customStyle="1" w:styleId="Default">
    <w:name w:val="Default"/>
    <w:rsid w:val="00D36C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F1DB6-4E05-4008-B906-C3B9BBDBD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Ewa Wójciak</cp:lastModifiedBy>
  <cp:revision>6</cp:revision>
  <cp:lastPrinted>2020-06-09T07:15:00Z</cp:lastPrinted>
  <dcterms:created xsi:type="dcterms:W3CDTF">2020-06-08T10:47:00Z</dcterms:created>
  <dcterms:modified xsi:type="dcterms:W3CDTF">2020-06-09T09:13:00Z</dcterms:modified>
</cp:coreProperties>
</file>