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6C53" w:rsidRDefault="00AC6C53" w:rsidP="00AD1E4D">
      <w:pPr>
        <w:rPr>
          <w:b/>
        </w:rPr>
      </w:pPr>
      <w:bookmarkStart w:id="0" w:name="_GoBack"/>
      <w:bookmarkEnd w:id="0"/>
    </w:p>
    <w:p w:rsidR="0057701E" w:rsidRDefault="0057701E" w:rsidP="0057701E">
      <w:pPr>
        <w:ind w:left="4140"/>
        <w:rPr>
          <w:b/>
        </w:rPr>
      </w:pPr>
      <w:r>
        <w:rPr>
          <w:b/>
        </w:rPr>
        <w:t>Załąc</w:t>
      </w:r>
      <w:r w:rsidR="004E5E50">
        <w:rPr>
          <w:b/>
        </w:rPr>
        <w:t>znik do Zar</w:t>
      </w:r>
      <w:r w:rsidR="00520925">
        <w:rPr>
          <w:b/>
        </w:rPr>
        <w:t>ządzenia Nr 36</w:t>
      </w:r>
      <w:r w:rsidR="008342A2">
        <w:rPr>
          <w:b/>
        </w:rPr>
        <w:t>/2020</w:t>
      </w:r>
    </w:p>
    <w:p w:rsidR="0057701E" w:rsidRDefault="0057701E" w:rsidP="0057701E">
      <w:pPr>
        <w:ind w:left="4140"/>
        <w:rPr>
          <w:b/>
        </w:rPr>
      </w:pPr>
      <w:r>
        <w:rPr>
          <w:b/>
        </w:rPr>
        <w:t>Prezydenta Miasta Tomaszowa Mazowieckiego</w:t>
      </w:r>
    </w:p>
    <w:p w:rsidR="0057701E" w:rsidRDefault="00202790" w:rsidP="0057701E">
      <w:pPr>
        <w:ind w:left="4140"/>
        <w:rPr>
          <w:b/>
        </w:rPr>
      </w:pPr>
      <w:r>
        <w:rPr>
          <w:b/>
        </w:rPr>
        <w:t xml:space="preserve">z dnia </w:t>
      </w:r>
      <w:r w:rsidR="00520925">
        <w:rPr>
          <w:b/>
        </w:rPr>
        <w:t xml:space="preserve">30 </w:t>
      </w:r>
      <w:r w:rsidR="008342A2">
        <w:rPr>
          <w:b/>
        </w:rPr>
        <w:t>stycznia 2020</w:t>
      </w:r>
      <w:r w:rsidR="0057701E">
        <w:rPr>
          <w:b/>
        </w:rPr>
        <w:t xml:space="preserve"> roku</w:t>
      </w:r>
    </w:p>
    <w:p w:rsidR="0057701E" w:rsidRDefault="0057701E" w:rsidP="0057701E">
      <w:pPr>
        <w:rPr>
          <w:b/>
        </w:rPr>
      </w:pPr>
    </w:p>
    <w:p w:rsidR="0057701E" w:rsidRDefault="0057701E" w:rsidP="0057701E">
      <w:pPr>
        <w:rPr>
          <w:b/>
        </w:rPr>
      </w:pPr>
    </w:p>
    <w:p w:rsidR="0057701E" w:rsidRDefault="0057701E" w:rsidP="0057701E">
      <w:pPr>
        <w:rPr>
          <w:b/>
        </w:rPr>
      </w:pPr>
    </w:p>
    <w:p w:rsidR="0057701E" w:rsidRDefault="0057701E" w:rsidP="0057701E">
      <w:pPr>
        <w:jc w:val="center"/>
        <w:rPr>
          <w:b/>
        </w:rPr>
      </w:pPr>
      <w:r>
        <w:rPr>
          <w:b/>
        </w:rPr>
        <w:t>WYKAZ NIERUCHOMOŚCI</w:t>
      </w:r>
    </w:p>
    <w:p w:rsidR="0096035B" w:rsidRDefault="0096035B" w:rsidP="0096035B">
      <w:pPr>
        <w:jc w:val="center"/>
        <w:rPr>
          <w:b/>
        </w:rPr>
      </w:pPr>
      <w:r>
        <w:rPr>
          <w:b/>
        </w:rPr>
        <w:t>przeznaczonej do wydzierżawienia  w trybie  bezprzetargowym</w:t>
      </w:r>
    </w:p>
    <w:p w:rsidR="0057701E" w:rsidRDefault="0057701E" w:rsidP="0057701E">
      <w:pPr>
        <w:jc w:val="both"/>
      </w:pPr>
    </w:p>
    <w:p w:rsidR="0057701E" w:rsidRPr="006E73AE" w:rsidRDefault="0057701E" w:rsidP="0057701E">
      <w:pPr>
        <w:numPr>
          <w:ilvl w:val="0"/>
          <w:numId w:val="1"/>
        </w:numPr>
        <w:jc w:val="both"/>
        <w:rPr>
          <w:b/>
        </w:rPr>
      </w:pPr>
      <w:r w:rsidRPr="006E73AE">
        <w:rPr>
          <w:b/>
        </w:rPr>
        <w:t>adres działki</w:t>
      </w:r>
      <w:r>
        <w:rPr>
          <w:b/>
        </w:rPr>
        <w:tab/>
      </w:r>
      <w:r w:rsidRPr="006E73AE">
        <w:rPr>
          <w:b/>
        </w:rPr>
        <w:tab/>
      </w:r>
      <w:r w:rsidR="00202790">
        <w:rPr>
          <w:b/>
          <w:bCs/>
        </w:rPr>
        <w:t xml:space="preserve">- Tomaszów </w:t>
      </w:r>
      <w:proofErr w:type="spellStart"/>
      <w:r w:rsidR="00202790">
        <w:rPr>
          <w:b/>
          <w:bCs/>
        </w:rPr>
        <w:t>Maz</w:t>
      </w:r>
      <w:proofErr w:type="spellEnd"/>
      <w:r w:rsidR="00E0232D">
        <w:rPr>
          <w:b/>
          <w:bCs/>
        </w:rPr>
        <w:t xml:space="preserve">. ul. </w:t>
      </w:r>
      <w:r w:rsidR="001E59E1">
        <w:rPr>
          <w:b/>
          <w:bCs/>
        </w:rPr>
        <w:t>Jana</w:t>
      </w:r>
    </w:p>
    <w:p w:rsidR="0057701E" w:rsidRPr="006E73AE" w:rsidRDefault="0057701E" w:rsidP="0057701E">
      <w:pPr>
        <w:numPr>
          <w:ilvl w:val="0"/>
          <w:numId w:val="1"/>
        </w:numPr>
        <w:jc w:val="both"/>
        <w:rPr>
          <w:b/>
        </w:rPr>
      </w:pPr>
      <w:r>
        <w:rPr>
          <w:b/>
        </w:rPr>
        <w:t>określenie działki</w:t>
      </w:r>
      <w:r>
        <w:rPr>
          <w:b/>
        </w:rPr>
        <w:tab/>
      </w:r>
      <w:r>
        <w:rPr>
          <w:b/>
        </w:rPr>
        <w:tab/>
      </w:r>
      <w:r w:rsidRPr="006E73AE">
        <w:rPr>
          <w:b/>
        </w:rPr>
        <w:t xml:space="preserve">- </w:t>
      </w:r>
      <w:r w:rsidR="001E59E1">
        <w:rPr>
          <w:b/>
        </w:rPr>
        <w:t xml:space="preserve">części </w:t>
      </w:r>
      <w:r w:rsidR="001E59E1">
        <w:rPr>
          <w:b/>
          <w:bCs/>
        </w:rPr>
        <w:t>działek</w:t>
      </w:r>
      <w:r w:rsidRPr="006E73AE">
        <w:rPr>
          <w:b/>
          <w:bCs/>
        </w:rPr>
        <w:t xml:space="preserve"> gruntu</w:t>
      </w:r>
    </w:p>
    <w:p w:rsidR="0057701E" w:rsidRPr="006E73AE" w:rsidRDefault="0057701E" w:rsidP="0057701E">
      <w:pPr>
        <w:ind w:left="2124" w:firstLine="708"/>
        <w:jc w:val="both"/>
        <w:rPr>
          <w:b/>
          <w:bCs/>
        </w:rPr>
      </w:pPr>
      <w:r>
        <w:rPr>
          <w:b/>
        </w:rPr>
        <w:t xml:space="preserve">- </w:t>
      </w:r>
      <w:r w:rsidR="00EE258F">
        <w:rPr>
          <w:b/>
          <w:bCs/>
        </w:rPr>
        <w:t>oznaczone</w:t>
      </w:r>
      <w:r w:rsidRPr="006E73AE">
        <w:rPr>
          <w:b/>
          <w:bCs/>
        </w:rPr>
        <w:t xml:space="preserve"> w </w:t>
      </w:r>
      <w:proofErr w:type="spellStart"/>
      <w:r w:rsidRPr="006E73AE">
        <w:rPr>
          <w:b/>
          <w:bCs/>
        </w:rPr>
        <w:t>ewid</w:t>
      </w:r>
      <w:proofErr w:type="spellEnd"/>
      <w:r w:rsidRPr="006E73AE">
        <w:rPr>
          <w:b/>
          <w:bCs/>
        </w:rPr>
        <w:t>. gru</w:t>
      </w:r>
      <w:r w:rsidR="00EE258F">
        <w:rPr>
          <w:b/>
          <w:bCs/>
        </w:rPr>
        <w:t xml:space="preserve">ntów nr: </w:t>
      </w:r>
      <w:r w:rsidR="008342A2">
        <w:rPr>
          <w:b/>
          <w:bCs/>
        </w:rPr>
        <w:t>346/5 i 3</w:t>
      </w:r>
      <w:r w:rsidR="001E59E1">
        <w:rPr>
          <w:b/>
          <w:bCs/>
        </w:rPr>
        <w:t xml:space="preserve">46/15  w </w:t>
      </w:r>
      <w:proofErr w:type="spellStart"/>
      <w:r w:rsidR="001E59E1">
        <w:rPr>
          <w:b/>
          <w:bCs/>
        </w:rPr>
        <w:t>obr</w:t>
      </w:r>
      <w:proofErr w:type="spellEnd"/>
      <w:r w:rsidR="001E59E1">
        <w:rPr>
          <w:b/>
          <w:bCs/>
        </w:rPr>
        <w:t>. 21</w:t>
      </w:r>
    </w:p>
    <w:p w:rsidR="0057701E" w:rsidRPr="006E73AE" w:rsidRDefault="0057701E" w:rsidP="0057701E">
      <w:pPr>
        <w:numPr>
          <w:ilvl w:val="0"/>
          <w:numId w:val="2"/>
        </w:numPr>
        <w:ind w:left="2832"/>
        <w:jc w:val="both"/>
        <w:rPr>
          <w:b/>
          <w:bCs/>
        </w:rPr>
      </w:pPr>
      <w:r w:rsidRPr="006E73AE">
        <w:rPr>
          <w:b/>
          <w:bCs/>
        </w:rPr>
        <w:t>powie</w:t>
      </w:r>
      <w:r w:rsidR="00E0232D">
        <w:rPr>
          <w:b/>
          <w:bCs/>
        </w:rPr>
        <w:t xml:space="preserve">rzchnia do wydzierżawienia </w:t>
      </w:r>
      <w:r w:rsidR="00850664">
        <w:rPr>
          <w:b/>
          <w:bCs/>
        </w:rPr>
        <w:t>–</w:t>
      </w:r>
      <w:r w:rsidR="00E0232D">
        <w:rPr>
          <w:b/>
          <w:bCs/>
        </w:rPr>
        <w:t xml:space="preserve"> </w:t>
      </w:r>
      <w:r w:rsidR="001E59E1">
        <w:rPr>
          <w:b/>
          <w:bCs/>
        </w:rPr>
        <w:t>200</w:t>
      </w:r>
      <w:r w:rsidR="00AC6C53">
        <w:rPr>
          <w:b/>
          <w:bCs/>
        </w:rPr>
        <w:t xml:space="preserve"> </w:t>
      </w:r>
      <w:r w:rsidRPr="006E73AE">
        <w:rPr>
          <w:b/>
          <w:bCs/>
        </w:rPr>
        <w:t xml:space="preserve">m </w:t>
      </w:r>
      <w:r w:rsidRPr="006E73AE">
        <w:rPr>
          <w:b/>
          <w:bCs/>
          <w:vertAlign w:val="superscript"/>
        </w:rPr>
        <w:t>2</w:t>
      </w:r>
    </w:p>
    <w:p w:rsidR="0057701E" w:rsidRPr="006E73AE" w:rsidRDefault="001E59E1" w:rsidP="0057701E">
      <w:pPr>
        <w:numPr>
          <w:ilvl w:val="0"/>
          <w:numId w:val="2"/>
        </w:numPr>
        <w:ind w:left="2832"/>
        <w:jc w:val="both"/>
        <w:rPr>
          <w:b/>
          <w:bCs/>
        </w:rPr>
      </w:pPr>
      <w:r>
        <w:rPr>
          <w:b/>
          <w:bCs/>
        </w:rPr>
        <w:t xml:space="preserve">własność </w:t>
      </w:r>
      <w:r w:rsidR="0057701E" w:rsidRPr="006E73AE">
        <w:rPr>
          <w:b/>
          <w:bCs/>
        </w:rPr>
        <w:t>Gmin</w:t>
      </w:r>
      <w:r w:rsidR="0057701E">
        <w:rPr>
          <w:b/>
          <w:bCs/>
        </w:rPr>
        <w:t>y Mias</w:t>
      </w:r>
      <w:r w:rsidR="007D009B">
        <w:rPr>
          <w:b/>
          <w:bCs/>
        </w:rPr>
        <w:t xml:space="preserve">to Tomaszów </w:t>
      </w:r>
      <w:proofErr w:type="spellStart"/>
      <w:r w:rsidR="007D009B">
        <w:rPr>
          <w:b/>
          <w:bCs/>
        </w:rPr>
        <w:t>Maz</w:t>
      </w:r>
      <w:proofErr w:type="spellEnd"/>
      <w:r w:rsidR="00E0232D">
        <w:rPr>
          <w:b/>
          <w:bCs/>
        </w:rPr>
        <w:t>.</w:t>
      </w:r>
      <w:r w:rsidR="00965C16" w:rsidRPr="00965C16">
        <w:t xml:space="preserve"> </w:t>
      </w:r>
      <w:r w:rsidR="00965C16" w:rsidRPr="00965C16">
        <w:rPr>
          <w:b/>
        </w:rPr>
        <w:t>PT1T/00047420/0</w:t>
      </w:r>
      <w:r w:rsidR="00E0232D">
        <w:rPr>
          <w:b/>
          <w:bCs/>
        </w:rPr>
        <w:t xml:space="preserve"> </w:t>
      </w:r>
    </w:p>
    <w:p w:rsidR="0057701E" w:rsidRPr="006E73AE" w:rsidRDefault="0057701E" w:rsidP="0057701E">
      <w:pPr>
        <w:ind w:left="2832" w:hanging="2832"/>
        <w:jc w:val="both"/>
        <w:rPr>
          <w:b/>
        </w:rPr>
      </w:pPr>
      <w:r w:rsidRPr="006E73AE">
        <w:rPr>
          <w:b/>
        </w:rPr>
        <w:t>3.</w:t>
      </w:r>
      <w:r>
        <w:rPr>
          <w:b/>
        </w:rPr>
        <w:t xml:space="preserve">opis nieruchomości </w:t>
      </w:r>
      <w:r>
        <w:rPr>
          <w:b/>
        </w:rPr>
        <w:tab/>
      </w:r>
      <w:r w:rsidRPr="006E73AE">
        <w:rPr>
          <w:b/>
        </w:rPr>
        <w:t xml:space="preserve">- </w:t>
      </w:r>
      <w:r w:rsidRPr="006E73AE">
        <w:t xml:space="preserve">nieruchomość położona w </w:t>
      </w:r>
      <w:r w:rsidR="001E59E1">
        <w:t>peryferyjnej</w:t>
      </w:r>
      <w:r w:rsidRPr="006E73AE">
        <w:t xml:space="preserve"> części miasta </w:t>
      </w:r>
      <w:r w:rsidR="007D009B">
        <w:t>na terenie</w:t>
      </w:r>
      <w:r w:rsidRPr="006E73AE">
        <w:t xml:space="preserve"> osiedla budownictwa mieszkaniowego jednorodzinnego</w:t>
      </w:r>
      <w:r>
        <w:t xml:space="preserve">, </w:t>
      </w:r>
    </w:p>
    <w:p w:rsidR="0057701E" w:rsidRPr="006E73AE" w:rsidRDefault="0057701E" w:rsidP="0057701E">
      <w:pPr>
        <w:numPr>
          <w:ilvl w:val="0"/>
          <w:numId w:val="3"/>
        </w:numPr>
        <w:jc w:val="both"/>
      </w:pPr>
      <w:r w:rsidRPr="00BB46A7">
        <w:rPr>
          <w:b/>
        </w:rPr>
        <w:t>przeznaczenie w planie zagospodarowania przestrzennego miasta</w:t>
      </w:r>
      <w:r w:rsidRPr="006E73AE">
        <w:t xml:space="preserve"> - brak planu</w:t>
      </w:r>
    </w:p>
    <w:p w:rsidR="0057701E" w:rsidRPr="006E73AE" w:rsidRDefault="00AC6C53" w:rsidP="0057701E">
      <w:pPr>
        <w:numPr>
          <w:ilvl w:val="0"/>
          <w:numId w:val="3"/>
        </w:numPr>
        <w:jc w:val="both"/>
        <w:rPr>
          <w:b/>
        </w:rPr>
      </w:pPr>
      <w:r>
        <w:rPr>
          <w:b/>
        </w:rPr>
        <w:t xml:space="preserve">czynsz za dzierżawę </w:t>
      </w:r>
      <w:r>
        <w:rPr>
          <w:b/>
        </w:rPr>
        <w:tab/>
        <w:t>-</w:t>
      </w:r>
      <w:r w:rsidR="007D009B">
        <w:rPr>
          <w:b/>
        </w:rPr>
        <w:t xml:space="preserve"> </w:t>
      </w:r>
      <w:r w:rsidR="001E59E1">
        <w:rPr>
          <w:b/>
        </w:rPr>
        <w:t>600,00</w:t>
      </w:r>
      <w:r w:rsidR="0057701E" w:rsidRPr="006E73AE">
        <w:rPr>
          <w:b/>
          <w:bCs/>
        </w:rPr>
        <w:t xml:space="preserve"> zł </w:t>
      </w:r>
      <w:r w:rsidR="0057701E" w:rsidRPr="006E73AE">
        <w:rPr>
          <w:b/>
        </w:rPr>
        <w:t xml:space="preserve">+ </w:t>
      </w:r>
      <w:r w:rsidR="00AC1FC7">
        <w:rPr>
          <w:b/>
        </w:rPr>
        <w:t xml:space="preserve">23 % </w:t>
      </w:r>
      <w:r w:rsidR="0057701E">
        <w:rPr>
          <w:b/>
          <w:bCs/>
        </w:rPr>
        <w:t>VAT</w:t>
      </w:r>
      <w:r w:rsidR="00AC1FC7">
        <w:rPr>
          <w:b/>
          <w:bCs/>
        </w:rPr>
        <w:t xml:space="preserve"> </w:t>
      </w:r>
      <w:r w:rsidR="0057701E">
        <w:rPr>
          <w:b/>
          <w:bCs/>
        </w:rPr>
        <w:t>(rocznie</w:t>
      </w:r>
      <w:r w:rsidR="0057701E" w:rsidRPr="006E73AE">
        <w:rPr>
          <w:b/>
          <w:bCs/>
        </w:rPr>
        <w:t>)</w:t>
      </w:r>
    </w:p>
    <w:p w:rsidR="0057701E" w:rsidRPr="00215332" w:rsidRDefault="0057701E" w:rsidP="0057701E">
      <w:pPr>
        <w:numPr>
          <w:ilvl w:val="0"/>
          <w:numId w:val="3"/>
        </w:numPr>
        <w:jc w:val="both"/>
      </w:pPr>
      <w:r>
        <w:rPr>
          <w:b/>
        </w:rPr>
        <w:t>okres zawarcia umowy</w:t>
      </w:r>
      <w:r>
        <w:rPr>
          <w:b/>
        </w:rPr>
        <w:tab/>
      </w:r>
      <w:r w:rsidRPr="006E73AE">
        <w:rPr>
          <w:b/>
        </w:rPr>
        <w:t xml:space="preserve">- </w:t>
      </w:r>
      <w:r>
        <w:rPr>
          <w:b/>
          <w:bCs/>
        </w:rPr>
        <w:t>trzy lata</w:t>
      </w:r>
    </w:p>
    <w:p w:rsidR="0057701E" w:rsidRPr="006E73AE" w:rsidRDefault="0057701E" w:rsidP="0057701E">
      <w:pPr>
        <w:numPr>
          <w:ilvl w:val="0"/>
          <w:numId w:val="3"/>
        </w:numPr>
        <w:jc w:val="both"/>
        <w:rPr>
          <w:b/>
        </w:rPr>
      </w:pPr>
      <w:r w:rsidRPr="006E73AE">
        <w:rPr>
          <w:b/>
        </w:rPr>
        <w:t>cel dzierżawy</w:t>
      </w:r>
      <w:r w:rsidRPr="006E73AE">
        <w:rPr>
          <w:b/>
        </w:rPr>
        <w:tab/>
      </w:r>
      <w:r>
        <w:rPr>
          <w:b/>
        </w:rPr>
        <w:tab/>
      </w:r>
      <w:r>
        <w:rPr>
          <w:b/>
          <w:bCs/>
        </w:rPr>
        <w:t>-</w:t>
      </w:r>
      <w:r w:rsidR="009F7DD3">
        <w:rPr>
          <w:b/>
          <w:bCs/>
        </w:rPr>
        <w:t xml:space="preserve"> cele </w:t>
      </w:r>
      <w:r w:rsidR="00DA0039">
        <w:rPr>
          <w:b/>
          <w:bCs/>
        </w:rPr>
        <w:t xml:space="preserve"> </w:t>
      </w:r>
      <w:r w:rsidR="00F5174F">
        <w:rPr>
          <w:b/>
          <w:bCs/>
        </w:rPr>
        <w:t>postojowe</w:t>
      </w:r>
    </w:p>
    <w:p w:rsidR="0057701E" w:rsidRPr="006E73AE" w:rsidRDefault="0057701E" w:rsidP="0057701E">
      <w:pPr>
        <w:numPr>
          <w:ilvl w:val="0"/>
          <w:numId w:val="3"/>
        </w:numPr>
        <w:jc w:val="both"/>
        <w:rPr>
          <w:b/>
        </w:rPr>
      </w:pPr>
      <w:r>
        <w:rPr>
          <w:b/>
        </w:rPr>
        <w:t>terminy płatności</w:t>
      </w:r>
      <w:r>
        <w:rPr>
          <w:b/>
        </w:rPr>
        <w:tab/>
      </w:r>
      <w:r>
        <w:rPr>
          <w:b/>
        </w:rPr>
        <w:tab/>
      </w:r>
      <w:r>
        <w:rPr>
          <w:b/>
          <w:bCs/>
        </w:rPr>
        <w:t xml:space="preserve">- </w:t>
      </w:r>
      <w:r w:rsidRPr="006E73AE">
        <w:rPr>
          <w:b/>
          <w:bCs/>
        </w:rPr>
        <w:t>31 marca , 30 września każdego roku</w:t>
      </w:r>
    </w:p>
    <w:p w:rsidR="0057701E" w:rsidRDefault="0057701E" w:rsidP="0057701E">
      <w:pPr>
        <w:numPr>
          <w:ilvl w:val="0"/>
          <w:numId w:val="3"/>
        </w:numPr>
        <w:jc w:val="both"/>
        <w:rPr>
          <w:b/>
        </w:rPr>
      </w:pPr>
      <w:r>
        <w:rPr>
          <w:b/>
        </w:rPr>
        <w:t>zasady aktualizacji</w:t>
      </w:r>
      <w:r>
        <w:rPr>
          <w:b/>
        </w:rPr>
        <w:tab/>
      </w:r>
      <w:r w:rsidRPr="006E73AE">
        <w:rPr>
          <w:b/>
          <w:bCs/>
        </w:rPr>
        <w:t>- corocznie, o średnio</w:t>
      </w:r>
      <w:r w:rsidR="0012282C">
        <w:rPr>
          <w:b/>
          <w:bCs/>
        </w:rPr>
        <w:t>roczny</w:t>
      </w:r>
      <w:r w:rsidRPr="006E73AE">
        <w:rPr>
          <w:b/>
          <w:bCs/>
        </w:rPr>
        <w:t xml:space="preserve"> wskaźnik wzrostu cen</w:t>
      </w:r>
      <w:r>
        <w:rPr>
          <w:b/>
        </w:rPr>
        <w:t xml:space="preserve"> </w:t>
      </w:r>
    </w:p>
    <w:p w:rsidR="0057701E" w:rsidRPr="006E73AE" w:rsidRDefault="0057701E" w:rsidP="0057701E">
      <w:pPr>
        <w:ind w:left="2832"/>
        <w:jc w:val="both"/>
        <w:rPr>
          <w:b/>
        </w:rPr>
      </w:pPr>
      <w:r w:rsidRPr="006E73AE">
        <w:rPr>
          <w:b/>
          <w:bCs/>
        </w:rPr>
        <w:t>towarów i usług ko</w:t>
      </w:r>
      <w:r w:rsidR="007D009B">
        <w:rPr>
          <w:b/>
          <w:bCs/>
        </w:rPr>
        <w:t xml:space="preserve">nsumpcyjnych, </w:t>
      </w:r>
      <w:r>
        <w:rPr>
          <w:b/>
          <w:bCs/>
        </w:rPr>
        <w:t xml:space="preserve">za poprzedni rok </w:t>
      </w:r>
      <w:r w:rsidRPr="006E73AE">
        <w:rPr>
          <w:b/>
          <w:bCs/>
        </w:rPr>
        <w:t>kalendarzowy</w:t>
      </w:r>
    </w:p>
    <w:p w:rsidR="0057701E" w:rsidRDefault="0057701E" w:rsidP="0057701E">
      <w:pPr>
        <w:rPr>
          <w:b/>
        </w:rPr>
      </w:pPr>
    </w:p>
    <w:p w:rsidR="0057701E" w:rsidRDefault="0057701E" w:rsidP="0057701E">
      <w:pPr>
        <w:rPr>
          <w:b/>
        </w:rPr>
      </w:pPr>
    </w:p>
    <w:p w:rsidR="0057701E" w:rsidRDefault="0057701E" w:rsidP="0057701E">
      <w:pPr>
        <w:ind w:firstLine="708"/>
        <w:jc w:val="both"/>
      </w:pPr>
      <w:r w:rsidRPr="00D12E65">
        <w:t>W</w:t>
      </w:r>
      <w:r>
        <w:t>ykaz nieruchomości przeznaczonych</w:t>
      </w:r>
      <w:r w:rsidRPr="00D12E65">
        <w:t xml:space="preserve"> do oddan</w:t>
      </w:r>
      <w:r>
        <w:t xml:space="preserve">ia w dzierżawę </w:t>
      </w:r>
      <w:r w:rsidRPr="00D12E65">
        <w:t>podlega wywieszeniu na tablicy ogłoszeń Urzę</w:t>
      </w:r>
      <w:r>
        <w:t xml:space="preserve">du Miasta  w  Tomaszowie </w:t>
      </w:r>
      <w:proofErr w:type="spellStart"/>
      <w:r>
        <w:t>Maz</w:t>
      </w:r>
      <w:proofErr w:type="spellEnd"/>
      <w:r>
        <w:t>. na</w:t>
      </w:r>
      <w:r w:rsidR="001E59E1">
        <w:t xml:space="preserve"> okres 21 dni tj. od dnia </w:t>
      </w:r>
      <w:r w:rsidR="001E59E1">
        <w:br/>
      </w:r>
      <w:r w:rsidR="001E59E1" w:rsidRPr="00520925">
        <w:rPr>
          <w:color w:val="auto"/>
        </w:rPr>
        <w:t>31 stycznia 2020</w:t>
      </w:r>
      <w:r w:rsidR="00A91E75" w:rsidRPr="00520925">
        <w:rPr>
          <w:color w:val="auto"/>
        </w:rPr>
        <w:t xml:space="preserve"> roku do</w:t>
      </w:r>
      <w:r w:rsidR="001E59E1" w:rsidRPr="00520925">
        <w:rPr>
          <w:color w:val="auto"/>
        </w:rPr>
        <w:t xml:space="preserve"> 21 lutego </w:t>
      </w:r>
      <w:r w:rsidR="007D009B" w:rsidRPr="00520925">
        <w:rPr>
          <w:color w:val="auto"/>
        </w:rPr>
        <w:t>2020</w:t>
      </w:r>
      <w:r w:rsidRPr="00520925">
        <w:rPr>
          <w:color w:val="auto"/>
        </w:rPr>
        <w:t xml:space="preserve"> roku, a ponadto </w:t>
      </w:r>
      <w:r w:rsidRPr="00202790">
        <w:rPr>
          <w:color w:val="auto"/>
        </w:rPr>
        <w:t xml:space="preserve">informację  </w:t>
      </w:r>
      <w:r w:rsidRPr="00202790">
        <w:rPr>
          <w:color w:val="auto"/>
        </w:rPr>
        <w:br/>
        <w:t xml:space="preserve">o wywieszeniu tego wykazu podaje się do publicznej  wiadomości w prasie </w:t>
      </w:r>
      <w:r>
        <w:t>lokalnej, a także na stronach internetowych Urzędu Miasta .</w:t>
      </w:r>
      <w:r w:rsidRPr="00D12E65">
        <w:t xml:space="preserve"> </w:t>
      </w:r>
    </w:p>
    <w:p w:rsidR="00833865" w:rsidRDefault="00833865" w:rsidP="0057701E">
      <w:pPr>
        <w:ind w:left="3600"/>
        <w:jc w:val="center"/>
      </w:pPr>
    </w:p>
    <w:sectPr w:rsidR="00833865">
      <w:pgSz w:w="11906" w:h="16838"/>
      <w:pgMar w:top="1417" w:right="1417" w:bottom="1417" w:left="1417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91001334"/>
    <w:lvl w:ilvl="0">
      <w:numFmt w:val="bullet"/>
      <w:lvlText w:val="*"/>
      <w:lvlJc w:val="left"/>
    </w:lvl>
  </w:abstractNum>
  <w:abstractNum w:abstractNumId="1" w15:restartNumberingAfterBreak="0">
    <w:nsid w:val="11A10372"/>
    <w:multiLevelType w:val="singleLevel"/>
    <w:tmpl w:val="D5DABC14"/>
    <w:lvl w:ilvl="0">
      <w:start w:val="4"/>
      <w:numFmt w:val="decimal"/>
      <w:lvlText w:val="%1."/>
      <w:legacy w:legacy="1" w:legacySpace="0" w:legacyIndent="235"/>
      <w:lvlJc w:val="left"/>
      <w:rPr>
        <w:rFonts w:ascii="Times New Roman" w:hAnsi="Times New Roman" w:cs="Times New Roman" w:hint="default"/>
        <w:b/>
      </w:rPr>
    </w:lvl>
  </w:abstractNum>
  <w:abstractNum w:abstractNumId="2" w15:restartNumberingAfterBreak="0">
    <w:nsid w:val="4D20182B"/>
    <w:multiLevelType w:val="singleLevel"/>
    <w:tmpl w:val="41F6CFCE"/>
    <w:lvl w:ilvl="0">
      <w:start w:val="1"/>
      <w:numFmt w:val="decimal"/>
      <w:lvlText w:val="%1."/>
      <w:legacy w:legacy="1" w:legacySpace="0" w:legacyIndent="235"/>
      <w:lvlJc w:val="left"/>
      <w:rPr>
        <w:rFonts w:ascii="Times New Roman" w:hAnsi="Times New Roman" w:cs="Times New Roman" w:hint="default"/>
      </w:rPr>
    </w:lvl>
  </w:abstractNum>
  <w:num w:numId="1">
    <w:abstractNumId w:val="2"/>
  </w:num>
  <w:num w:numId="2">
    <w:abstractNumId w:val="0"/>
    <w:lvlOverride w:ilvl="0">
      <w:lvl w:ilvl="0">
        <w:numFmt w:val="bullet"/>
        <w:lvlText w:val="-"/>
        <w:legacy w:legacy="1" w:legacySpace="0" w:legacyIndent="188"/>
        <w:lvlJc w:val="left"/>
        <w:rPr>
          <w:rFonts w:ascii="Times New Roman" w:hAnsi="Times New Roman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3865"/>
    <w:rsid w:val="000D7EC7"/>
    <w:rsid w:val="00105968"/>
    <w:rsid w:val="0012282C"/>
    <w:rsid w:val="001E59E1"/>
    <w:rsid w:val="00202790"/>
    <w:rsid w:val="00215332"/>
    <w:rsid w:val="002451B9"/>
    <w:rsid w:val="002D2036"/>
    <w:rsid w:val="00391D51"/>
    <w:rsid w:val="0047713C"/>
    <w:rsid w:val="004D0F07"/>
    <w:rsid w:val="004E5E50"/>
    <w:rsid w:val="00520925"/>
    <w:rsid w:val="0057701E"/>
    <w:rsid w:val="005B6EAA"/>
    <w:rsid w:val="005C4B6A"/>
    <w:rsid w:val="006E55A5"/>
    <w:rsid w:val="00754543"/>
    <w:rsid w:val="00776E61"/>
    <w:rsid w:val="007C17E9"/>
    <w:rsid w:val="007D009B"/>
    <w:rsid w:val="007E6AFB"/>
    <w:rsid w:val="007F0B0F"/>
    <w:rsid w:val="00833865"/>
    <w:rsid w:val="008342A2"/>
    <w:rsid w:val="00834393"/>
    <w:rsid w:val="00850664"/>
    <w:rsid w:val="00883670"/>
    <w:rsid w:val="008A2253"/>
    <w:rsid w:val="008C067D"/>
    <w:rsid w:val="00915C52"/>
    <w:rsid w:val="00925FC3"/>
    <w:rsid w:val="00955368"/>
    <w:rsid w:val="0096035B"/>
    <w:rsid w:val="00965C16"/>
    <w:rsid w:val="009F7DD3"/>
    <w:rsid w:val="00A91E75"/>
    <w:rsid w:val="00AC1FC7"/>
    <w:rsid w:val="00AC6C53"/>
    <w:rsid w:val="00AD1E4D"/>
    <w:rsid w:val="00BA4585"/>
    <w:rsid w:val="00BB46A7"/>
    <w:rsid w:val="00BB6FDE"/>
    <w:rsid w:val="00C64497"/>
    <w:rsid w:val="00CA4F58"/>
    <w:rsid w:val="00D951D0"/>
    <w:rsid w:val="00DA0039"/>
    <w:rsid w:val="00DB19BF"/>
    <w:rsid w:val="00E0232D"/>
    <w:rsid w:val="00EE258F"/>
    <w:rsid w:val="00EE7017"/>
    <w:rsid w:val="00F07AED"/>
    <w:rsid w:val="00F1013B"/>
    <w:rsid w:val="00F30798"/>
    <w:rsid w:val="00F5174F"/>
    <w:rsid w:val="00F7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C89BE1A-FF69-4CE8-8D1F-3DB9D44CC6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A42E6"/>
    <w:rPr>
      <w:color w:val="00000A"/>
      <w:sz w:val="24"/>
      <w:szCs w:val="24"/>
    </w:rPr>
  </w:style>
  <w:style w:type="paragraph" w:styleId="Nagwek1">
    <w:name w:val="heading 1"/>
    <w:basedOn w:val="Normalny"/>
    <w:qFormat/>
    <w:rsid w:val="00DA42E6"/>
    <w:pPr>
      <w:keepNext/>
      <w:outlineLvl w:val="0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cs="Courier New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Tekstdymka">
    <w:name w:val="Balloon Text"/>
    <w:basedOn w:val="Normalny"/>
    <w:link w:val="TekstdymkaZnak"/>
    <w:semiHidden/>
    <w:unhideWhenUsed/>
    <w:rsid w:val="007F0B0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7F0B0F"/>
    <w:rPr>
      <w:rFonts w:ascii="Segoe UI" w:hAnsi="Segoe UI" w:cs="Segoe UI"/>
      <w:color w:val="00000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444C44-E98A-446B-A19E-C05866C09B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188</Words>
  <Characters>1131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 Nr  125 /2014</vt:lpstr>
    </vt:vector>
  </TitlesOfParts>
  <Company>umtm</Company>
  <LinksUpToDate>false</LinksUpToDate>
  <CharactersWithSpaces>1317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 Nr  125 /2014</dc:title>
  <dc:subject/>
  <dc:creator>jwaskiewicz</dc:creator>
  <dc:description/>
  <cp:lastModifiedBy>Mariusz Rybiński</cp:lastModifiedBy>
  <cp:revision>2</cp:revision>
  <cp:lastPrinted>2020-01-31T08:18:00Z</cp:lastPrinted>
  <dcterms:created xsi:type="dcterms:W3CDTF">2020-01-31T13:40:00Z</dcterms:created>
  <dcterms:modified xsi:type="dcterms:W3CDTF">2020-01-31T13:40:00Z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umtm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