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5A6" w:rsidRPr="00C65B62" w:rsidRDefault="002575A6" w:rsidP="004476AB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Arial" w:hAnsi="Arial" w:cs="Arial"/>
          <w:b w:val="0"/>
          <w:sz w:val="24"/>
          <w:szCs w:val="24"/>
        </w:rPr>
      </w:pPr>
    </w:p>
    <w:p w:rsidR="004476AB" w:rsidRPr="00520F02" w:rsidRDefault="004476AB" w:rsidP="004476AB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b w:val="0"/>
          <w:sz w:val="24"/>
          <w:szCs w:val="24"/>
        </w:rPr>
      </w:pPr>
      <w:r w:rsidRPr="00C65B62">
        <w:rPr>
          <w:rFonts w:ascii="Arial" w:hAnsi="Arial" w:cs="Arial"/>
          <w:b w:val="0"/>
          <w:sz w:val="24"/>
          <w:szCs w:val="24"/>
        </w:rPr>
        <w:t xml:space="preserve"> </w:t>
      </w:r>
      <w:r w:rsidR="00C65B62">
        <w:rPr>
          <w:rFonts w:ascii="Arial" w:hAnsi="Arial" w:cs="Arial"/>
          <w:b w:val="0"/>
          <w:sz w:val="24"/>
          <w:szCs w:val="24"/>
        </w:rPr>
        <w:tab/>
      </w:r>
      <w:r w:rsidRPr="00520F02">
        <w:rPr>
          <w:b w:val="0"/>
          <w:sz w:val="24"/>
          <w:szCs w:val="24"/>
        </w:rPr>
        <w:t>Tomaszów Mazowiecki, dnia 2</w:t>
      </w:r>
      <w:r w:rsidR="007F5853" w:rsidRPr="00520F02">
        <w:rPr>
          <w:b w:val="0"/>
          <w:sz w:val="24"/>
          <w:szCs w:val="24"/>
        </w:rPr>
        <w:t>1</w:t>
      </w:r>
      <w:r w:rsidRPr="00520F02">
        <w:rPr>
          <w:b w:val="0"/>
          <w:sz w:val="24"/>
          <w:szCs w:val="24"/>
        </w:rPr>
        <w:t xml:space="preserve"> </w:t>
      </w:r>
      <w:r w:rsidR="00C65B62" w:rsidRPr="00520F02">
        <w:rPr>
          <w:b w:val="0"/>
          <w:sz w:val="24"/>
          <w:szCs w:val="24"/>
        </w:rPr>
        <w:t>stycznia 2020 r.</w:t>
      </w:r>
    </w:p>
    <w:p w:rsidR="004476AB" w:rsidRPr="00520F02" w:rsidRDefault="004476AB" w:rsidP="004476AB">
      <w:pPr>
        <w:pStyle w:val="Nagwek6"/>
        <w:tabs>
          <w:tab w:val="left" w:pos="3686"/>
        </w:tabs>
        <w:spacing w:before="100" w:beforeAutospacing="1" w:after="100" w:afterAutospacing="1"/>
        <w:rPr>
          <w:sz w:val="24"/>
          <w:szCs w:val="24"/>
        </w:rPr>
      </w:pPr>
    </w:p>
    <w:p w:rsidR="004476AB" w:rsidRPr="00520F02" w:rsidRDefault="004476AB" w:rsidP="004476AB">
      <w:pPr>
        <w:pStyle w:val="Nagwek6"/>
        <w:tabs>
          <w:tab w:val="left" w:pos="3686"/>
        </w:tabs>
        <w:spacing w:before="100" w:beforeAutospacing="1" w:after="100" w:afterAutospacing="1"/>
        <w:rPr>
          <w:b w:val="0"/>
          <w:sz w:val="24"/>
          <w:szCs w:val="24"/>
        </w:rPr>
      </w:pPr>
      <w:r w:rsidRPr="00520F02">
        <w:rPr>
          <w:sz w:val="24"/>
          <w:szCs w:val="24"/>
        </w:rPr>
        <w:t>P a n - P a n i</w:t>
      </w:r>
    </w:p>
    <w:p w:rsidR="004476AB" w:rsidRPr="00520F02" w:rsidRDefault="004476AB" w:rsidP="004476AB">
      <w:pPr>
        <w:pStyle w:val="Nagwek6"/>
        <w:spacing w:before="100" w:beforeAutospacing="1" w:after="100" w:afterAutospacing="1"/>
        <w:rPr>
          <w:sz w:val="24"/>
          <w:szCs w:val="24"/>
        </w:rPr>
      </w:pPr>
      <w:r w:rsidRPr="00520F02">
        <w:rPr>
          <w:sz w:val="24"/>
          <w:szCs w:val="24"/>
        </w:rPr>
        <w:t>...................................................</w:t>
      </w:r>
    </w:p>
    <w:p w:rsidR="004476AB" w:rsidRPr="00520F02" w:rsidRDefault="004476AB" w:rsidP="004476AB">
      <w:r w:rsidRPr="00520F02">
        <w:tab/>
      </w:r>
      <w:r w:rsidRPr="00520F02">
        <w:tab/>
      </w:r>
      <w:r w:rsidRPr="00520F02">
        <w:tab/>
      </w:r>
      <w:r w:rsidRPr="00520F02">
        <w:tab/>
      </w:r>
      <w:r w:rsidRPr="00520F02">
        <w:tab/>
      </w:r>
      <w:r w:rsidRPr="00520F02">
        <w:tab/>
      </w:r>
      <w:r w:rsidRPr="00520F02">
        <w:tab/>
        <w:t>……………………………………</w:t>
      </w:r>
    </w:p>
    <w:p w:rsidR="004476AB" w:rsidRPr="00520F02" w:rsidRDefault="004476AB" w:rsidP="004476AB">
      <w:pPr>
        <w:pStyle w:val="Nagwek2"/>
        <w:spacing w:before="100" w:beforeAutospacing="1" w:after="100" w:afterAutospacing="1"/>
        <w:rPr>
          <w:i/>
          <w:sz w:val="24"/>
        </w:rPr>
      </w:pPr>
    </w:p>
    <w:p w:rsidR="004476AB" w:rsidRPr="00520F02" w:rsidRDefault="004476AB" w:rsidP="004476AB">
      <w:pPr>
        <w:pStyle w:val="Nagwek2"/>
        <w:spacing w:before="100" w:beforeAutospacing="1" w:after="100" w:afterAutospacing="1"/>
        <w:rPr>
          <w:i/>
          <w:sz w:val="24"/>
        </w:rPr>
      </w:pPr>
      <w:r w:rsidRPr="00520F02">
        <w:rPr>
          <w:i/>
          <w:sz w:val="24"/>
        </w:rPr>
        <w:t>Znak:BRM.0002.</w:t>
      </w:r>
      <w:r w:rsidR="002575A6" w:rsidRPr="00520F02">
        <w:rPr>
          <w:i/>
          <w:sz w:val="24"/>
        </w:rPr>
        <w:t>22</w:t>
      </w:r>
      <w:r w:rsidRPr="00520F02">
        <w:rPr>
          <w:i/>
          <w:sz w:val="24"/>
        </w:rPr>
        <w:t>.20</w:t>
      </w:r>
      <w:r w:rsidR="002575A6" w:rsidRPr="00520F02">
        <w:rPr>
          <w:i/>
          <w:sz w:val="24"/>
        </w:rPr>
        <w:t>20</w:t>
      </w:r>
    </w:p>
    <w:p w:rsidR="004476AB" w:rsidRPr="00520F02" w:rsidRDefault="004476AB" w:rsidP="002575A6">
      <w:pPr>
        <w:ind w:firstLine="708"/>
        <w:jc w:val="both"/>
        <w:rPr>
          <w:b/>
          <w:bCs/>
        </w:rPr>
      </w:pPr>
      <w:r w:rsidRPr="00520F02">
        <w:t>Na podstawie art. 20 ust. 1 ustawy z dnia 8 marca 1990 r. o samorządzie gminnym ( t.</w:t>
      </w:r>
      <w:r w:rsidR="00520F02" w:rsidRPr="00520F02">
        <w:t xml:space="preserve"> </w:t>
      </w:r>
      <w:r w:rsidRPr="00520F02">
        <w:t xml:space="preserve">j. Dz. U. z 2019 r. poz. 506, 1309, 1571, 1696, 1815).  </w:t>
      </w:r>
      <w:r w:rsidRPr="00520F02">
        <w:rPr>
          <w:b/>
          <w:bCs/>
        </w:rPr>
        <w:t>z w o ł u j ę:</w:t>
      </w:r>
    </w:p>
    <w:p w:rsidR="004476AB" w:rsidRPr="00520F02" w:rsidRDefault="004476AB" w:rsidP="004476AB">
      <w:pPr>
        <w:spacing w:before="100" w:beforeAutospacing="1" w:after="100" w:afterAutospacing="1"/>
        <w:ind w:firstLine="708"/>
        <w:jc w:val="center"/>
        <w:rPr>
          <w:b/>
          <w:u w:val="single"/>
        </w:rPr>
      </w:pPr>
      <w:r w:rsidRPr="00520F02">
        <w:rPr>
          <w:b/>
          <w:u w:val="single"/>
        </w:rPr>
        <w:t xml:space="preserve">na dzień </w:t>
      </w:r>
      <w:r w:rsidR="002575A6" w:rsidRPr="00520F02">
        <w:rPr>
          <w:b/>
          <w:u w:val="single"/>
        </w:rPr>
        <w:t>29 stycznia 2020</w:t>
      </w:r>
      <w:r w:rsidRPr="00520F02">
        <w:rPr>
          <w:b/>
          <w:u w:val="single"/>
        </w:rPr>
        <w:t xml:space="preserve"> roku (</w:t>
      </w:r>
      <w:r w:rsidR="002575A6" w:rsidRPr="00520F02">
        <w:rPr>
          <w:b/>
          <w:u w:val="single"/>
        </w:rPr>
        <w:t>środa</w:t>
      </w:r>
      <w:r w:rsidRPr="00520F02">
        <w:rPr>
          <w:b/>
          <w:u w:val="single"/>
        </w:rPr>
        <w:t>) o godz. 1</w:t>
      </w:r>
      <w:r w:rsidR="002575A6" w:rsidRPr="00520F02">
        <w:rPr>
          <w:b/>
          <w:u w:val="single"/>
        </w:rPr>
        <w:t>1</w:t>
      </w:r>
      <w:r w:rsidRPr="00520F02">
        <w:rPr>
          <w:b/>
          <w:u w:val="single"/>
        </w:rPr>
        <w:t xml:space="preserve">.00 </w:t>
      </w:r>
    </w:p>
    <w:p w:rsidR="004476AB" w:rsidRPr="00520F02" w:rsidRDefault="004476AB" w:rsidP="004476AB">
      <w:pPr>
        <w:spacing w:before="100" w:beforeAutospacing="1" w:after="100" w:afterAutospacing="1"/>
        <w:ind w:firstLine="708"/>
        <w:jc w:val="center"/>
      </w:pPr>
      <w:r w:rsidRPr="00520F02">
        <w:t xml:space="preserve">  w sali obrad (nr 22) Urzędu Miasta w Tomaszowie Maz. przy ul. POW 10/16</w:t>
      </w:r>
    </w:p>
    <w:p w:rsidR="004476AB" w:rsidRPr="00520F02" w:rsidRDefault="004476AB" w:rsidP="004476AB">
      <w:pPr>
        <w:spacing w:before="100" w:beforeAutospacing="1" w:after="100" w:afterAutospacing="1"/>
        <w:jc w:val="center"/>
        <w:rPr>
          <w:b/>
        </w:rPr>
      </w:pPr>
      <w:r w:rsidRPr="00520F02">
        <w:rPr>
          <w:b/>
        </w:rPr>
        <w:t xml:space="preserve">          XX</w:t>
      </w:r>
      <w:r w:rsidR="007F5853" w:rsidRPr="00520F02">
        <w:rPr>
          <w:b/>
        </w:rPr>
        <w:t>II</w:t>
      </w:r>
      <w:r w:rsidRPr="00520F02">
        <w:rPr>
          <w:b/>
        </w:rPr>
        <w:t xml:space="preserve"> sesję Rady Miejskiej Tomaszowa Maz.</w:t>
      </w:r>
    </w:p>
    <w:p w:rsidR="004476AB" w:rsidRPr="00520F02" w:rsidRDefault="004476AB" w:rsidP="004476AB">
      <w:pPr>
        <w:pStyle w:val="Tekstpodstawowy3"/>
        <w:jc w:val="both"/>
        <w:rPr>
          <w:bCs/>
          <w:iCs/>
          <w:sz w:val="24"/>
          <w:szCs w:val="24"/>
          <w:u w:val="single"/>
        </w:rPr>
      </w:pPr>
      <w:r w:rsidRPr="00520F02">
        <w:rPr>
          <w:bCs/>
          <w:iCs/>
          <w:sz w:val="24"/>
          <w:szCs w:val="24"/>
          <w:u w:val="single"/>
        </w:rPr>
        <w:t>z następującym proponowanym porządkiem obrad:</w:t>
      </w:r>
    </w:p>
    <w:p w:rsidR="004476AB" w:rsidRPr="00520F02" w:rsidRDefault="004476AB" w:rsidP="004476AB">
      <w:pPr>
        <w:pStyle w:val="Tekstpodstawowy3"/>
        <w:jc w:val="both"/>
        <w:rPr>
          <w:bCs/>
          <w:iCs/>
          <w:sz w:val="24"/>
          <w:szCs w:val="24"/>
          <w:u w:val="single"/>
        </w:rPr>
      </w:pPr>
    </w:p>
    <w:p w:rsidR="004476AB" w:rsidRPr="00520F02" w:rsidRDefault="004476AB" w:rsidP="004476AB">
      <w:pPr>
        <w:numPr>
          <w:ilvl w:val="0"/>
          <w:numId w:val="1"/>
        </w:numPr>
        <w:spacing w:line="360" w:lineRule="auto"/>
        <w:jc w:val="both"/>
        <w:outlineLvl w:val="0"/>
      </w:pPr>
      <w:r w:rsidRPr="00520F02">
        <w:t>Otwarcie sesji i powitanie zebranych.</w:t>
      </w:r>
    </w:p>
    <w:p w:rsidR="004476AB" w:rsidRPr="00520F02" w:rsidRDefault="004476AB" w:rsidP="004476AB">
      <w:pPr>
        <w:numPr>
          <w:ilvl w:val="0"/>
          <w:numId w:val="1"/>
        </w:numPr>
        <w:spacing w:line="360" w:lineRule="auto"/>
        <w:jc w:val="both"/>
        <w:outlineLvl w:val="0"/>
      </w:pPr>
      <w:r w:rsidRPr="00520F02">
        <w:t>Przedstawienie porządku obrad XX</w:t>
      </w:r>
      <w:r w:rsidR="007F5853" w:rsidRPr="00520F02">
        <w:t>II</w:t>
      </w:r>
      <w:r w:rsidRPr="00520F02">
        <w:t xml:space="preserve"> sesji Rady Miejskiej</w:t>
      </w:r>
      <w:r w:rsidR="007F5853" w:rsidRPr="00520F02">
        <w:t xml:space="preserve"> Tomaszowa Mazowieckiego.</w:t>
      </w:r>
    </w:p>
    <w:p w:rsidR="006E37FE" w:rsidRPr="00752729" w:rsidRDefault="002575A6" w:rsidP="00752729">
      <w:pPr>
        <w:numPr>
          <w:ilvl w:val="0"/>
          <w:numId w:val="1"/>
        </w:numPr>
        <w:spacing w:line="360" w:lineRule="auto"/>
        <w:jc w:val="both"/>
        <w:outlineLvl w:val="0"/>
      </w:pPr>
      <w:r w:rsidRPr="00520F02">
        <w:t>Prz</w:t>
      </w:r>
      <w:r w:rsidR="007F5853" w:rsidRPr="00520F02">
        <w:t>y</w:t>
      </w:r>
      <w:r w:rsidRPr="00520F02">
        <w:t xml:space="preserve">jęcie protokołu z XX sesji Rady Miejskiej </w:t>
      </w:r>
      <w:r w:rsidR="00520F02">
        <w:t xml:space="preserve">Tomaszowa Mazowieckiego z dnia </w:t>
      </w:r>
      <w:r w:rsidR="00520F02">
        <w:br/>
      </w:r>
      <w:r w:rsidRPr="00520F02">
        <w:t xml:space="preserve">28 listopada 2019 roku. </w:t>
      </w:r>
    </w:p>
    <w:p w:rsidR="006E37FE" w:rsidRPr="00752729" w:rsidRDefault="006E37FE" w:rsidP="00752729">
      <w:pPr>
        <w:pStyle w:val="Akapitzlist"/>
        <w:spacing w:line="360" w:lineRule="auto"/>
        <w:ind w:left="360"/>
        <w:jc w:val="both"/>
        <w:rPr>
          <w:b/>
          <w:u w:val="single"/>
        </w:rPr>
      </w:pPr>
      <w:r w:rsidRPr="00752729">
        <w:rPr>
          <w:b/>
          <w:u w:val="single"/>
        </w:rPr>
        <w:t>Uroczysta część sesji.</w:t>
      </w:r>
    </w:p>
    <w:p w:rsidR="006E37FE" w:rsidRPr="00752729" w:rsidRDefault="006E37FE" w:rsidP="00752729">
      <w:pPr>
        <w:pStyle w:val="Akapitzlist"/>
        <w:spacing w:line="360" w:lineRule="auto"/>
        <w:ind w:left="360"/>
        <w:jc w:val="both"/>
        <w:rPr>
          <w:b/>
        </w:rPr>
      </w:pPr>
      <w:r w:rsidRPr="00752729">
        <w:rPr>
          <w:b/>
          <w:i/>
        </w:rPr>
        <w:t xml:space="preserve">Podziękowanie dla Pani Marioli  Sobolewskiej – Skarbnika </w:t>
      </w:r>
      <w:r w:rsidR="00FD757D" w:rsidRPr="00752729">
        <w:rPr>
          <w:b/>
          <w:i/>
        </w:rPr>
        <w:t>Miasta Tomaszowa Mazowieckiego za wieloletnią pracę w związku z odwołaniem z obejmowanego stanowiska.</w:t>
      </w:r>
    </w:p>
    <w:p w:rsidR="007F5853" w:rsidRDefault="007F5853" w:rsidP="007F5853">
      <w:pPr>
        <w:numPr>
          <w:ilvl w:val="0"/>
          <w:numId w:val="1"/>
        </w:numPr>
        <w:spacing w:line="360" w:lineRule="auto"/>
        <w:jc w:val="both"/>
      </w:pPr>
      <w:r w:rsidRPr="00520F02">
        <w:t>Podjęcie uchwały w sprawie odwołania Skarbnika Miasta Tomaszowa Mazowieckiego.</w:t>
      </w:r>
      <w:r w:rsidR="00FD757D" w:rsidRPr="00520F02">
        <w:t xml:space="preserve"> </w:t>
      </w:r>
    </w:p>
    <w:p w:rsidR="00681ACC" w:rsidRPr="00520F02" w:rsidRDefault="00681ACC" w:rsidP="00681ACC">
      <w:pPr>
        <w:pStyle w:val="Akapitzlist"/>
        <w:numPr>
          <w:ilvl w:val="0"/>
          <w:numId w:val="1"/>
        </w:numPr>
        <w:spacing w:line="360" w:lineRule="auto"/>
        <w:jc w:val="both"/>
      </w:pPr>
      <w:r w:rsidRPr="00681ACC">
        <w:t xml:space="preserve">Podjęcie uchwały </w:t>
      </w:r>
      <w:r w:rsidRPr="00681ACC">
        <w:t>w sprawie udzielenia w 2020 roku pomocy finansowej n</w:t>
      </w:r>
      <w:r w:rsidRPr="00681ACC">
        <w:t xml:space="preserve">a rzecz Powiatu Tomaszowskiego </w:t>
      </w:r>
      <w:r w:rsidRPr="00681ACC">
        <w:t>na realizację zadania pn.: „Przebudowa drogi powiatowej n</w:t>
      </w:r>
      <w:r w:rsidRPr="00681ACC">
        <w:t xml:space="preserve">r 4337E ul. Ks. J. Popiełuszki </w:t>
      </w:r>
      <w:r w:rsidRPr="00681ACC">
        <w:t xml:space="preserve">wraz z budową kanalizacji deszczowej”. </w:t>
      </w:r>
    </w:p>
    <w:p w:rsidR="00C34CE9" w:rsidRPr="00520F02" w:rsidRDefault="00C34CE9" w:rsidP="001359AB">
      <w:pPr>
        <w:pStyle w:val="Akapitzlist"/>
        <w:numPr>
          <w:ilvl w:val="0"/>
          <w:numId w:val="1"/>
        </w:numPr>
        <w:spacing w:line="360" w:lineRule="auto"/>
        <w:jc w:val="both"/>
      </w:pPr>
      <w:r w:rsidRPr="00520F02">
        <w:t>Podjęcie uchwały w sprawie dokonania zmian w „Budżecie Miasta Tomaszowa Mazowieckiego na  rok 2020”.</w:t>
      </w:r>
    </w:p>
    <w:p w:rsidR="004476AB" w:rsidRPr="00520F02" w:rsidRDefault="004476AB" w:rsidP="004476AB">
      <w:pPr>
        <w:numPr>
          <w:ilvl w:val="0"/>
          <w:numId w:val="1"/>
        </w:numPr>
        <w:spacing w:line="360" w:lineRule="auto"/>
        <w:jc w:val="both"/>
      </w:pPr>
      <w:r w:rsidRPr="00520F02">
        <w:lastRenderedPageBreak/>
        <w:t>Podjęcie</w:t>
      </w:r>
      <w:r w:rsidR="001359AB" w:rsidRPr="00520F02">
        <w:t xml:space="preserve"> uchwały o zmianie uchwały Nr XXI/174</w:t>
      </w:r>
      <w:r w:rsidRPr="00520F02">
        <w:t>/2019 Rady Miejskiej Tomaszowa Mazowieckiego w sprawie uchwalenia „Wieloletniej Prognozy Finansowej Miasta Tomaszowa Mazowieckiego na lata 2</w:t>
      </w:r>
      <w:r w:rsidR="001359AB" w:rsidRPr="00520F02">
        <w:t>020-2035</w:t>
      </w:r>
      <w:r w:rsidRPr="00520F02">
        <w:t>”.</w:t>
      </w:r>
    </w:p>
    <w:p w:rsidR="002575A6" w:rsidRPr="00520F02" w:rsidRDefault="002575A6" w:rsidP="002575A6">
      <w:pPr>
        <w:numPr>
          <w:ilvl w:val="0"/>
          <w:numId w:val="1"/>
        </w:numPr>
        <w:spacing w:line="360" w:lineRule="auto"/>
        <w:jc w:val="both"/>
      </w:pPr>
      <w:r w:rsidRPr="00520F02">
        <w:t>Podjęcie uchwały o zmianie uchwały nr XXI/180</w:t>
      </w:r>
      <w:r w:rsidR="00C34CE9" w:rsidRPr="00520F02">
        <w:t>/2019 Rady Miejskiej Tomaszowa M</w:t>
      </w:r>
      <w:r w:rsidR="00C347D9" w:rsidRPr="00520F02">
        <w:t>azowieckiego w sprawie określenia średniej ceny jednostkowej paliwa na rok szkolny 2019/2020.</w:t>
      </w:r>
    </w:p>
    <w:p w:rsidR="00C347D9" w:rsidRPr="00520F02" w:rsidRDefault="00C347D9" w:rsidP="002575A6">
      <w:pPr>
        <w:numPr>
          <w:ilvl w:val="0"/>
          <w:numId w:val="1"/>
        </w:numPr>
        <w:spacing w:line="360" w:lineRule="auto"/>
        <w:jc w:val="both"/>
      </w:pPr>
      <w:r w:rsidRPr="00520F02">
        <w:t>Podjęcie uchwały w sprawie zmian</w:t>
      </w:r>
      <w:r w:rsidR="00752729">
        <w:t>y</w:t>
      </w:r>
      <w:r w:rsidRPr="00520F02">
        <w:t xml:space="preserve"> w składzie osobowym Komisji Skarg, Wniosków </w:t>
      </w:r>
      <w:r w:rsidR="00520F02">
        <w:br/>
      </w:r>
      <w:r w:rsidRPr="00520F02">
        <w:t>i Petycji Rady Miejskiej Tomaszowa Mazowieckiego.</w:t>
      </w:r>
    </w:p>
    <w:p w:rsidR="002575A6" w:rsidRPr="00520F02" w:rsidRDefault="002575A6" w:rsidP="002575A6">
      <w:pPr>
        <w:numPr>
          <w:ilvl w:val="0"/>
          <w:numId w:val="1"/>
        </w:numPr>
        <w:spacing w:line="360" w:lineRule="auto"/>
        <w:jc w:val="both"/>
      </w:pPr>
      <w:r w:rsidRPr="00520F02">
        <w:t>Podjęcie uchwały w sprawie</w:t>
      </w:r>
      <w:r w:rsidR="00752729">
        <w:t xml:space="preserve"> W</w:t>
      </w:r>
      <w:r w:rsidR="007F5853" w:rsidRPr="00520F02">
        <w:t xml:space="preserve">ieloletniego planu rozwoju i modernizacji gminnych urządzeń wodociągowych i kanalizacyjnych. </w:t>
      </w:r>
    </w:p>
    <w:p w:rsidR="00C347D9" w:rsidRPr="00520F02" w:rsidRDefault="00C347D9" w:rsidP="002575A6">
      <w:pPr>
        <w:numPr>
          <w:ilvl w:val="0"/>
          <w:numId w:val="1"/>
        </w:numPr>
        <w:spacing w:line="360" w:lineRule="auto"/>
        <w:jc w:val="both"/>
      </w:pPr>
      <w:r w:rsidRPr="00520F02">
        <w:t>Sprawozdanie z działalności Rady Miejskiej Tomaszowa Mazowieckie</w:t>
      </w:r>
      <w:r w:rsidR="00520F02" w:rsidRPr="00520F02">
        <w:t>go za 2019 rok.</w:t>
      </w:r>
    </w:p>
    <w:p w:rsidR="00C347D9" w:rsidRPr="00520F02" w:rsidRDefault="00C347D9" w:rsidP="002575A6">
      <w:pPr>
        <w:numPr>
          <w:ilvl w:val="0"/>
          <w:numId w:val="1"/>
        </w:numPr>
        <w:spacing w:line="360" w:lineRule="auto"/>
        <w:jc w:val="both"/>
      </w:pPr>
      <w:r w:rsidRPr="00520F02">
        <w:t>Sprawozdanie z działalności stałych Komisji Rady Miejskiej Tomaszowa Mazowieckiego.</w:t>
      </w:r>
    </w:p>
    <w:p w:rsidR="004476AB" w:rsidRPr="00520F02" w:rsidRDefault="004476AB" w:rsidP="004476AB">
      <w:pPr>
        <w:numPr>
          <w:ilvl w:val="0"/>
          <w:numId w:val="1"/>
        </w:numPr>
        <w:spacing w:line="360" w:lineRule="auto"/>
        <w:jc w:val="both"/>
      </w:pPr>
      <w:r w:rsidRPr="00520F02">
        <w:t>Informacja o działalności Prezydenta M</w:t>
      </w:r>
      <w:r w:rsidR="00520F02">
        <w:t xml:space="preserve">iasta w okresie między sesjami </w:t>
      </w:r>
      <w:r w:rsidRPr="00520F02">
        <w:t>oraz z wykonania uchwał podjętych na poprzedniej sesji.</w:t>
      </w:r>
    </w:p>
    <w:p w:rsidR="004476AB" w:rsidRPr="00520F02" w:rsidRDefault="004476AB" w:rsidP="00520F02">
      <w:pPr>
        <w:numPr>
          <w:ilvl w:val="0"/>
          <w:numId w:val="1"/>
        </w:numPr>
        <w:spacing w:line="360" w:lineRule="auto"/>
        <w:jc w:val="both"/>
      </w:pPr>
      <w:r w:rsidRPr="00520F02">
        <w:t>Informacja o działalności P</w:t>
      </w:r>
      <w:r w:rsidR="00C65B62" w:rsidRPr="00520F02">
        <w:t>rz</w:t>
      </w:r>
      <w:r w:rsidR="00520F02">
        <w:t xml:space="preserve">ewodniczącego Rady Miejskiej </w:t>
      </w:r>
      <w:r w:rsidRPr="00520F02">
        <w:t xml:space="preserve">i Wiceprzewodniczących </w:t>
      </w:r>
      <w:r w:rsidR="00520F02">
        <w:br/>
      </w:r>
      <w:r w:rsidRPr="00520F02">
        <w:t>w okresie między sesjami.</w:t>
      </w:r>
    </w:p>
    <w:p w:rsidR="004476AB" w:rsidRPr="00520F02" w:rsidRDefault="004476AB" w:rsidP="004476AB">
      <w:pPr>
        <w:numPr>
          <w:ilvl w:val="0"/>
          <w:numId w:val="1"/>
        </w:numPr>
        <w:spacing w:line="360" w:lineRule="auto"/>
        <w:jc w:val="both"/>
      </w:pPr>
      <w:r w:rsidRPr="00520F02">
        <w:t>Korespondencja i sprawy różne.</w:t>
      </w:r>
    </w:p>
    <w:p w:rsidR="004476AB" w:rsidRPr="00520F02" w:rsidRDefault="00813BDC" w:rsidP="004476AB">
      <w:pPr>
        <w:numPr>
          <w:ilvl w:val="0"/>
          <w:numId w:val="1"/>
        </w:numPr>
        <w:spacing w:line="360" w:lineRule="auto"/>
        <w:jc w:val="both"/>
        <w:rPr>
          <w:b/>
          <w:u w:val="single"/>
        </w:rPr>
      </w:pPr>
      <w:r>
        <w:t>Zamknięcie obrad X</w:t>
      </w:r>
      <w:r w:rsidR="004476AB" w:rsidRPr="00520F02">
        <w:t>X</w:t>
      </w:r>
      <w:r>
        <w:t>II</w:t>
      </w:r>
      <w:r w:rsidR="004476AB" w:rsidRPr="00520F02">
        <w:t xml:space="preserve"> sesji Rady Miejskiej</w:t>
      </w:r>
      <w:r>
        <w:t xml:space="preserve"> Tomaszowa Mazowieckiego</w:t>
      </w:r>
      <w:r w:rsidR="004476AB" w:rsidRPr="00520F02">
        <w:t>.</w:t>
      </w:r>
    </w:p>
    <w:p w:rsidR="004476AB" w:rsidRPr="00520F02" w:rsidRDefault="004476AB" w:rsidP="004476AB">
      <w:pPr>
        <w:spacing w:line="360" w:lineRule="auto"/>
        <w:jc w:val="both"/>
        <w:rPr>
          <w:b/>
          <w:u w:val="single"/>
        </w:rPr>
      </w:pPr>
    </w:p>
    <w:p w:rsidR="004476AB" w:rsidRPr="00520F02" w:rsidRDefault="004476AB" w:rsidP="004476AB">
      <w:pPr>
        <w:spacing w:line="360" w:lineRule="auto"/>
        <w:jc w:val="both"/>
        <w:rPr>
          <w:b/>
          <w:u w:val="single"/>
        </w:rPr>
      </w:pPr>
    </w:p>
    <w:p w:rsidR="004476AB" w:rsidRDefault="004476AB" w:rsidP="004476AB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C65B62" w:rsidRDefault="00C65B62" w:rsidP="004476AB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C65B62" w:rsidRPr="00C65B62" w:rsidRDefault="00C65B62" w:rsidP="004476AB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476AB" w:rsidRPr="00C65B62" w:rsidRDefault="004476AB" w:rsidP="004476AB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476AB" w:rsidRDefault="004476AB" w:rsidP="004476AB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681ACC" w:rsidRDefault="00681ACC" w:rsidP="004476AB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681ACC" w:rsidRDefault="00681ACC" w:rsidP="004476AB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681ACC" w:rsidRPr="00C65B62" w:rsidRDefault="00681ACC" w:rsidP="004476AB">
      <w:pPr>
        <w:spacing w:line="360" w:lineRule="auto"/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</w:p>
    <w:p w:rsidR="004476AB" w:rsidRPr="00C65B62" w:rsidRDefault="004476AB" w:rsidP="004476AB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476AB" w:rsidRPr="00C65B62" w:rsidRDefault="004476AB" w:rsidP="004476AB">
      <w:pPr>
        <w:jc w:val="both"/>
        <w:rPr>
          <w:rFonts w:ascii="Arial" w:hAnsi="Arial" w:cs="Arial"/>
          <w:b/>
          <w:u w:val="single"/>
        </w:rPr>
      </w:pPr>
      <w:r w:rsidRPr="00C65B62">
        <w:rPr>
          <w:rFonts w:ascii="Arial" w:hAnsi="Arial" w:cs="Arial"/>
          <w:b/>
          <w:u w:val="single"/>
        </w:rPr>
        <w:t>Podstawa prawna do udzielenia zwolnienia z pracy:</w:t>
      </w:r>
    </w:p>
    <w:p w:rsidR="004476AB" w:rsidRPr="00C65B62" w:rsidRDefault="004476AB" w:rsidP="004476AB">
      <w:pPr>
        <w:jc w:val="both"/>
        <w:rPr>
          <w:rFonts w:ascii="Arial" w:hAnsi="Arial" w:cs="Arial"/>
        </w:rPr>
      </w:pPr>
      <w:r w:rsidRPr="00C65B62">
        <w:rPr>
          <w:rFonts w:ascii="Arial" w:hAnsi="Arial" w:cs="Arial"/>
        </w:rPr>
        <w:t>art. 25 ust. 3 ustawy z dnia 8 marca 1990 r. o samorządzie gminnym  (</w:t>
      </w:r>
      <w:proofErr w:type="spellStart"/>
      <w:r w:rsidRPr="00C65B62">
        <w:rPr>
          <w:rFonts w:ascii="Arial" w:hAnsi="Arial" w:cs="Arial"/>
        </w:rPr>
        <w:t>t.j</w:t>
      </w:r>
      <w:proofErr w:type="spellEnd"/>
      <w:r w:rsidRPr="00C65B62">
        <w:rPr>
          <w:rFonts w:ascii="Arial" w:hAnsi="Arial" w:cs="Arial"/>
        </w:rPr>
        <w:t>. Dz. U. z 2019 r. poz. 506, 1309, 1571, 1696, 1815).</w:t>
      </w:r>
    </w:p>
    <w:p w:rsidR="004476AB" w:rsidRPr="00C65B62" w:rsidRDefault="004476AB" w:rsidP="004476AB">
      <w:pPr>
        <w:rPr>
          <w:rFonts w:ascii="Arial" w:hAnsi="Arial" w:cs="Arial"/>
        </w:rPr>
      </w:pPr>
    </w:p>
    <w:p w:rsidR="004476AB" w:rsidRPr="00C65B62" w:rsidRDefault="004476AB" w:rsidP="004476AB">
      <w:pPr>
        <w:rPr>
          <w:rFonts w:ascii="Arial" w:hAnsi="Arial" w:cs="Arial"/>
        </w:rPr>
      </w:pPr>
    </w:p>
    <w:p w:rsidR="004476AB" w:rsidRPr="00C65B62" w:rsidRDefault="004476AB" w:rsidP="004476AB">
      <w:pPr>
        <w:rPr>
          <w:rFonts w:ascii="Arial" w:hAnsi="Arial" w:cs="Arial"/>
        </w:rPr>
      </w:pPr>
    </w:p>
    <w:p w:rsidR="00057E57" w:rsidRDefault="00057E57"/>
    <w:sectPr w:rsidR="0005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60E9D"/>
    <w:multiLevelType w:val="hybridMultilevel"/>
    <w:tmpl w:val="6A1E70DC"/>
    <w:lvl w:ilvl="0" w:tplc="F74A67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C23BC7"/>
    <w:multiLevelType w:val="multilevel"/>
    <w:tmpl w:val="48900E1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6AB"/>
    <w:rsid w:val="00057E57"/>
    <w:rsid w:val="001359AB"/>
    <w:rsid w:val="001B7BAA"/>
    <w:rsid w:val="002575A6"/>
    <w:rsid w:val="002900D2"/>
    <w:rsid w:val="004476AB"/>
    <w:rsid w:val="00520F02"/>
    <w:rsid w:val="00681ACC"/>
    <w:rsid w:val="006E37FE"/>
    <w:rsid w:val="0070170E"/>
    <w:rsid w:val="00752729"/>
    <w:rsid w:val="007F5853"/>
    <w:rsid w:val="00813BDC"/>
    <w:rsid w:val="00C347D9"/>
    <w:rsid w:val="00C34CE9"/>
    <w:rsid w:val="00C65B62"/>
    <w:rsid w:val="00FA313F"/>
    <w:rsid w:val="00FA3487"/>
    <w:rsid w:val="00FD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81DBA"/>
  <w15:chartTrackingRefBased/>
  <w15:docId w15:val="{1A129BA2-D38A-4E7F-BE10-7BD119CA4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7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476AB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476AB"/>
    <w:pPr>
      <w:keepNext/>
      <w:ind w:left="4248" w:firstLine="708"/>
      <w:outlineLvl w:val="5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476AB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4476A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476A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476A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efault">
    <w:name w:val="Default"/>
    <w:rsid w:val="004476AB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34CE9"/>
    <w:pPr>
      <w:suppressAutoHyphens/>
      <w:ind w:left="720"/>
      <w:contextualSpacing/>
    </w:pPr>
    <w:rPr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9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9A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3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6</cp:revision>
  <cp:lastPrinted>2020-01-22T13:22:00Z</cp:lastPrinted>
  <dcterms:created xsi:type="dcterms:W3CDTF">2020-01-21T08:33:00Z</dcterms:created>
  <dcterms:modified xsi:type="dcterms:W3CDTF">2020-01-22T13:25:00Z</dcterms:modified>
</cp:coreProperties>
</file>