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6EB" w:rsidRDefault="000846EB" w:rsidP="00753D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46EB" w:rsidRDefault="000846EB" w:rsidP="00753D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46EB" w:rsidRDefault="000846EB" w:rsidP="00753D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4AE" w:rsidRDefault="00C354AE" w:rsidP="00753D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B9A" w:rsidRDefault="00AB6B9A" w:rsidP="00AB6B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B9A" w:rsidRDefault="00AB6B9A" w:rsidP="00AB6B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OGŁOSZENIE</w:t>
      </w:r>
    </w:p>
    <w:p w:rsidR="00AB6B9A" w:rsidRDefault="00AB6B9A" w:rsidP="00AB6B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PREZYDENTA MIASTA TOMASZOWA MAZOWIECKIEGO</w:t>
      </w:r>
    </w:p>
    <w:p w:rsidR="00AB6B9A" w:rsidRDefault="00AB6B9A" w:rsidP="00AB6B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8 stycznia 2020r.</w:t>
      </w:r>
    </w:p>
    <w:p w:rsidR="00AB6B9A" w:rsidRDefault="00AB6B9A" w:rsidP="00AB6B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dotyczące podstawowej kwoty dotacji oraz statystycznej liczby uczniów </w:t>
      </w:r>
    </w:p>
    <w:p w:rsidR="00AB6B9A" w:rsidRDefault="00AB6B9A" w:rsidP="00AB6B9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B9A" w:rsidRPr="000D3BF3" w:rsidRDefault="00AB6B9A" w:rsidP="00AB6B9A">
      <w:pPr>
        <w:jc w:val="both"/>
        <w:rPr>
          <w:rFonts w:ascii="Times New Roman" w:hAnsi="Times New Roman" w:cs="Times New Roman"/>
          <w:sz w:val="24"/>
          <w:szCs w:val="24"/>
        </w:rPr>
      </w:pPr>
      <w:r w:rsidRPr="000D3BF3">
        <w:rPr>
          <w:rFonts w:ascii="Times New Roman" w:hAnsi="Times New Roman" w:cs="Times New Roman"/>
          <w:sz w:val="24"/>
          <w:szCs w:val="24"/>
        </w:rPr>
        <w:tab/>
        <w:t>Na podstawie art. 46 ust. 1 ustawy z dnia 27 października 2017r. o finansowaniu zadań oświatowych (Dz. U. z 2017r. poz. 2203</w:t>
      </w:r>
      <w:r>
        <w:rPr>
          <w:rFonts w:ascii="Times New Roman" w:hAnsi="Times New Roman" w:cs="Times New Roman"/>
          <w:sz w:val="24"/>
          <w:szCs w:val="24"/>
        </w:rPr>
        <w:t xml:space="preserve">, z 2018r. poz. 2245, z 2019r. poz. 1287, </w:t>
      </w:r>
      <w:r>
        <w:rPr>
          <w:rFonts w:ascii="Times New Roman" w:hAnsi="Times New Roman" w:cs="Times New Roman"/>
          <w:sz w:val="24"/>
          <w:szCs w:val="24"/>
        </w:rPr>
        <w:br/>
        <w:t>poz. 1681</w:t>
      </w:r>
      <w:r w:rsidRPr="000D3BF3">
        <w:rPr>
          <w:rFonts w:ascii="Times New Roman" w:hAnsi="Times New Roman" w:cs="Times New Roman"/>
          <w:sz w:val="24"/>
          <w:szCs w:val="24"/>
        </w:rPr>
        <w:t>) Gmina Miasto Tomaszów Mazowiecki ogłasza:</w:t>
      </w:r>
    </w:p>
    <w:p w:rsidR="00AB6B9A" w:rsidRPr="003C1BF8" w:rsidRDefault="00AB6B9A" w:rsidP="00AB6B9A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B6B9A" w:rsidRPr="00C75978" w:rsidRDefault="00111359" w:rsidP="00AB6B9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B6B9A" w:rsidRPr="003C1BF8">
        <w:rPr>
          <w:rFonts w:ascii="Times New Roman" w:hAnsi="Times New Roman" w:cs="Times New Roman"/>
          <w:sz w:val="24"/>
          <w:szCs w:val="24"/>
        </w:rPr>
        <w:t xml:space="preserve">odstawowa kwota dotacji </w:t>
      </w:r>
      <w:r w:rsidR="00AB6B9A" w:rsidRPr="003C1BF8">
        <w:rPr>
          <w:rFonts w:ascii="Times New Roman" w:hAnsi="Times New Roman" w:cs="Times New Roman"/>
          <w:b/>
          <w:sz w:val="24"/>
          <w:szCs w:val="24"/>
        </w:rPr>
        <w:t>na rok 201</w:t>
      </w:r>
      <w:r w:rsidR="00AB6B9A">
        <w:rPr>
          <w:rFonts w:ascii="Times New Roman" w:hAnsi="Times New Roman" w:cs="Times New Roman"/>
          <w:b/>
          <w:sz w:val="24"/>
          <w:szCs w:val="24"/>
        </w:rPr>
        <w:t>9</w:t>
      </w:r>
      <w:r w:rsidR="00AB6B9A" w:rsidRPr="003C1BF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B6B9A" w:rsidRPr="003C1BF8">
        <w:rPr>
          <w:rFonts w:ascii="Times New Roman" w:hAnsi="Times New Roman" w:cs="Times New Roman"/>
          <w:sz w:val="24"/>
          <w:szCs w:val="24"/>
        </w:rPr>
        <w:t>obowiązująca od dnia 01.</w:t>
      </w:r>
      <w:r>
        <w:rPr>
          <w:rFonts w:ascii="Times New Roman" w:hAnsi="Times New Roman" w:cs="Times New Roman"/>
          <w:sz w:val="24"/>
          <w:szCs w:val="24"/>
        </w:rPr>
        <w:t>01.2020</w:t>
      </w:r>
      <w:r w:rsidR="00AB6B9A" w:rsidRPr="003C1BF8">
        <w:rPr>
          <w:rFonts w:ascii="Times New Roman" w:hAnsi="Times New Roman" w:cs="Times New Roman"/>
          <w:sz w:val="24"/>
          <w:szCs w:val="24"/>
        </w:rPr>
        <w:t>r. wynosi</w:t>
      </w:r>
      <w:r w:rsidR="00AB6B9A" w:rsidRPr="003C1BF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11.543,98</w:t>
      </w:r>
      <w:r w:rsidR="00AB6B9A" w:rsidRPr="00C75978"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AB6B9A" w:rsidRPr="00C75978" w:rsidRDefault="00111359" w:rsidP="00AB6B9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B6B9A" w:rsidRPr="00C75978">
        <w:rPr>
          <w:rFonts w:ascii="Times New Roman" w:hAnsi="Times New Roman" w:cs="Times New Roman"/>
          <w:sz w:val="24"/>
          <w:szCs w:val="24"/>
        </w:rPr>
        <w:t>tatystyczna liczba uczniów, na podstawie danych SIO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6B9A" w:rsidRPr="00C75978">
        <w:rPr>
          <w:rFonts w:ascii="Times New Roman" w:hAnsi="Times New Roman" w:cs="Times New Roman"/>
          <w:sz w:val="24"/>
          <w:szCs w:val="24"/>
        </w:rPr>
        <w:t xml:space="preserve">w przedszkolach prowadzonych przez Gminę Miasto Tomaszów Mazowiecki wynosi </w:t>
      </w:r>
      <w:r>
        <w:rPr>
          <w:rFonts w:ascii="Times New Roman" w:hAnsi="Times New Roman" w:cs="Times New Roman"/>
          <w:b/>
          <w:sz w:val="24"/>
          <w:szCs w:val="24"/>
        </w:rPr>
        <w:t>14</w:t>
      </w:r>
      <w:r w:rsidR="00BA256B">
        <w:rPr>
          <w:rFonts w:ascii="Times New Roman" w:hAnsi="Times New Roman" w:cs="Times New Roman"/>
          <w:b/>
          <w:sz w:val="24"/>
          <w:szCs w:val="24"/>
        </w:rPr>
        <w:t>38</w:t>
      </w:r>
      <w:r w:rsidR="00AB6B9A" w:rsidRPr="00C75978">
        <w:rPr>
          <w:rFonts w:ascii="Times New Roman" w:hAnsi="Times New Roman" w:cs="Times New Roman"/>
          <w:sz w:val="24"/>
          <w:szCs w:val="24"/>
        </w:rPr>
        <w:t xml:space="preserve"> w tym:</w:t>
      </w:r>
    </w:p>
    <w:p w:rsidR="00AB6B9A" w:rsidRPr="00C75978" w:rsidRDefault="00AB6B9A" w:rsidP="00AB6B9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75978">
        <w:rPr>
          <w:rFonts w:ascii="Times New Roman" w:hAnsi="Times New Roman" w:cs="Times New Roman"/>
          <w:sz w:val="24"/>
          <w:szCs w:val="24"/>
        </w:rPr>
        <w:t xml:space="preserve">objętych wczesnym wspomaganiem rozwoju – </w:t>
      </w:r>
      <w:r w:rsidRPr="00C75978">
        <w:rPr>
          <w:rFonts w:ascii="Times New Roman" w:hAnsi="Times New Roman" w:cs="Times New Roman"/>
          <w:b/>
          <w:sz w:val="24"/>
          <w:szCs w:val="24"/>
        </w:rPr>
        <w:t>9,</w:t>
      </w:r>
      <w:r>
        <w:rPr>
          <w:rFonts w:ascii="Times New Roman" w:hAnsi="Times New Roman" w:cs="Times New Roman"/>
          <w:b/>
          <w:sz w:val="24"/>
          <w:szCs w:val="24"/>
        </w:rPr>
        <w:t>00</w:t>
      </w:r>
      <w:r w:rsidRPr="00C75978">
        <w:rPr>
          <w:rFonts w:ascii="Times New Roman" w:hAnsi="Times New Roman" w:cs="Times New Roman"/>
          <w:sz w:val="24"/>
          <w:szCs w:val="24"/>
        </w:rPr>
        <w:t>,</w:t>
      </w:r>
    </w:p>
    <w:p w:rsidR="00AB6B9A" w:rsidRPr="00C75978" w:rsidRDefault="00AB6B9A" w:rsidP="00AB6B9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5978">
        <w:rPr>
          <w:rFonts w:ascii="Times New Roman" w:hAnsi="Times New Roman" w:cs="Times New Roman"/>
          <w:sz w:val="24"/>
          <w:szCs w:val="24"/>
        </w:rPr>
        <w:t xml:space="preserve">posiadających orzeczenie o potrzebie kształcenia specjalnego – </w:t>
      </w:r>
      <w:r w:rsidRPr="00C7597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C75978">
        <w:rPr>
          <w:rFonts w:ascii="Times New Roman" w:hAnsi="Times New Roman" w:cs="Times New Roman"/>
          <w:b/>
          <w:sz w:val="24"/>
          <w:szCs w:val="24"/>
        </w:rPr>
        <w:t>.</w:t>
      </w:r>
    </w:p>
    <w:p w:rsidR="00AB6B9A" w:rsidRDefault="00AB6B9A" w:rsidP="00AB6B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B9A" w:rsidRDefault="00AB6B9A" w:rsidP="00AB6B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B9A" w:rsidRDefault="00AB6B9A" w:rsidP="00AB6B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B9A" w:rsidRDefault="00AB6B9A" w:rsidP="00AB6B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B9A" w:rsidRPr="00753D91" w:rsidRDefault="00AB6B9A" w:rsidP="00AB6B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B9A" w:rsidRDefault="00AB6B9A" w:rsidP="00753D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B9A" w:rsidRDefault="00AB6B9A" w:rsidP="00753D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B9A" w:rsidRPr="00753D91" w:rsidRDefault="00AB6B9A" w:rsidP="00753D9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B6B9A" w:rsidRPr="00753D91" w:rsidSect="00226D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965E5"/>
    <w:multiLevelType w:val="hybridMultilevel"/>
    <w:tmpl w:val="156AE33A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6E66EE"/>
    <w:multiLevelType w:val="hybridMultilevel"/>
    <w:tmpl w:val="1034E3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493D60"/>
    <w:multiLevelType w:val="hybridMultilevel"/>
    <w:tmpl w:val="1034E3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B6890"/>
    <w:multiLevelType w:val="hybridMultilevel"/>
    <w:tmpl w:val="2CF8AE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4A098E"/>
    <w:multiLevelType w:val="hybridMultilevel"/>
    <w:tmpl w:val="9D007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9E0079"/>
    <w:multiLevelType w:val="hybridMultilevel"/>
    <w:tmpl w:val="9732C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80908"/>
    <w:multiLevelType w:val="hybridMultilevel"/>
    <w:tmpl w:val="1034E3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173E13"/>
    <w:multiLevelType w:val="hybridMultilevel"/>
    <w:tmpl w:val="872411AA"/>
    <w:lvl w:ilvl="0" w:tplc="F208CB5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3461EE1"/>
    <w:multiLevelType w:val="hybridMultilevel"/>
    <w:tmpl w:val="872411AA"/>
    <w:lvl w:ilvl="0" w:tplc="F208CB5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75B6B"/>
    <w:rsid w:val="00007432"/>
    <w:rsid w:val="000170FD"/>
    <w:rsid w:val="00022D22"/>
    <w:rsid w:val="0002559C"/>
    <w:rsid w:val="00054498"/>
    <w:rsid w:val="00056C1A"/>
    <w:rsid w:val="0007153E"/>
    <w:rsid w:val="000756E2"/>
    <w:rsid w:val="000846EB"/>
    <w:rsid w:val="000C4510"/>
    <w:rsid w:val="000D3BF3"/>
    <w:rsid w:val="00111359"/>
    <w:rsid w:val="00197D3F"/>
    <w:rsid w:val="001A0A1B"/>
    <w:rsid w:val="00226DD6"/>
    <w:rsid w:val="00241BA5"/>
    <w:rsid w:val="00277912"/>
    <w:rsid w:val="00297B88"/>
    <w:rsid w:val="002E3585"/>
    <w:rsid w:val="002F1B46"/>
    <w:rsid w:val="003024E9"/>
    <w:rsid w:val="003028A1"/>
    <w:rsid w:val="00324443"/>
    <w:rsid w:val="003A5B53"/>
    <w:rsid w:val="003C1BF8"/>
    <w:rsid w:val="00407CEA"/>
    <w:rsid w:val="0041072E"/>
    <w:rsid w:val="00434664"/>
    <w:rsid w:val="004363EC"/>
    <w:rsid w:val="00436817"/>
    <w:rsid w:val="00440D86"/>
    <w:rsid w:val="00486E4D"/>
    <w:rsid w:val="00504280"/>
    <w:rsid w:val="0055392C"/>
    <w:rsid w:val="005A78ED"/>
    <w:rsid w:val="005F3FDB"/>
    <w:rsid w:val="00632922"/>
    <w:rsid w:val="006F07AC"/>
    <w:rsid w:val="00712B0F"/>
    <w:rsid w:val="00753D91"/>
    <w:rsid w:val="00796E32"/>
    <w:rsid w:val="007E11AE"/>
    <w:rsid w:val="007F6D1C"/>
    <w:rsid w:val="0080590C"/>
    <w:rsid w:val="008239F6"/>
    <w:rsid w:val="0084305F"/>
    <w:rsid w:val="008A4B58"/>
    <w:rsid w:val="00921C98"/>
    <w:rsid w:val="009326B0"/>
    <w:rsid w:val="009365BB"/>
    <w:rsid w:val="00970A4D"/>
    <w:rsid w:val="009C0869"/>
    <w:rsid w:val="009C146B"/>
    <w:rsid w:val="009D762E"/>
    <w:rsid w:val="00A41B44"/>
    <w:rsid w:val="00A42DCE"/>
    <w:rsid w:val="00A76ABC"/>
    <w:rsid w:val="00A855E3"/>
    <w:rsid w:val="00AB6B9A"/>
    <w:rsid w:val="00AE2F75"/>
    <w:rsid w:val="00B14391"/>
    <w:rsid w:val="00B64135"/>
    <w:rsid w:val="00B65706"/>
    <w:rsid w:val="00BA256B"/>
    <w:rsid w:val="00BE6A1B"/>
    <w:rsid w:val="00C24AE8"/>
    <w:rsid w:val="00C354AE"/>
    <w:rsid w:val="00C53C99"/>
    <w:rsid w:val="00C75978"/>
    <w:rsid w:val="00CA5BEA"/>
    <w:rsid w:val="00D12636"/>
    <w:rsid w:val="00D56464"/>
    <w:rsid w:val="00D91032"/>
    <w:rsid w:val="00DA2CA6"/>
    <w:rsid w:val="00DC0AD2"/>
    <w:rsid w:val="00DD3DB5"/>
    <w:rsid w:val="00E01C4C"/>
    <w:rsid w:val="00E0677E"/>
    <w:rsid w:val="00E50078"/>
    <w:rsid w:val="00E75B6B"/>
    <w:rsid w:val="00F77E28"/>
    <w:rsid w:val="00F901CB"/>
    <w:rsid w:val="00FA4A0C"/>
    <w:rsid w:val="00FE3065"/>
    <w:rsid w:val="00FE4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6D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D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elżbietastarcz</dc:creator>
  <cp:keywords/>
  <dc:description/>
  <cp:lastModifiedBy>Elżbieta Starcz</cp:lastModifiedBy>
  <cp:revision>48</cp:revision>
  <cp:lastPrinted>2020-01-08T06:32:00Z</cp:lastPrinted>
  <dcterms:created xsi:type="dcterms:W3CDTF">2017-01-17T13:31:00Z</dcterms:created>
  <dcterms:modified xsi:type="dcterms:W3CDTF">2020-01-08T13:22:00Z</dcterms:modified>
</cp:coreProperties>
</file>