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14C" w:rsidRDefault="00EE414C" w:rsidP="00EE414C">
      <w:pPr>
        <w:ind w:firstLine="708"/>
        <w:jc w:val="both"/>
        <w:rPr>
          <w:sz w:val="22"/>
          <w:szCs w:val="22"/>
        </w:rPr>
      </w:pPr>
    </w:p>
    <w:p w:rsidR="00EE414C" w:rsidRDefault="00EE414C" w:rsidP="00EE414C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 xml:space="preserve">., dn. </w:t>
      </w:r>
      <w:r w:rsidR="000A66F8">
        <w:rPr>
          <w:sz w:val="22"/>
          <w:szCs w:val="22"/>
        </w:rPr>
        <w:t>18.11.2019 r.</w:t>
      </w:r>
    </w:p>
    <w:p w:rsidR="00EE414C" w:rsidRDefault="00EE414C" w:rsidP="00EE414C">
      <w:pPr>
        <w:jc w:val="both"/>
        <w:rPr>
          <w:b/>
          <w:sz w:val="22"/>
          <w:szCs w:val="22"/>
        </w:rPr>
      </w:pPr>
    </w:p>
    <w:p w:rsidR="00EE414C" w:rsidRDefault="00EE414C" w:rsidP="00EE414C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Do wszystkich zainteresowanych</w:t>
      </w:r>
    </w:p>
    <w:p w:rsidR="00EE414C" w:rsidRDefault="00EE414C" w:rsidP="00EE414C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Informacja o wyborze najkorzystniejszej oferty</w:t>
      </w:r>
    </w:p>
    <w:p w:rsidR="00EE414C" w:rsidRDefault="00EE414C" w:rsidP="00EE414C">
      <w:pPr>
        <w:jc w:val="both"/>
        <w:rPr>
          <w:b/>
          <w:sz w:val="22"/>
          <w:szCs w:val="22"/>
        </w:rPr>
      </w:pPr>
    </w:p>
    <w:p w:rsidR="00EE414C" w:rsidRDefault="00EE414C" w:rsidP="00EE414C">
      <w:pPr>
        <w:jc w:val="both"/>
        <w:rPr>
          <w:b/>
          <w:sz w:val="22"/>
          <w:szCs w:val="22"/>
        </w:rPr>
      </w:pPr>
    </w:p>
    <w:p w:rsidR="00EE414C" w:rsidRDefault="00EE414C" w:rsidP="00EE414C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Znak postępowania: WI.271.2.47.2019.ZP</w:t>
      </w:r>
    </w:p>
    <w:p w:rsidR="00EE414C" w:rsidRDefault="00EE414C" w:rsidP="00EE414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Postępowanie wszczęto poprzez publikację ogłoszenia o zamówieniu na stronie internetowej </w:t>
      </w:r>
      <w:proofErr w:type="spellStart"/>
      <w:r>
        <w:rPr>
          <w:sz w:val="22"/>
          <w:szCs w:val="22"/>
        </w:rPr>
        <w:t>BIP</w:t>
      </w:r>
      <w:proofErr w:type="spellEnd"/>
      <w:r>
        <w:rPr>
          <w:sz w:val="22"/>
          <w:szCs w:val="22"/>
        </w:rPr>
        <w:t xml:space="preserve"> zamawiającego w dniu 05.11.2019 r.</w:t>
      </w:r>
    </w:p>
    <w:p w:rsidR="00EE414C" w:rsidRDefault="00EE414C" w:rsidP="00EE414C">
      <w:pPr>
        <w:jc w:val="both"/>
        <w:rPr>
          <w:sz w:val="20"/>
          <w:szCs w:val="20"/>
        </w:rPr>
      </w:pPr>
    </w:p>
    <w:p w:rsidR="00EE414C" w:rsidRPr="00EE414C" w:rsidRDefault="00EE414C" w:rsidP="00EE414C">
      <w:pPr>
        <w:jc w:val="both"/>
        <w:rPr>
          <w:sz w:val="22"/>
          <w:szCs w:val="22"/>
        </w:rPr>
      </w:pPr>
      <w:r w:rsidRPr="00EE414C">
        <w:rPr>
          <w:sz w:val="22"/>
          <w:szCs w:val="22"/>
        </w:rPr>
        <w:t xml:space="preserve">Dotyczy postępowania udzielenie zamówienia publicznego, prowadzonego w związku z art. 4 </w:t>
      </w:r>
      <w:proofErr w:type="spellStart"/>
      <w:r w:rsidRPr="00EE414C">
        <w:rPr>
          <w:sz w:val="22"/>
          <w:szCs w:val="22"/>
        </w:rPr>
        <w:t>pkt</w:t>
      </w:r>
      <w:proofErr w:type="spellEnd"/>
      <w:r w:rsidRPr="00EE414C">
        <w:rPr>
          <w:sz w:val="22"/>
          <w:szCs w:val="22"/>
        </w:rPr>
        <w:t xml:space="preserve"> 8 ustawy Prawo zamówi</w:t>
      </w:r>
      <w:r>
        <w:rPr>
          <w:sz w:val="22"/>
          <w:szCs w:val="22"/>
        </w:rPr>
        <w:t xml:space="preserve">eń publicznych </w:t>
      </w:r>
      <w:r w:rsidRPr="00EE414C">
        <w:rPr>
          <w:sz w:val="22"/>
          <w:szCs w:val="22"/>
        </w:rPr>
        <w:t xml:space="preserve">(tekst jedn. Dz. U. z 2019 r., poz. 1843) oraz Regulaminem Udzielania Zamówień Publicznych o wartości nie przekraczającej wyrażonej w złotych równowartości kwoty, o której mowa w art. 4 </w:t>
      </w:r>
      <w:proofErr w:type="spellStart"/>
      <w:r w:rsidRPr="00EE414C">
        <w:rPr>
          <w:sz w:val="22"/>
          <w:szCs w:val="22"/>
        </w:rPr>
        <w:t>pkt</w:t>
      </w:r>
      <w:proofErr w:type="spellEnd"/>
      <w:r w:rsidRPr="00EE414C">
        <w:rPr>
          <w:sz w:val="22"/>
          <w:szCs w:val="22"/>
        </w:rPr>
        <w:t xml:space="preserve"> 8 ustawy Prawo zamówień publicznych w Urzędzie Miasta w Tomaszowie Mazowieckim wprowadzonego Zarządzeniem Nr 337/2016 Prezydenta Miasta Tomaszowa Mazowieckiego z dnia 1 września 2016 r., zmienionego Zarządzeniem Nr 359/2016 Prezydenta Miasta Tomaszowa Mazowieckiego z dnia 19 września 2016 r. oraz Zarządzeniem Nr 123/2018 Prezydenta Miasta Tomaszowa Mazowieckie</w:t>
      </w:r>
      <w:r>
        <w:rPr>
          <w:sz w:val="22"/>
          <w:szCs w:val="22"/>
        </w:rPr>
        <w:t xml:space="preserve">go z dnia 11 kwietnia 2018 r., pod nazwą: </w:t>
      </w:r>
      <w:r w:rsidRPr="00EE414C">
        <w:rPr>
          <w:b/>
          <w:sz w:val="22"/>
          <w:szCs w:val="22"/>
        </w:rPr>
        <w:t xml:space="preserve">Zakup i dostawa 50 sztuk monitorów na potrzeby Urzędu Miasta w Tomaszowie Mazowieckim przy ul. </w:t>
      </w:r>
      <w:proofErr w:type="spellStart"/>
      <w:r w:rsidRPr="00EE414C">
        <w:rPr>
          <w:b/>
          <w:sz w:val="22"/>
          <w:szCs w:val="22"/>
        </w:rPr>
        <w:t>P.O.W</w:t>
      </w:r>
      <w:proofErr w:type="spellEnd"/>
      <w:r w:rsidRPr="00EE414C">
        <w:rPr>
          <w:b/>
          <w:sz w:val="22"/>
          <w:szCs w:val="22"/>
        </w:rPr>
        <w:t>. 10/16.</w:t>
      </w:r>
    </w:p>
    <w:p w:rsidR="00EE414C" w:rsidRDefault="00EE414C" w:rsidP="00EE414C">
      <w:pPr>
        <w:jc w:val="both"/>
        <w:rPr>
          <w:sz w:val="22"/>
          <w:szCs w:val="22"/>
        </w:rPr>
      </w:pPr>
    </w:p>
    <w:p w:rsidR="00EE414C" w:rsidRDefault="00EE414C" w:rsidP="00EE414C">
      <w:pPr>
        <w:ind w:firstLine="708"/>
        <w:jc w:val="both"/>
        <w:rPr>
          <w:sz w:val="22"/>
          <w:szCs w:val="22"/>
        </w:rPr>
      </w:pPr>
      <w:r w:rsidRPr="003771BC">
        <w:rPr>
          <w:sz w:val="22"/>
          <w:szCs w:val="22"/>
        </w:rPr>
        <w:t>Prezydent Miasta, działając w imieniu Gminy-Miasto Tomaszów Mazowiecki, zawiadamia                o rozstrzygnięciu przedmiotowego postępowania.</w:t>
      </w:r>
    </w:p>
    <w:p w:rsidR="00EE414C" w:rsidRDefault="00EE414C" w:rsidP="00EE414C">
      <w:pPr>
        <w:ind w:firstLine="708"/>
        <w:jc w:val="both"/>
        <w:rPr>
          <w:sz w:val="22"/>
          <w:szCs w:val="22"/>
        </w:rPr>
      </w:pPr>
    </w:p>
    <w:p w:rsidR="00EE414C" w:rsidRPr="00A91CE1" w:rsidRDefault="00EE414C" w:rsidP="00EE414C">
      <w:pPr>
        <w:ind w:firstLine="708"/>
        <w:jc w:val="both"/>
        <w:rPr>
          <w:sz w:val="22"/>
          <w:szCs w:val="22"/>
        </w:rPr>
      </w:pPr>
      <w:r w:rsidRPr="003771BC">
        <w:rPr>
          <w:sz w:val="22"/>
          <w:szCs w:val="22"/>
        </w:rPr>
        <w:t xml:space="preserve">W niniejszym postępowaniu do upływu terminu </w:t>
      </w:r>
      <w:r>
        <w:rPr>
          <w:sz w:val="22"/>
          <w:szCs w:val="22"/>
        </w:rPr>
        <w:t>składania ofert, tj. do dnia 13.11.2019 r. do godz. 11.00, zostały</w:t>
      </w:r>
      <w:r w:rsidRPr="003771BC">
        <w:rPr>
          <w:sz w:val="22"/>
          <w:szCs w:val="22"/>
        </w:rPr>
        <w:t xml:space="preserve"> zło</w:t>
      </w:r>
      <w:r>
        <w:rPr>
          <w:sz w:val="22"/>
          <w:szCs w:val="22"/>
        </w:rPr>
        <w:t xml:space="preserve">żone do siedziby zamawiającego 8 </w:t>
      </w:r>
      <w:r w:rsidRPr="003771BC">
        <w:rPr>
          <w:sz w:val="22"/>
          <w:szCs w:val="22"/>
        </w:rPr>
        <w:t>ofe</w:t>
      </w:r>
      <w:r>
        <w:rPr>
          <w:sz w:val="22"/>
          <w:szCs w:val="22"/>
        </w:rPr>
        <w:t>rt</w:t>
      </w:r>
      <w:r w:rsidRPr="003771BC">
        <w:rPr>
          <w:sz w:val="22"/>
          <w:szCs w:val="22"/>
        </w:rPr>
        <w:t>. Podczas otwarcia ofert zamawiający odczytał kwotę, jaką zabezpieczył w planie finansowym na realizację niniejsze</w:t>
      </w:r>
      <w:r>
        <w:rPr>
          <w:sz w:val="22"/>
          <w:szCs w:val="22"/>
        </w:rPr>
        <w:t>go zamówienia w wysokości 27 500,00 zł brutto.</w:t>
      </w:r>
    </w:p>
    <w:p w:rsidR="00EE414C" w:rsidRDefault="00EE414C" w:rsidP="00EE414C">
      <w:pPr>
        <w:ind w:firstLine="708"/>
        <w:jc w:val="both"/>
        <w:rPr>
          <w:sz w:val="22"/>
          <w:szCs w:val="22"/>
        </w:rPr>
      </w:pPr>
    </w:p>
    <w:p w:rsidR="00EE414C" w:rsidRDefault="00EE414C" w:rsidP="00EE414C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w prowadzonym postępowaniu, zgodnie z treścią ogłoszenia o zamówieniu oraz na podstawie </w:t>
      </w:r>
      <w:r w:rsidRPr="00A3120E">
        <w:rPr>
          <w:sz w:val="22"/>
          <w:szCs w:val="22"/>
        </w:rPr>
        <w:t>§ 21 ust.</w:t>
      </w:r>
      <w:r>
        <w:rPr>
          <w:sz w:val="22"/>
          <w:szCs w:val="22"/>
        </w:rPr>
        <w:t xml:space="preserve">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 w:rsidR="00EE414C" w:rsidRDefault="00EE414C" w:rsidP="00EE414C">
      <w:pPr>
        <w:ind w:firstLine="708"/>
        <w:jc w:val="both"/>
        <w:rPr>
          <w:sz w:val="22"/>
          <w:szCs w:val="22"/>
        </w:rPr>
      </w:pPr>
    </w:p>
    <w:p w:rsidR="00EE414C" w:rsidRDefault="00EE414C" w:rsidP="00EE414C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zgodnie z powyższym, w pierwszej kolejności dokonał badania złożonych ofert w zakresie przesłanek odrzucenia oferty, o których mowa w </w:t>
      </w:r>
      <w:r w:rsidRPr="00A3120E">
        <w:rPr>
          <w:sz w:val="22"/>
          <w:szCs w:val="22"/>
        </w:rPr>
        <w:t>§</w:t>
      </w:r>
      <w:r>
        <w:rPr>
          <w:sz w:val="22"/>
          <w:szCs w:val="22"/>
        </w:rPr>
        <w:t xml:space="preserve">23 Regulaminu, a następnie dokonał oceny ofert na podstawie kryterium oceny ofert opisanego w ogłoszeniu (cena – 100%). Złożone oferty nie podlegają odrzuceniu z postępowania. </w:t>
      </w:r>
    </w:p>
    <w:p w:rsidR="00EE414C" w:rsidRDefault="00EE414C" w:rsidP="00EE414C">
      <w:pPr>
        <w:jc w:val="both"/>
        <w:rPr>
          <w:sz w:val="22"/>
          <w:szCs w:val="22"/>
        </w:rPr>
      </w:pPr>
    </w:p>
    <w:tbl>
      <w:tblPr>
        <w:tblW w:w="918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929"/>
        <w:gridCol w:w="3094"/>
        <w:gridCol w:w="2237"/>
        <w:gridCol w:w="1529"/>
        <w:gridCol w:w="1391"/>
      </w:tblGrid>
      <w:tr w:rsidR="00246BCE" w:rsidRPr="00246BCE" w:rsidTr="00397831">
        <w:trPr>
          <w:trHeight w:val="357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Numer oferty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Wykonawca: </w:t>
            </w:r>
          </w:p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(Firma, nazwa lub nazwisko oraz adres)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Cena złotych brutto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Ilość uzyskanych punktów w kryterium cena 100%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Ranking ofert</w:t>
            </w:r>
          </w:p>
        </w:tc>
      </w:tr>
      <w:tr w:rsidR="00246BCE" w:rsidRPr="00246BCE" w:rsidTr="00397831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1.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246BCE" w:rsidRPr="00246BCE" w:rsidRDefault="00246BCE" w:rsidP="00397831">
            <w:pPr>
              <w:suppressAutoHyphens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proofErr w:type="spellStart"/>
            <w:r w:rsidRPr="00246BCE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MS-IT</w:t>
            </w:r>
            <w:proofErr w:type="spellEnd"/>
            <w:r w:rsidRPr="00246BCE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 xml:space="preserve"> Miłosz </w:t>
            </w:r>
            <w:proofErr w:type="spellStart"/>
            <w:r w:rsidRPr="00246BCE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Sękała</w:t>
            </w:r>
            <w:proofErr w:type="spellEnd"/>
          </w:p>
          <w:p w:rsidR="00246BCE" w:rsidRPr="00246BCE" w:rsidRDefault="00246BCE" w:rsidP="00397831">
            <w:pPr>
              <w:suppressAutoHyphens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Ul. Gnieźnieńska 12</w:t>
            </w:r>
          </w:p>
          <w:p w:rsidR="00246BCE" w:rsidRPr="00246BCE" w:rsidRDefault="00246BCE" w:rsidP="00397831">
            <w:pPr>
              <w:suppressAutoHyphens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40-142 Katowice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20 250,00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100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I miejsce</w:t>
            </w:r>
          </w:p>
        </w:tc>
      </w:tr>
      <w:tr w:rsidR="00246BCE" w:rsidRPr="00246BCE" w:rsidTr="00397831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2.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BCE" w:rsidRPr="00246BCE" w:rsidRDefault="00246BCE" w:rsidP="00397831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BudComArt</w:t>
            </w:r>
            <w:proofErr w:type="spellEnd"/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PC</w:t>
            </w:r>
          </w:p>
          <w:p w:rsidR="00246BCE" w:rsidRPr="00246BCE" w:rsidRDefault="00246BCE" w:rsidP="00397831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Ul. Staromiejska 42</w:t>
            </w:r>
          </w:p>
          <w:p w:rsidR="00246BCE" w:rsidRPr="00246BCE" w:rsidRDefault="00246BCE" w:rsidP="00397831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64-920 Piła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sz w:val="18"/>
                <w:szCs w:val="18"/>
              </w:rPr>
              <w:t>21 525,00 zł (cena przed poprawą)</w:t>
            </w:r>
          </w:p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21 515,00 zł (cena po poprawie)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sz w:val="18"/>
                <w:szCs w:val="18"/>
              </w:rPr>
              <w:t>94,12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V miejsce</w:t>
            </w:r>
          </w:p>
        </w:tc>
      </w:tr>
      <w:tr w:rsidR="00246BCE" w:rsidRPr="00246BCE" w:rsidTr="00397831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3.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BCE" w:rsidRPr="00246BCE" w:rsidRDefault="00246BCE" w:rsidP="00397831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Prime</w:t>
            </w:r>
            <w:proofErr w:type="spellEnd"/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Computers</w:t>
            </w:r>
            <w:proofErr w:type="spellEnd"/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Dariusz </w:t>
            </w:r>
            <w:proofErr w:type="spellStart"/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Leszczyńki</w:t>
            </w:r>
            <w:proofErr w:type="spellEnd"/>
          </w:p>
          <w:p w:rsidR="00246BCE" w:rsidRPr="00246BCE" w:rsidRDefault="00246BCE" w:rsidP="00397831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Ul. Kraszewskiego 15a</w:t>
            </w:r>
          </w:p>
          <w:p w:rsidR="00246BCE" w:rsidRPr="00246BCE" w:rsidRDefault="00246BCE" w:rsidP="00397831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50-229 Wrocław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26 445,00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sz w:val="18"/>
                <w:szCs w:val="18"/>
              </w:rPr>
              <w:t>76,57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VIII miejsce</w:t>
            </w:r>
          </w:p>
        </w:tc>
      </w:tr>
      <w:tr w:rsidR="00246BCE" w:rsidRPr="00246BCE" w:rsidTr="00397831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4.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BCE" w:rsidRPr="00246BCE" w:rsidRDefault="00246BCE" w:rsidP="00397831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ALAR</w:t>
            </w:r>
            <w:proofErr w:type="spellEnd"/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Andrzej Rogalski</w:t>
            </w:r>
          </w:p>
          <w:p w:rsidR="00246BCE" w:rsidRPr="00246BCE" w:rsidRDefault="00246BCE" w:rsidP="00397831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Ul. Ciałkowskiego 24</w:t>
            </w:r>
          </w:p>
          <w:p w:rsidR="00246BCE" w:rsidRPr="00246BCE" w:rsidRDefault="00246BCE" w:rsidP="00397831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15-545 Białystok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sz w:val="18"/>
                <w:szCs w:val="18"/>
              </w:rPr>
              <w:t>25 830,00 zł (cena przed poprawą)</w:t>
            </w:r>
          </w:p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21 000,00 zł (cena po poprawie)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sz w:val="18"/>
                <w:szCs w:val="18"/>
              </w:rPr>
              <w:t>96,43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III miejsce</w:t>
            </w:r>
          </w:p>
        </w:tc>
      </w:tr>
      <w:tr w:rsidR="00246BCE" w:rsidRPr="00246BCE" w:rsidTr="00397831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>5.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BCE" w:rsidRPr="00246BCE" w:rsidRDefault="00246BCE" w:rsidP="00397831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PARSER</w:t>
            </w:r>
            <w:proofErr w:type="spellEnd"/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Sp. z o.o.</w:t>
            </w:r>
          </w:p>
          <w:p w:rsidR="00246BCE" w:rsidRPr="00246BCE" w:rsidRDefault="00246BCE" w:rsidP="00397831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Ul. </w:t>
            </w:r>
            <w:proofErr w:type="spellStart"/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Szlenkierów</w:t>
            </w:r>
            <w:proofErr w:type="spellEnd"/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1/33</w:t>
            </w:r>
          </w:p>
          <w:p w:rsidR="00246BCE" w:rsidRPr="00246BCE" w:rsidRDefault="00246BCE" w:rsidP="00397831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01-181 Warszawa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20 787,00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sz w:val="18"/>
                <w:szCs w:val="18"/>
              </w:rPr>
              <w:t>97,42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II miejsce</w:t>
            </w:r>
          </w:p>
        </w:tc>
      </w:tr>
      <w:tr w:rsidR="00246BCE" w:rsidRPr="00246BCE" w:rsidTr="00397831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6.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BCE" w:rsidRPr="00246BCE" w:rsidRDefault="00246BCE" w:rsidP="00397831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Firma Handlowo-Usługowa</w:t>
            </w:r>
          </w:p>
          <w:p w:rsidR="00246BCE" w:rsidRPr="00246BCE" w:rsidRDefault="00246BCE" w:rsidP="00397831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ARTURO Artur </w:t>
            </w:r>
            <w:proofErr w:type="spellStart"/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Ogłuszka</w:t>
            </w:r>
            <w:proofErr w:type="spellEnd"/>
          </w:p>
          <w:p w:rsidR="00246BCE" w:rsidRPr="00246BCE" w:rsidRDefault="00246BCE" w:rsidP="00397831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Ul. Konstytucji 3 Maja 10/12</w:t>
            </w:r>
          </w:p>
          <w:p w:rsidR="00246BCE" w:rsidRPr="00246BCE" w:rsidRDefault="00246BCE" w:rsidP="00397831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97-200 Tomaszów </w:t>
            </w:r>
            <w:proofErr w:type="spellStart"/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Maz</w:t>
            </w:r>
            <w:proofErr w:type="spellEnd"/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21 950,00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sz w:val="18"/>
                <w:szCs w:val="18"/>
              </w:rPr>
              <w:t>92,26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VII miejsce</w:t>
            </w:r>
          </w:p>
        </w:tc>
      </w:tr>
      <w:tr w:rsidR="00246BCE" w:rsidRPr="00246BCE" w:rsidTr="00397831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7.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BCE" w:rsidRPr="00246BCE" w:rsidRDefault="00246BCE" w:rsidP="00397831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g.IT</w:t>
            </w:r>
            <w:proofErr w:type="spellEnd"/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Solutions</w:t>
            </w:r>
            <w:proofErr w:type="spellEnd"/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Michał Daszkiewicz</w:t>
            </w:r>
          </w:p>
          <w:p w:rsidR="00246BCE" w:rsidRPr="00246BCE" w:rsidRDefault="00246BCE" w:rsidP="00397831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Malina 62</w:t>
            </w:r>
          </w:p>
          <w:p w:rsidR="00246BCE" w:rsidRPr="00246BCE" w:rsidRDefault="00246BCE" w:rsidP="00397831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99-300 Kutno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21 217,50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sz w:val="18"/>
                <w:szCs w:val="18"/>
              </w:rPr>
              <w:t>95,44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IV miejsce</w:t>
            </w:r>
          </w:p>
        </w:tc>
      </w:tr>
      <w:tr w:rsidR="00246BCE" w:rsidRPr="00246BCE" w:rsidTr="00397831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8.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BCE" w:rsidRPr="00246BCE" w:rsidRDefault="00246BCE" w:rsidP="00397831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Office </w:t>
            </w:r>
            <w:proofErr w:type="spellStart"/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Pulse</w:t>
            </w:r>
            <w:proofErr w:type="spellEnd"/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Sp. z o.o. Sp. K.</w:t>
            </w:r>
          </w:p>
          <w:p w:rsidR="00246BCE" w:rsidRPr="00246BCE" w:rsidRDefault="00246BCE" w:rsidP="00397831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Ul. Domaniewska nr 17/19 lok. 133</w:t>
            </w:r>
          </w:p>
          <w:p w:rsidR="00246BCE" w:rsidRPr="00246BCE" w:rsidRDefault="00246BCE" w:rsidP="00397831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02-672 Warszawa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21 800,00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sz w:val="18"/>
                <w:szCs w:val="18"/>
              </w:rPr>
              <w:t>92,89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BCE" w:rsidRPr="00246BCE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6BCE">
              <w:rPr>
                <w:rFonts w:asciiTheme="minorHAnsi" w:hAnsiTheme="minorHAnsi" w:cstheme="minorHAnsi"/>
                <w:b/>
                <w:sz w:val="18"/>
                <w:szCs w:val="18"/>
              </w:rPr>
              <w:t>VI miejsce</w:t>
            </w:r>
          </w:p>
        </w:tc>
      </w:tr>
    </w:tbl>
    <w:p w:rsidR="00EE414C" w:rsidRDefault="00EE414C" w:rsidP="00EE414C">
      <w:pPr>
        <w:spacing w:after="120"/>
        <w:jc w:val="both"/>
        <w:rPr>
          <w:b/>
          <w:sz w:val="22"/>
          <w:szCs w:val="22"/>
        </w:rPr>
      </w:pPr>
    </w:p>
    <w:p w:rsidR="00EE414C" w:rsidRPr="00246BCE" w:rsidRDefault="00EE414C" w:rsidP="00EE414C">
      <w:pPr>
        <w:spacing w:after="120"/>
        <w:jc w:val="both"/>
        <w:rPr>
          <w:b/>
          <w:sz w:val="22"/>
          <w:szCs w:val="22"/>
        </w:rPr>
      </w:pPr>
      <w:r w:rsidRPr="00246BCE">
        <w:rPr>
          <w:b/>
          <w:sz w:val="22"/>
          <w:szCs w:val="22"/>
        </w:rPr>
        <w:t>Uzasadnienie wyboru:</w:t>
      </w:r>
    </w:p>
    <w:p w:rsidR="00EE414C" w:rsidRPr="00246BCE" w:rsidRDefault="00EE414C" w:rsidP="00EE414C">
      <w:pPr>
        <w:ind w:firstLine="708"/>
        <w:jc w:val="both"/>
        <w:rPr>
          <w:sz w:val="22"/>
          <w:szCs w:val="22"/>
        </w:rPr>
      </w:pPr>
      <w:r w:rsidRPr="00246BCE">
        <w:rPr>
          <w:sz w:val="22"/>
          <w:szCs w:val="22"/>
        </w:rPr>
        <w:t xml:space="preserve">Oferta wykonawcy – </w:t>
      </w:r>
      <w:proofErr w:type="spellStart"/>
      <w:r w:rsidR="00246BCE" w:rsidRPr="00246BCE">
        <w:rPr>
          <w:b/>
          <w:sz w:val="22"/>
          <w:szCs w:val="22"/>
        </w:rPr>
        <w:t>MS-IT</w:t>
      </w:r>
      <w:proofErr w:type="spellEnd"/>
      <w:r w:rsidR="00246BCE" w:rsidRPr="00246BCE">
        <w:rPr>
          <w:b/>
          <w:sz w:val="22"/>
          <w:szCs w:val="22"/>
        </w:rPr>
        <w:t xml:space="preserve"> Miłosz </w:t>
      </w:r>
      <w:proofErr w:type="spellStart"/>
      <w:r w:rsidR="00246BCE" w:rsidRPr="00246BCE">
        <w:rPr>
          <w:b/>
          <w:sz w:val="22"/>
          <w:szCs w:val="22"/>
        </w:rPr>
        <w:t>Sękała</w:t>
      </w:r>
      <w:proofErr w:type="spellEnd"/>
      <w:r w:rsidR="00246BCE" w:rsidRPr="00246BCE">
        <w:rPr>
          <w:b/>
          <w:sz w:val="22"/>
          <w:szCs w:val="22"/>
        </w:rPr>
        <w:t xml:space="preserve">, ul. Gnieźnieńska 12, 40-142 Katowice </w:t>
      </w:r>
      <w:r w:rsidRPr="00246BCE">
        <w:rPr>
          <w:sz w:val="22"/>
          <w:szCs w:val="22"/>
        </w:rPr>
        <w:t xml:space="preserve">uzyskała najwyższą liczbę punktów (100 </w:t>
      </w:r>
      <w:proofErr w:type="spellStart"/>
      <w:r w:rsidRPr="00246BCE">
        <w:rPr>
          <w:sz w:val="22"/>
          <w:szCs w:val="22"/>
        </w:rPr>
        <w:t>pkt</w:t>
      </w:r>
      <w:proofErr w:type="spellEnd"/>
      <w:r w:rsidRPr="00246BCE">
        <w:rPr>
          <w:sz w:val="22"/>
          <w:szCs w:val="22"/>
        </w:rPr>
        <w:t>) w ramach zastosowanego kryter</w:t>
      </w:r>
      <w:r w:rsidR="00246BCE" w:rsidRPr="00246BCE">
        <w:rPr>
          <w:sz w:val="22"/>
          <w:szCs w:val="22"/>
        </w:rPr>
        <w:t xml:space="preserve">ium oceny ofert (cena – 100%). </w:t>
      </w:r>
      <w:r w:rsidRPr="00246BCE">
        <w:rPr>
          <w:sz w:val="22"/>
          <w:szCs w:val="22"/>
        </w:rPr>
        <w:t>Wobec czego oferta wykonawcy została oce</w:t>
      </w:r>
      <w:r w:rsidR="00246BCE" w:rsidRPr="00246BCE">
        <w:rPr>
          <w:sz w:val="22"/>
          <w:szCs w:val="22"/>
        </w:rPr>
        <w:t>niona jako najkorzystniejsza.</w:t>
      </w:r>
    </w:p>
    <w:p w:rsidR="00EE414C" w:rsidRPr="00246BCE" w:rsidRDefault="00EE414C" w:rsidP="00EE414C">
      <w:pPr>
        <w:ind w:firstLine="708"/>
        <w:jc w:val="both"/>
        <w:rPr>
          <w:sz w:val="22"/>
          <w:szCs w:val="22"/>
        </w:rPr>
      </w:pPr>
    </w:p>
    <w:p w:rsidR="00246BCE" w:rsidRPr="00246BCE" w:rsidRDefault="00246BCE" w:rsidP="00246BCE">
      <w:pPr>
        <w:ind w:firstLine="708"/>
        <w:jc w:val="both"/>
        <w:rPr>
          <w:sz w:val="22"/>
          <w:szCs w:val="22"/>
        </w:rPr>
      </w:pPr>
      <w:r w:rsidRPr="00246BCE">
        <w:rPr>
          <w:sz w:val="22"/>
          <w:szCs w:val="22"/>
        </w:rPr>
        <w:t xml:space="preserve">Wykonawca – </w:t>
      </w:r>
      <w:proofErr w:type="spellStart"/>
      <w:r w:rsidRPr="00246BCE">
        <w:rPr>
          <w:b/>
          <w:sz w:val="22"/>
          <w:szCs w:val="22"/>
        </w:rPr>
        <w:t>MS-IT</w:t>
      </w:r>
      <w:proofErr w:type="spellEnd"/>
      <w:r w:rsidRPr="00246BCE">
        <w:rPr>
          <w:b/>
          <w:sz w:val="22"/>
          <w:szCs w:val="22"/>
        </w:rPr>
        <w:t xml:space="preserve"> Miłosz </w:t>
      </w:r>
      <w:proofErr w:type="spellStart"/>
      <w:r w:rsidRPr="00246BCE">
        <w:rPr>
          <w:b/>
          <w:sz w:val="22"/>
          <w:szCs w:val="22"/>
        </w:rPr>
        <w:t>Sękała</w:t>
      </w:r>
      <w:proofErr w:type="spellEnd"/>
      <w:r w:rsidRPr="00246BCE">
        <w:rPr>
          <w:b/>
          <w:sz w:val="22"/>
          <w:szCs w:val="22"/>
        </w:rPr>
        <w:t>, ul. Gnieźnieńska 12, 40-142 Katowice</w:t>
      </w:r>
      <w:r>
        <w:rPr>
          <w:b/>
        </w:rPr>
        <w:t xml:space="preserve"> </w:t>
      </w:r>
      <w:r w:rsidRPr="00246BCE">
        <w:rPr>
          <w:sz w:val="22"/>
          <w:szCs w:val="22"/>
        </w:rPr>
        <w:t>spełnił wszystkie wymagania określone w ogłoszeniu o zamówieniu, przez co nie podlega on wykluczeniu oraz spełnia wymagane warunki udziału w postępowaniu, przedkładając do oferty wymagane dokumenty i oświadczenia, w szczególności:</w:t>
      </w:r>
    </w:p>
    <w:p w:rsidR="00246BCE" w:rsidRPr="00246BCE" w:rsidRDefault="00246BCE" w:rsidP="00246BCE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 w:rsidRPr="00246BCE">
        <w:rPr>
          <w:sz w:val="22"/>
          <w:szCs w:val="22"/>
        </w:rPr>
        <w:t xml:space="preserve">wypełniony i podpisany formularz oferty – </w:t>
      </w:r>
      <w:r w:rsidRPr="00246BCE">
        <w:rPr>
          <w:i/>
          <w:sz w:val="22"/>
          <w:szCs w:val="22"/>
        </w:rPr>
        <w:t>załącznik nr 1</w:t>
      </w:r>
      <w:r w:rsidRPr="00246BCE">
        <w:rPr>
          <w:sz w:val="22"/>
          <w:szCs w:val="22"/>
        </w:rPr>
        <w:t>,</w:t>
      </w:r>
    </w:p>
    <w:p w:rsidR="00246BCE" w:rsidRPr="00246BCE" w:rsidRDefault="00246BCE" w:rsidP="00246BCE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 w:rsidRPr="00246BCE">
        <w:rPr>
          <w:sz w:val="22"/>
          <w:szCs w:val="22"/>
        </w:rPr>
        <w:t>zaoferował asortyment zgodny z opisem przedmiotu zamówienia.</w:t>
      </w:r>
    </w:p>
    <w:p w:rsidR="00246BCE" w:rsidRPr="00246BCE" w:rsidRDefault="00246BCE" w:rsidP="00246BCE">
      <w:pPr>
        <w:ind w:left="1134"/>
        <w:jc w:val="both"/>
        <w:rPr>
          <w:sz w:val="22"/>
          <w:szCs w:val="22"/>
        </w:rPr>
      </w:pPr>
    </w:p>
    <w:p w:rsidR="00246BCE" w:rsidRPr="00246BCE" w:rsidRDefault="00246BCE" w:rsidP="00246BCE">
      <w:pPr>
        <w:ind w:firstLine="708"/>
        <w:jc w:val="both"/>
        <w:rPr>
          <w:sz w:val="22"/>
          <w:szCs w:val="22"/>
        </w:rPr>
      </w:pPr>
      <w:r w:rsidRPr="00246BCE">
        <w:rPr>
          <w:sz w:val="22"/>
          <w:szCs w:val="22"/>
        </w:rPr>
        <w:t>Cena najkorzystniejszej oferty nie przekroczyła środków, jakie zamawiający zabezpieczył                  w planie finansowym na realizację niniejszego zamówienia.</w:t>
      </w:r>
    </w:p>
    <w:p w:rsidR="00246BCE" w:rsidRDefault="00246BCE" w:rsidP="00246BCE">
      <w:pPr>
        <w:ind w:firstLine="708"/>
        <w:jc w:val="both"/>
        <w:rPr>
          <w:b/>
          <w:sz w:val="22"/>
          <w:szCs w:val="22"/>
        </w:rPr>
      </w:pPr>
    </w:p>
    <w:p w:rsidR="00246BCE" w:rsidRPr="00246BCE" w:rsidRDefault="00246BCE" w:rsidP="00246BCE">
      <w:pPr>
        <w:ind w:firstLine="708"/>
        <w:jc w:val="both"/>
        <w:rPr>
          <w:sz w:val="22"/>
          <w:szCs w:val="22"/>
        </w:rPr>
      </w:pPr>
      <w:r w:rsidRPr="00246BCE">
        <w:rPr>
          <w:b/>
          <w:sz w:val="22"/>
          <w:szCs w:val="22"/>
        </w:rPr>
        <w:t xml:space="preserve">W związku z czym zamawiający dokonał wyboru oferty nr 1 jako najkorzystniejszej do realizacji zamówienia złożonej przez pana Miłosza </w:t>
      </w:r>
      <w:proofErr w:type="spellStart"/>
      <w:r w:rsidRPr="00246BCE">
        <w:rPr>
          <w:b/>
          <w:sz w:val="22"/>
          <w:szCs w:val="22"/>
        </w:rPr>
        <w:t>Sękała</w:t>
      </w:r>
      <w:proofErr w:type="spellEnd"/>
      <w:r w:rsidRPr="00246BCE">
        <w:rPr>
          <w:b/>
          <w:sz w:val="22"/>
          <w:szCs w:val="22"/>
        </w:rPr>
        <w:t>.</w:t>
      </w:r>
    </w:p>
    <w:p w:rsidR="00600E51" w:rsidRDefault="00600E51">
      <w:pPr>
        <w:rPr>
          <w:sz w:val="22"/>
          <w:szCs w:val="22"/>
        </w:rPr>
      </w:pPr>
    </w:p>
    <w:p w:rsidR="00246BCE" w:rsidRPr="00246BCE" w:rsidRDefault="00246BCE" w:rsidP="00246BCE">
      <w:pPr>
        <w:ind w:firstLine="709"/>
        <w:jc w:val="both"/>
        <w:rPr>
          <w:sz w:val="22"/>
          <w:szCs w:val="22"/>
        </w:rPr>
      </w:pPr>
      <w:r w:rsidRPr="00246BCE">
        <w:rPr>
          <w:sz w:val="22"/>
          <w:szCs w:val="22"/>
        </w:rPr>
        <w:t>Ponadto, zamawiający informuje, iż w ofertach nr 2 (</w:t>
      </w:r>
      <w:proofErr w:type="spellStart"/>
      <w:r w:rsidRPr="00246BCE">
        <w:rPr>
          <w:sz w:val="22"/>
          <w:szCs w:val="22"/>
        </w:rPr>
        <w:t>BudComArt</w:t>
      </w:r>
      <w:proofErr w:type="spellEnd"/>
      <w:r w:rsidRPr="00246BCE">
        <w:rPr>
          <w:sz w:val="22"/>
          <w:szCs w:val="22"/>
        </w:rPr>
        <w:t xml:space="preserve"> PC) i nr 4 (</w:t>
      </w:r>
      <w:proofErr w:type="spellStart"/>
      <w:r w:rsidRPr="00246BCE">
        <w:rPr>
          <w:sz w:val="22"/>
          <w:szCs w:val="22"/>
        </w:rPr>
        <w:t>ALAR</w:t>
      </w:r>
      <w:proofErr w:type="spellEnd"/>
      <w:r w:rsidRPr="00246BCE">
        <w:rPr>
          <w:sz w:val="22"/>
          <w:szCs w:val="22"/>
        </w:rPr>
        <w:t xml:space="preserve"> Andrzej Rogalski) dokonał poprawy oczywistych omyłek rachunkowych z uwzględnieniem konsekwencji rachunkowych dokonanych poprawek.</w:t>
      </w:r>
    </w:p>
    <w:p w:rsidR="00246BCE" w:rsidRPr="00246BCE" w:rsidRDefault="00246BCE" w:rsidP="00246BCE">
      <w:pPr>
        <w:ind w:firstLine="709"/>
        <w:jc w:val="both"/>
        <w:rPr>
          <w:sz w:val="22"/>
          <w:szCs w:val="22"/>
        </w:rPr>
      </w:pPr>
    </w:p>
    <w:p w:rsidR="00246BCE" w:rsidRPr="00246BCE" w:rsidRDefault="00246BCE" w:rsidP="00246BCE">
      <w:pPr>
        <w:ind w:firstLine="709"/>
        <w:jc w:val="both"/>
        <w:rPr>
          <w:sz w:val="22"/>
          <w:szCs w:val="22"/>
        </w:rPr>
      </w:pPr>
      <w:r w:rsidRPr="00246BCE">
        <w:rPr>
          <w:sz w:val="22"/>
          <w:szCs w:val="22"/>
        </w:rPr>
        <w:t>Wykonawcy w formularzu ofertowo-cenowym dokonali błędnych operacji rachunkowych na liczbach w kolumnie 4 formularza (cena całkowita oferty), poprzez błędne wyliczenie iloczynu, tj. ilość (kolumna nr 2) x cena jedn. brutto za 1 szt. (kolumna 3):</w:t>
      </w:r>
    </w:p>
    <w:p w:rsidR="00246BCE" w:rsidRPr="00246BCE" w:rsidRDefault="00246BCE" w:rsidP="00246BCE">
      <w:pPr>
        <w:ind w:firstLine="709"/>
        <w:jc w:val="both"/>
        <w:rPr>
          <w:sz w:val="22"/>
          <w:szCs w:val="22"/>
        </w:rPr>
      </w:pPr>
      <w:r w:rsidRPr="00246BCE">
        <w:rPr>
          <w:sz w:val="22"/>
          <w:szCs w:val="22"/>
        </w:rPr>
        <w:t>- w ofercie nr 2 (</w:t>
      </w:r>
      <w:proofErr w:type="spellStart"/>
      <w:r w:rsidRPr="00246BCE">
        <w:rPr>
          <w:sz w:val="22"/>
          <w:szCs w:val="22"/>
        </w:rPr>
        <w:t>BudComArt</w:t>
      </w:r>
      <w:proofErr w:type="spellEnd"/>
      <w:r w:rsidRPr="00246BCE">
        <w:rPr>
          <w:sz w:val="22"/>
          <w:szCs w:val="22"/>
        </w:rPr>
        <w:t xml:space="preserve"> PC) w formularzu wpisano wartość </w:t>
      </w:r>
      <w:r w:rsidRPr="00246BCE">
        <w:rPr>
          <w:i/>
          <w:sz w:val="22"/>
          <w:szCs w:val="22"/>
        </w:rPr>
        <w:t>21 525,00 zł</w:t>
      </w:r>
      <w:r w:rsidRPr="00246BCE">
        <w:rPr>
          <w:sz w:val="22"/>
          <w:szCs w:val="22"/>
        </w:rPr>
        <w:t xml:space="preserve">, a winno być </w:t>
      </w:r>
      <w:r w:rsidRPr="00246BCE">
        <w:rPr>
          <w:i/>
          <w:sz w:val="22"/>
          <w:szCs w:val="22"/>
        </w:rPr>
        <w:t>21 515,00 zł</w:t>
      </w:r>
      <w:r w:rsidRPr="00246BCE">
        <w:rPr>
          <w:sz w:val="22"/>
          <w:szCs w:val="22"/>
        </w:rPr>
        <w:t xml:space="preserve"> (50 szt. x 430,30 zł);</w:t>
      </w:r>
    </w:p>
    <w:p w:rsidR="00246BCE" w:rsidRPr="00246BCE" w:rsidRDefault="00246BCE" w:rsidP="00246BCE">
      <w:pPr>
        <w:ind w:firstLine="709"/>
        <w:jc w:val="both"/>
        <w:rPr>
          <w:sz w:val="22"/>
          <w:szCs w:val="22"/>
        </w:rPr>
      </w:pPr>
      <w:r w:rsidRPr="00246BCE">
        <w:rPr>
          <w:sz w:val="22"/>
          <w:szCs w:val="22"/>
        </w:rPr>
        <w:t>- w ofercie nr 4 (</w:t>
      </w:r>
      <w:proofErr w:type="spellStart"/>
      <w:r w:rsidRPr="00246BCE">
        <w:rPr>
          <w:sz w:val="22"/>
          <w:szCs w:val="22"/>
        </w:rPr>
        <w:t>ALAR</w:t>
      </w:r>
      <w:proofErr w:type="spellEnd"/>
      <w:r w:rsidRPr="00246BCE">
        <w:rPr>
          <w:sz w:val="22"/>
          <w:szCs w:val="22"/>
        </w:rPr>
        <w:t xml:space="preserve">) w formularzu wpisano wartość </w:t>
      </w:r>
      <w:r w:rsidRPr="00246BCE">
        <w:rPr>
          <w:i/>
          <w:sz w:val="22"/>
          <w:szCs w:val="22"/>
        </w:rPr>
        <w:t>25 830,00 zł</w:t>
      </w:r>
      <w:r w:rsidRPr="00246BCE">
        <w:rPr>
          <w:sz w:val="22"/>
          <w:szCs w:val="22"/>
        </w:rPr>
        <w:t xml:space="preserve"> ,a winno być </w:t>
      </w:r>
      <w:r w:rsidRPr="00246BCE">
        <w:rPr>
          <w:i/>
          <w:sz w:val="22"/>
          <w:szCs w:val="22"/>
        </w:rPr>
        <w:t>21 000,00 zł</w:t>
      </w:r>
      <w:r w:rsidRPr="00246BCE">
        <w:rPr>
          <w:sz w:val="22"/>
          <w:szCs w:val="22"/>
        </w:rPr>
        <w:t xml:space="preserve"> (50 szt. x 420,00 zł).</w:t>
      </w:r>
    </w:p>
    <w:p w:rsidR="00246BCE" w:rsidRPr="00246BCE" w:rsidRDefault="00246BCE" w:rsidP="00246BCE">
      <w:pPr>
        <w:jc w:val="both"/>
        <w:rPr>
          <w:sz w:val="22"/>
          <w:szCs w:val="22"/>
        </w:rPr>
      </w:pPr>
    </w:p>
    <w:p w:rsidR="00246BCE" w:rsidRPr="00246BCE" w:rsidRDefault="00246BCE" w:rsidP="00246BCE">
      <w:pPr>
        <w:ind w:firstLine="708"/>
        <w:jc w:val="both"/>
        <w:rPr>
          <w:i/>
          <w:sz w:val="22"/>
          <w:szCs w:val="22"/>
        </w:rPr>
      </w:pPr>
      <w:r w:rsidRPr="00246BCE">
        <w:rPr>
          <w:sz w:val="22"/>
          <w:szCs w:val="22"/>
        </w:rPr>
        <w:t xml:space="preserve">Wobec zaistniałych oczywistych omyłek rachunkowych, zamawiający dokonał ich poprawy. Powyższa czynność zamawiającego jest zgodna z treścią § 22 ust. 1 Regulaminu Udzielania Zamówień Publicznych tut. Urzędu, który stanowi, że: </w:t>
      </w:r>
      <w:r w:rsidRPr="00246BCE">
        <w:rPr>
          <w:i/>
          <w:sz w:val="22"/>
          <w:szCs w:val="22"/>
        </w:rPr>
        <w:t xml:space="preserve">Zamawiający może poprawić w ofercie oczywiste omyłki rachunkowe, z uwzględnieniem konsekwencji rachunkowych dokonanych poprawek. </w:t>
      </w:r>
    </w:p>
    <w:p w:rsidR="00246BCE" w:rsidRDefault="00246BCE" w:rsidP="00246BCE">
      <w:pPr>
        <w:jc w:val="both"/>
        <w:rPr>
          <w:sz w:val="22"/>
          <w:szCs w:val="22"/>
        </w:rPr>
      </w:pPr>
    </w:p>
    <w:p w:rsidR="00246BCE" w:rsidRPr="00246BCE" w:rsidRDefault="00246BCE" w:rsidP="00246BCE">
      <w:pPr>
        <w:jc w:val="both"/>
        <w:rPr>
          <w:sz w:val="22"/>
          <w:szCs w:val="22"/>
        </w:rPr>
      </w:pPr>
      <w:r w:rsidRPr="00246BCE">
        <w:rPr>
          <w:sz w:val="22"/>
          <w:szCs w:val="22"/>
        </w:rPr>
        <w:t xml:space="preserve">W związku z powyższym zmianie uległy ceny całkowite brutto ofert, </w:t>
      </w:r>
      <w:proofErr w:type="spellStart"/>
      <w:r w:rsidRPr="00246BCE">
        <w:rPr>
          <w:sz w:val="22"/>
          <w:szCs w:val="22"/>
        </w:rPr>
        <w:t>tj</w:t>
      </w:r>
      <w:proofErr w:type="spellEnd"/>
      <w:r w:rsidRPr="00246BCE">
        <w:rPr>
          <w:sz w:val="22"/>
          <w:szCs w:val="22"/>
        </w:rPr>
        <w:t>:</w:t>
      </w:r>
    </w:p>
    <w:p w:rsidR="00246BCE" w:rsidRPr="00246BCE" w:rsidRDefault="00246BCE" w:rsidP="00246BCE">
      <w:pPr>
        <w:ind w:firstLine="708"/>
        <w:jc w:val="both"/>
        <w:rPr>
          <w:sz w:val="22"/>
          <w:szCs w:val="22"/>
        </w:rPr>
      </w:pPr>
      <w:r w:rsidRPr="00246BCE">
        <w:rPr>
          <w:sz w:val="22"/>
          <w:szCs w:val="22"/>
        </w:rPr>
        <w:t xml:space="preserve">- </w:t>
      </w:r>
      <w:r w:rsidRPr="00246BCE">
        <w:rPr>
          <w:b/>
          <w:sz w:val="22"/>
          <w:szCs w:val="22"/>
        </w:rPr>
        <w:t>oferta nr 2</w:t>
      </w:r>
      <w:r w:rsidRPr="00246BCE">
        <w:rPr>
          <w:sz w:val="22"/>
          <w:szCs w:val="22"/>
        </w:rPr>
        <w:t xml:space="preserve"> z </w:t>
      </w:r>
      <w:r w:rsidRPr="00246BCE">
        <w:rPr>
          <w:i/>
          <w:sz w:val="22"/>
          <w:szCs w:val="22"/>
        </w:rPr>
        <w:t>21 525,00 zł</w:t>
      </w:r>
      <w:r w:rsidRPr="00246BCE">
        <w:rPr>
          <w:sz w:val="22"/>
          <w:szCs w:val="22"/>
        </w:rPr>
        <w:t xml:space="preserve"> na </w:t>
      </w:r>
      <w:r w:rsidRPr="00246BCE">
        <w:rPr>
          <w:b/>
          <w:i/>
          <w:sz w:val="22"/>
          <w:szCs w:val="22"/>
        </w:rPr>
        <w:t>21 515,00 zł</w:t>
      </w:r>
      <w:r w:rsidRPr="00246BCE">
        <w:rPr>
          <w:sz w:val="22"/>
          <w:szCs w:val="22"/>
        </w:rPr>
        <w:t>,</w:t>
      </w:r>
    </w:p>
    <w:p w:rsidR="00246BCE" w:rsidRPr="00246BCE" w:rsidRDefault="00246BCE" w:rsidP="00246BCE">
      <w:pPr>
        <w:ind w:firstLine="708"/>
        <w:jc w:val="both"/>
        <w:rPr>
          <w:b/>
          <w:sz w:val="22"/>
          <w:szCs w:val="22"/>
        </w:rPr>
      </w:pPr>
      <w:r w:rsidRPr="00246BCE">
        <w:rPr>
          <w:sz w:val="22"/>
          <w:szCs w:val="22"/>
        </w:rPr>
        <w:t xml:space="preserve">- </w:t>
      </w:r>
      <w:r w:rsidRPr="00246BCE">
        <w:rPr>
          <w:b/>
          <w:sz w:val="22"/>
          <w:szCs w:val="22"/>
        </w:rPr>
        <w:t>oferta nr 4</w:t>
      </w:r>
      <w:r w:rsidRPr="00246BCE">
        <w:rPr>
          <w:sz w:val="22"/>
          <w:szCs w:val="22"/>
        </w:rPr>
        <w:t xml:space="preserve"> z </w:t>
      </w:r>
      <w:r w:rsidRPr="00246BCE">
        <w:rPr>
          <w:i/>
          <w:sz w:val="22"/>
          <w:szCs w:val="22"/>
        </w:rPr>
        <w:t>25 830,00 zł</w:t>
      </w:r>
      <w:r w:rsidRPr="00246BCE">
        <w:rPr>
          <w:sz w:val="22"/>
          <w:szCs w:val="22"/>
        </w:rPr>
        <w:t xml:space="preserve"> na </w:t>
      </w:r>
      <w:r w:rsidRPr="00246BCE">
        <w:rPr>
          <w:b/>
          <w:i/>
          <w:sz w:val="22"/>
          <w:szCs w:val="22"/>
        </w:rPr>
        <w:t>21 000,00 zł</w:t>
      </w:r>
      <w:r w:rsidRPr="00246BCE">
        <w:rPr>
          <w:b/>
          <w:sz w:val="22"/>
          <w:szCs w:val="22"/>
        </w:rPr>
        <w:t>.</w:t>
      </w:r>
    </w:p>
    <w:p w:rsidR="00246BCE" w:rsidRDefault="00246BCE">
      <w:pPr>
        <w:rPr>
          <w:sz w:val="22"/>
          <w:szCs w:val="22"/>
        </w:rPr>
      </w:pPr>
    </w:p>
    <w:p w:rsidR="00246BCE" w:rsidRDefault="00246BCE">
      <w:pPr>
        <w:rPr>
          <w:sz w:val="22"/>
          <w:szCs w:val="22"/>
        </w:rPr>
      </w:pPr>
    </w:p>
    <w:p w:rsidR="00246BCE" w:rsidRDefault="00246BCE" w:rsidP="00246BCE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Planowany termin podpisania umowy z wykonawcą wybranym do realizacji zamówienia zostaje ustalony na dzień </w:t>
      </w:r>
      <w:r w:rsidR="000A66F8">
        <w:rPr>
          <w:sz w:val="22"/>
          <w:szCs w:val="22"/>
        </w:rPr>
        <w:t>21.11.2019 r.</w:t>
      </w:r>
      <w:r>
        <w:rPr>
          <w:sz w:val="22"/>
          <w:szCs w:val="22"/>
        </w:rPr>
        <w:t xml:space="preserve"> w siedzibie zamawiającego.</w:t>
      </w:r>
    </w:p>
    <w:p w:rsidR="00246BCE" w:rsidRPr="00246BCE" w:rsidRDefault="00246BCE">
      <w:pPr>
        <w:rPr>
          <w:sz w:val="22"/>
          <w:szCs w:val="22"/>
        </w:rPr>
      </w:pPr>
    </w:p>
    <w:sectPr w:rsidR="00246BCE" w:rsidRPr="00246BCE" w:rsidSect="00EE414C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EE414C"/>
    <w:rsid w:val="000A66F8"/>
    <w:rsid w:val="00182F69"/>
    <w:rsid w:val="002405C0"/>
    <w:rsid w:val="00246BCE"/>
    <w:rsid w:val="00546D24"/>
    <w:rsid w:val="00600E51"/>
    <w:rsid w:val="007B3458"/>
    <w:rsid w:val="00EE4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41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wcity3">
    <w:name w:val="WW-Tekst podstawowy wcięty 3"/>
    <w:basedOn w:val="Normalny"/>
    <w:uiPriority w:val="99"/>
    <w:rsid w:val="00EE414C"/>
    <w:pPr>
      <w:suppressAutoHyphens/>
      <w:ind w:left="426" w:hanging="568"/>
      <w:jc w:val="both"/>
    </w:pPr>
    <w:rPr>
      <w:rFonts w:ascii="Bookman Old Style" w:eastAsia="Calibri" w:hAnsi="Bookman Old Style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808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5</cp:revision>
  <cp:lastPrinted>2019-11-14T12:50:00Z</cp:lastPrinted>
  <dcterms:created xsi:type="dcterms:W3CDTF">2019-11-13T13:15:00Z</dcterms:created>
  <dcterms:modified xsi:type="dcterms:W3CDTF">2019-11-18T10:25:00Z</dcterms:modified>
</cp:coreProperties>
</file>