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C16" w:rsidRDefault="00EE1C16" w:rsidP="00EE1C16">
      <w:pPr>
        <w:spacing w:after="0" w:line="360" w:lineRule="auto"/>
        <w:ind w:left="5664" w:firstLine="708"/>
        <w:jc w:val="both"/>
      </w:pPr>
      <w:r>
        <w:t>PROJEKT</w:t>
      </w:r>
    </w:p>
    <w:p w:rsidR="00EE1C16" w:rsidRDefault="00EE1C16" w:rsidP="00EE1C16">
      <w:pPr>
        <w:spacing w:after="0" w:line="360" w:lineRule="auto"/>
        <w:jc w:val="center"/>
        <w:rPr>
          <w:b/>
          <w:sz w:val="28"/>
          <w:szCs w:val="28"/>
        </w:rPr>
      </w:pPr>
    </w:p>
    <w:p w:rsidR="00EE1C16" w:rsidRDefault="00EE1C16" w:rsidP="00EE1C16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…./……/2019</w:t>
      </w:r>
    </w:p>
    <w:p w:rsidR="00EE1C16" w:rsidRDefault="00EE1C16" w:rsidP="00EE1C1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EE1C16" w:rsidRDefault="00EE1C16" w:rsidP="00EE1C16">
      <w:pPr>
        <w:spacing w:after="0" w:line="240" w:lineRule="auto"/>
        <w:jc w:val="center"/>
      </w:pPr>
      <w:r>
        <w:rPr>
          <w:b/>
          <w:sz w:val="28"/>
          <w:szCs w:val="28"/>
        </w:rPr>
        <w:t>z…………… 2019 roku</w:t>
      </w:r>
    </w:p>
    <w:p w:rsidR="00EE1C16" w:rsidRDefault="00EE1C16" w:rsidP="00EE1C16">
      <w:pPr>
        <w:spacing w:after="0" w:line="360" w:lineRule="auto"/>
        <w:jc w:val="center"/>
        <w:rPr>
          <w:b/>
          <w:sz w:val="28"/>
          <w:szCs w:val="28"/>
        </w:rPr>
      </w:pPr>
    </w:p>
    <w:p w:rsidR="00EE1C16" w:rsidRDefault="00EE1C16" w:rsidP="00EE1C16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>w sprawie przekazania skargi</w:t>
      </w:r>
    </w:p>
    <w:p w:rsidR="00EE1C16" w:rsidRDefault="00EE1C16" w:rsidP="00EE1C16">
      <w:pPr>
        <w:spacing w:after="0" w:line="240" w:lineRule="auto"/>
        <w:jc w:val="both"/>
        <w:rPr>
          <w:b/>
          <w:sz w:val="24"/>
          <w:szCs w:val="24"/>
        </w:rPr>
      </w:pPr>
    </w:p>
    <w:p w:rsidR="00EE1C16" w:rsidRDefault="00EE1C16" w:rsidP="00EE1C16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>Na podstawie art. 18 ust. 2 pkt 15 ustawy z dnia 8 marca 1990 r. o samorządzie gminnym (tekst jednolity Dz. U. z 201</w:t>
      </w:r>
      <w:r w:rsidR="00F705C4">
        <w:t>9</w:t>
      </w:r>
      <w:r>
        <w:t xml:space="preserve"> r. poz. </w:t>
      </w:r>
      <w:r w:rsidR="00F705C4">
        <w:t>506, 1309, 1571, 1696, 1815</w:t>
      </w:r>
      <w:r>
        <w:t xml:space="preserve">) w związku z art. 228 oraz art. 232 </w:t>
      </w:r>
      <w:r>
        <w:br/>
        <w:t xml:space="preserve">§ 2 ustawy z dnia 14 czerwca 1960 r. Kodeks postępowania administracyjnego (tekst jednolity </w:t>
      </w:r>
      <w:r>
        <w:br/>
        <w:t>Dz.</w:t>
      </w:r>
      <w:r w:rsidRPr="00AD1678">
        <w:t xml:space="preserve"> </w:t>
      </w:r>
      <w:r>
        <w:t>U. z 2018 r. poz. 2096</w:t>
      </w:r>
      <w:r w:rsidR="00F705C4">
        <w:t>, z 2019 r. poz. 60, 730, 1133</w:t>
      </w:r>
      <w:r>
        <w:t xml:space="preserve">) </w:t>
      </w:r>
      <w:r>
        <w:rPr>
          <w:b/>
        </w:rPr>
        <w:t>Rada Miejska Tomaszowa Mazowieckiego</w:t>
      </w:r>
      <w:r>
        <w:t xml:space="preserve"> uchwala, co następuje:</w:t>
      </w:r>
    </w:p>
    <w:p w:rsidR="00EE1C16" w:rsidRDefault="00EE1C16" w:rsidP="00EE1C16">
      <w:pPr>
        <w:spacing w:after="0" w:line="240" w:lineRule="auto"/>
        <w:jc w:val="both"/>
      </w:pPr>
    </w:p>
    <w:p w:rsidR="00EE1C16" w:rsidRDefault="00EE1C16" w:rsidP="00EE1C16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>1. Przekazuje się do rozpatrzenia Dyrektorowi Zarządu Dróg i Utrzymania Miasta</w:t>
      </w:r>
      <w:r>
        <w:br/>
        <w:t xml:space="preserve">w Tomaszowie Mazowieckim skargę </w:t>
      </w:r>
      <w:r w:rsidR="00F705C4">
        <w:t xml:space="preserve">Pani </w:t>
      </w:r>
      <w:proofErr w:type="spellStart"/>
      <w:r w:rsidR="0093349E">
        <w:t>xxxxxxxx</w:t>
      </w:r>
      <w:proofErr w:type="spellEnd"/>
      <w:r w:rsidR="0093349E">
        <w:t xml:space="preserve"> </w:t>
      </w:r>
      <w:r w:rsidR="00F705C4">
        <w:t xml:space="preserve">oraz Pani </w:t>
      </w:r>
      <w:proofErr w:type="spellStart"/>
      <w:r w:rsidR="0093349E">
        <w:t>xxxxxxxx</w:t>
      </w:r>
      <w:proofErr w:type="spellEnd"/>
      <w:r w:rsidR="00F705C4">
        <w:t xml:space="preserve"> </w:t>
      </w:r>
      <w:r>
        <w:t xml:space="preserve">złożoną </w:t>
      </w:r>
      <w:r w:rsidR="00F705C4">
        <w:t xml:space="preserve">w dniu 5 września </w:t>
      </w:r>
      <w:r>
        <w:t xml:space="preserve">na działanie Kierownika </w:t>
      </w:r>
      <w:r w:rsidR="00F705C4">
        <w:t>S</w:t>
      </w:r>
      <w:r>
        <w:t xml:space="preserve">chroniska dla </w:t>
      </w:r>
      <w:r w:rsidR="00F705C4">
        <w:t>B</w:t>
      </w:r>
      <w:r>
        <w:t xml:space="preserve">ezdomnych </w:t>
      </w:r>
      <w:r w:rsidR="00F705C4">
        <w:t>Z</w:t>
      </w:r>
      <w:r>
        <w:t xml:space="preserve">wierząt </w:t>
      </w:r>
      <w:r w:rsidR="00F705C4">
        <w:t xml:space="preserve">w Tomaszowie Mazowieckim </w:t>
      </w:r>
      <w:r>
        <w:t>z obowiązkiem zawiadomienia Rady Miejskiej Tomaszowa Mazowieckiego o sposobie załatwienia w/w skargi.</w:t>
      </w:r>
    </w:p>
    <w:p w:rsidR="00EE1C16" w:rsidRDefault="00EE1C16" w:rsidP="00EE1C16">
      <w:pPr>
        <w:spacing w:after="0" w:line="360" w:lineRule="auto"/>
        <w:jc w:val="both"/>
      </w:pPr>
      <w:r>
        <w:t xml:space="preserve">2. Uzasadnienie stanowiska Rady Miejskiej Tomaszowa Mazowieckiego </w:t>
      </w:r>
      <w:r w:rsidR="00F705C4">
        <w:t xml:space="preserve">stanowi załącznik </w:t>
      </w:r>
      <w:r>
        <w:t>do niniejszej uchwały.</w:t>
      </w:r>
    </w:p>
    <w:p w:rsidR="00EE1C16" w:rsidRDefault="00EE1C16" w:rsidP="00EE1C16">
      <w:pPr>
        <w:spacing w:after="0" w:line="360" w:lineRule="auto"/>
        <w:jc w:val="both"/>
      </w:pPr>
    </w:p>
    <w:p w:rsidR="00EE1C16" w:rsidRDefault="00EE1C16" w:rsidP="00EE1C16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 xml:space="preserve">Zobowiązuje się Przewodniczącego Rady Miejskiej </w:t>
      </w:r>
      <w:r w:rsidR="00C10FDF">
        <w:t xml:space="preserve">Tomaszowa Mazowieckiego </w:t>
      </w:r>
      <w:r>
        <w:t>do przekazania skargi i zawiadomienia skarżących o przekazaniu skargi.</w:t>
      </w:r>
    </w:p>
    <w:p w:rsidR="00EE1C16" w:rsidRDefault="00EE1C16" w:rsidP="00EE1C16">
      <w:pPr>
        <w:spacing w:after="0" w:line="360" w:lineRule="auto"/>
        <w:jc w:val="both"/>
      </w:pPr>
    </w:p>
    <w:p w:rsidR="00EE1C16" w:rsidRDefault="00EE1C16" w:rsidP="00EE1C16">
      <w:pPr>
        <w:spacing w:after="0" w:line="360" w:lineRule="auto"/>
        <w:jc w:val="both"/>
      </w:pPr>
      <w:r>
        <w:rPr>
          <w:b/>
        </w:rPr>
        <w:tab/>
        <w:t xml:space="preserve">§ 3. </w:t>
      </w:r>
      <w:r>
        <w:t>Uchwała wchodzi w życie z dniem podjęcia.</w:t>
      </w:r>
    </w:p>
    <w:p w:rsidR="00EE1C16" w:rsidRDefault="00EE1C16" w:rsidP="00EE1C16">
      <w:pPr>
        <w:spacing w:after="0" w:line="360" w:lineRule="auto"/>
        <w:jc w:val="both"/>
      </w:pPr>
    </w:p>
    <w:p w:rsidR="00EE1C16" w:rsidRDefault="00EE1C16" w:rsidP="00EE1C16">
      <w:pPr>
        <w:spacing w:after="0" w:line="360" w:lineRule="auto"/>
        <w:jc w:val="both"/>
      </w:pPr>
      <w:r>
        <w:rPr>
          <w:i/>
        </w:rPr>
        <w:t>Projekt uchwały sporządziła:</w:t>
      </w:r>
    </w:p>
    <w:p w:rsidR="00EE1C16" w:rsidRDefault="00EE1C16" w:rsidP="00EE1C16">
      <w:pPr>
        <w:spacing w:after="0" w:line="360" w:lineRule="auto"/>
        <w:jc w:val="both"/>
        <w:rPr>
          <w:i/>
        </w:rPr>
      </w:pPr>
    </w:p>
    <w:p w:rsidR="00EE1C16" w:rsidRDefault="00EE1C16" w:rsidP="00EE1C16">
      <w:pPr>
        <w:spacing w:after="0" w:line="360" w:lineRule="auto"/>
        <w:jc w:val="both"/>
        <w:rPr>
          <w:i/>
        </w:rPr>
      </w:pPr>
    </w:p>
    <w:p w:rsidR="00EE1C16" w:rsidRDefault="00EE1C16" w:rsidP="00EE1C16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344C02" w:rsidRDefault="00344C02"/>
    <w:p w:rsidR="000A5070" w:rsidRDefault="000A5070"/>
    <w:p w:rsidR="000A5070" w:rsidRDefault="000A5070">
      <w:bookmarkStart w:id="0" w:name="_GoBack"/>
      <w:bookmarkEnd w:id="0"/>
    </w:p>
    <w:p w:rsidR="000A5070" w:rsidRDefault="000A5070" w:rsidP="0093349E">
      <w:pPr>
        <w:spacing w:after="0" w:line="240" w:lineRule="auto"/>
        <w:jc w:val="both"/>
      </w:pPr>
      <w:r>
        <w:tab/>
      </w:r>
      <w:r w:rsidR="000A3DF0">
        <w:t xml:space="preserve"> </w:t>
      </w:r>
    </w:p>
    <w:sectPr w:rsidR="000A5070" w:rsidSect="00344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1C16"/>
    <w:rsid w:val="000A3DF0"/>
    <w:rsid w:val="000A5070"/>
    <w:rsid w:val="002556BA"/>
    <w:rsid w:val="00344C02"/>
    <w:rsid w:val="0093349E"/>
    <w:rsid w:val="00C10FDF"/>
    <w:rsid w:val="00C72361"/>
    <w:rsid w:val="00E75673"/>
    <w:rsid w:val="00EC7416"/>
    <w:rsid w:val="00EE1C16"/>
    <w:rsid w:val="00F7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877A"/>
  <w15:docId w15:val="{DD558855-394F-46AE-A017-0B35B7F5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1C16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Bogusława Smejda</cp:lastModifiedBy>
  <cp:revision>7</cp:revision>
  <cp:lastPrinted>2019-10-21T06:52:00Z</cp:lastPrinted>
  <dcterms:created xsi:type="dcterms:W3CDTF">2019-02-05T06:51:00Z</dcterms:created>
  <dcterms:modified xsi:type="dcterms:W3CDTF">2019-10-24T12:52:00Z</dcterms:modified>
</cp:coreProperties>
</file>