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5C6" w:rsidRPr="00BC3422" w:rsidRDefault="004E493A" w:rsidP="006A623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8C2AAD">
        <w:tab/>
      </w:r>
      <w:r w:rsidR="008C2AAD">
        <w:tab/>
      </w:r>
      <w:r w:rsidR="008C2AAD">
        <w:tab/>
      </w:r>
      <w:r w:rsidR="008C2AAD">
        <w:tab/>
      </w:r>
      <w:r w:rsidR="008C2AAD" w:rsidRPr="00BC3422">
        <w:rPr>
          <w:rFonts w:ascii="Times New Roman" w:hAnsi="Times New Roman" w:cs="Times New Roman"/>
          <w:b/>
          <w:i/>
        </w:rPr>
        <w:t>P R O J E K T</w:t>
      </w:r>
    </w:p>
    <w:p w:rsidR="009720CB" w:rsidRPr="00BC3422" w:rsidRDefault="009720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20CB" w:rsidRPr="00BC3422" w:rsidRDefault="009720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5C6" w:rsidRPr="00BC3422" w:rsidRDefault="004E493A" w:rsidP="00BC3422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BC3422">
        <w:rPr>
          <w:rFonts w:ascii="Times New Roman" w:hAnsi="Times New Roman" w:cs="Times New Roman"/>
          <w:b/>
          <w:sz w:val="28"/>
          <w:szCs w:val="28"/>
        </w:rPr>
        <w:t xml:space="preserve">UCHWAŁA NR </w:t>
      </w:r>
      <w:r w:rsidR="008C2AAD" w:rsidRPr="00BC3422">
        <w:rPr>
          <w:rFonts w:ascii="Times New Roman" w:hAnsi="Times New Roman" w:cs="Times New Roman"/>
          <w:b/>
          <w:sz w:val="28"/>
          <w:szCs w:val="28"/>
        </w:rPr>
        <w:t>…</w:t>
      </w:r>
      <w:r w:rsidR="00BC3422" w:rsidRPr="00BC3422">
        <w:rPr>
          <w:rFonts w:ascii="Times New Roman" w:hAnsi="Times New Roman" w:cs="Times New Roman"/>
          <w:b/>
          <w:sz w:val="28"/>
          <w:szCs w:val="28"/>
        </w:rPr>
        <w:t>.</w:t>
      </w:r>
      <w:r w:rsidRPr="00BC3422">
        <w:rPr>
          <w:rFonts w:ascii="Times New Roman" w:hAnsi="Times New Roman" w:cs="Times New Roman"/>
          <w:b/>
          <w:sz w:val="28"/>
          <w:szCs w:val="28"/>
        </w:rPr>
        <w:t>/</w:t>
      </w:r>
      <w:r w:rsidR="008C2AAD" w:rsidRPr="00BC3422">
        <w:rPr>
          <w:rFonts w:ascii="Times New Roman" w:hAnsi="Times New Roman" w:cs="Times New Roman"/>
          <w:b/>
          <w:sz w:val="28"/>
          <w:szCs w:val="28"/>
        </w:rPr>
        <w:t>…</w:t>
      </w:r>
      <w:r w:rsidR="00BC3422" w:rsidRPr="00BC3422">
        <w:rPr>
          <w:rFonts w:ascii="Times New Roman" w:hAnsi="Times New Roman" w:cs="Times New Roman"/>
          <w:b/>
          <w:sz w:val="28"/>
          <w:szCs w:val="28"/>
        </w:rPr>
        <w:t>…..</w:t>
      </w:r>
      <w:r w:rsidRPr="00BC3422">
        <w:rPr>
          <w:rFonts w:ascii="Times New Roman" w:hAnsi="Times New Roman" w:cs="Times New Roman"/>
          <w:b/>
          <w:sz w:val="28"/>
          <w:szCs w:val="28"/>
        </w:rPr>
        <w:t>/201</w:t>
      </w:r>
      <w:r w:rsidR="008C2AAD" w:rsidRPr="00BC3422">
        <w:rPr>
          <w:rFonts w:ascii="Times New Roman" w:hAnsi="Times New Roman" w:cs="Times New Roman"/>
          <w:b/>
          <w:sz w:val="28"/>
          <w:szCs w:val="28"/>
        </w:rPr>
        <w:t>9</w:t>
      </w:r>
    </w:p>
    <w:p w:rsidR="008C15C6" w:rsidRPr="00BC3422" w:rsidRDefault="004E493A" w:rsidP="00BC342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422">
        <w:rPr>
          <w:rFonts w:ascii="Times New Roman" w:hAnsi="Times New Roman" w:cs="Times New Roman"/>
          <w:b/>
          <w:sz w:val="28"/>
          <w:szCs w:val="28"/>
        </w:rPr>
        <w:t>RADY MIEJSKIEJ TOMASZOWA MAZOWIECKIEGO</w:t>
      </w:r>
    </w:p>
    <w:p w:rsidR="008C15C6" w:rsidRPr="00BC3422" w:rsidRDefault="004E493A" w:rsidP="00BC3422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BC3422">
        <w:rPr>
          <w:rFonts w:ascii="Times New Roman" w:hAnsi="Times New Roman" w:cs="Times New Roman"/>
          <w:b/>
          <w:sz w:val="28"/>
          <w:szCs w:val="28"/>
        </w:rPr>
        <w:t xml:space="preserve">z </w:t>
      </w:r>
      <w:r w:rsidR="00AF6F8A" w:rsidRPr="00BC34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20CB" w:rsidRPr="00BC3422">
        <w:rPr>
          <w:rFonts w:ascii="Times New Roman" w:hAnsi="Times New Roman" w:cs="Times New Roman"/>
          <w:b/>
          <w:sz w:val="28"/>
          <w:szCs w:val="28"/>
        </w:rPr>
        <w:t>dnia…………………………………………….</w:t>
      </w:r>
      <w:r w:rsidR="006A6230" w:rsidRPr="00BC34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3422">
        <w:rPr>
          <w:rFonts w:ascii="Times New Roman" w:hAnsi="Times New Roman" w:cs="Times New Roman"/>
          <w:b/>
          <w:sz w:val="28"/>
          <w:szCs w:val="28"/>
        </w:rPr>
        <w:t>201</w:t>
      </w:r>
      <w:r w:rsidR="00AF6F8A" w:rsidRPr="00BC3422">
        <w:rPr>
          <w:rFonts w:ascii="Times New Roman" w:hAnsi="Times New Roman" w:cs="Times New Roman"/>
          <w:b/>
          <w:sz w:val="28"/>
          <w:szCs w:val="28"/>
        </w:rPr>
        <w:t>9</w:t>
      </w:r>
      <w:r w:rsidRPr="00BC3422">
        <w:rPr>
          <w:rFonts w:ascii="Times New Roman" w:hAnsi="Times New Roman" w:cs="Times New Roman"/>
          <w:b/>
          <w:sz w:val="28"/>
          <w:szCs w:val="28"/>
        </w:rPr>
        <w:t xml:space="preserve"> roku</w:t>
      </w:r>
    </w:p>
    <w:p w:rsidR="008C15C6" w:rsidRPr="00BC3422" w:rsidRDefault="008C15C6" w:rsidP="00BC342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5C6" w:rsidRPr="00BC3422" w:rsidRDefault="004E493A" w:rsidP="00BC34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C3422">
        <w:rPr>
          <w:rFonts w:ascii="Times New Roman" w:hAnsi="Times New Roman" w:cs="Times New Roman"/>
        </w:rPr>
        <w:tab/>
      </w:r>
      <w:r w:rsidR="009720CB" w:rsidRPr="00BC3422">
        <w:rPr>
          <w:rFonts w:ascii="Times New Roman" w:hAnsi="Times New Roman" w:cs="Times New Roman"/>
        </w:rPr>
        <w:tab/>
      </w:r>
      <w:r w:rsidR="009720CB" w:rsidRPr="00BC3422">
        <w:rPr>
          <w:rFonts w:ascii="Times New Roman" w:hAnsi="Times New Roman" w:cs="Times New Roman"/>
        </w:rPr>
        <w:tab/>
      </w:r>
      <w:r w:rsidR="009720CB" w:rsidRPr="00BC3422">
        <w:rPr>
          <w:rFonts w:ascii="Times New Roman" w:hAnsi="Times New Roman" w:cs="Times New Roman"/>
        </w:rPr>
        <w:tab/>
      </w:r>
      <w:r w:rsidRPr="00BC3422">
        <w:rPr>
          <w:rFonts w:ascii="Times New Roman" w:hAnsi="Times New Roman" w:cs="Times New Roman"/>
          <w:b/>
          <w:sz w:val="24"/>
          <w:szCs w:val="24"/>
        </w:rPr>
        <w:t>w sprawie przekazania skargi</w:t>
      </w:r>
    </w:p>
    <w:p w:rsidR="008C15C6" w:rsidRPr="00BC3422" w:rsidRDefault="008C15C6" w:rsidP="00BC342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15C6" w:rsidRPr="00BC3422" w:rsidRDefault="004E493A" w:rsidP="00BC34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C3422">
        <w:rPr>
          <w:rFonts w:ascii="Times New Roman" w:hAnsi="Times New Roman" w:cs="Times New Roman"/>
          <w:sz w:val="24"/>
          <w:szCs w:val="24"/>
        </w:rPr>
        <w:tab/>
      </w:r>
      <w:r w:rsidRPr="00BC3422">
        <w:rPr>
          <w:rFonts w:ascii="Times New Roman" w:hAnsi="Times New Roman" w:cs="Times New Roman"/>
        </w:rPr>
        <w:t>Na podstawie art. 18 ust. 2 pkt 15 ustawy z dnia 8 marca 1990 r. o samorządzie gminny</w:t>
      </w:r>
      <w:r w:rsidR="00BC3422">
        <w:rPr>
          <w:rFonts w:ascii="Times New Roman" w:hAnsi="Times New Roman" w:cs="Times New Roman"/>
        </w:rPr>
        <w:t xml:space="preserve">m </w:t>
      </w:r>
      <w:r w:rsidR="00BC3422">
        <w:rPr>
          <w:rFonts w:ascii="Times New Roman" w:hAnsi="Times New Roman" w:cs="Times New Roman"/>
        </w:rPr>
        <w:br/>
        <w:t xml:space="preserve">(t. j. </w:t>
      </w:r>
      <w:r w:rsidR="009720CB" w:rsidRPr="00BC3422">
        <w:rPr>
          <w:rFonts w:ascii="Times New Roman" w:hAnsi="Times New Roman" w:cs="Times New Roman"/>
        </w:rPr>
        <w:t xml:space="preserve"> Dz. U. z 2019 r. poz.</w:t>
      </w:r>
      <w:r w:rsidR="00BC3422">
        <w:rPr>
          <w:rFonts w:ascii="Times New Roman" w:hAnsi="Times New Roman" w:cs="Times New Roman"/>
        </w:rPr>
        <w:t xml:space="preserve"> </w:t>
      </w:r>
      <w:r w:rsidR="009720CB" w:rsidRPr="00BC3422">
        <w:rPr>
          <w:rFonts w:ascii="Times New Roman" w:hAnsi="Times New Roman" w:cs="Times New Roman"/>
        </w:rPr>
        <w:t>506</w:t>
      </w:r>
      <w:r w:rsidR="00BC3422">
        <w:rPr>
          <w:rFonts w:ascii="Times New Roman" w:hAnsi="Times New Roman" w:cs="Times New Roman"/>
        </w:rPr>
        <w:t xml:space="preserve">, </w:t>
      </w:r>
      <w:r w:rsidR="009720CB" w:rsidRPr="00BC3422">
        <w:rPr>
          <w:rFonts w:ascii="Times New Roman" w:hAnsi="Times New Roman" w:cs="Times New Roman"/>
        </w:rPr>
        <w:t>1309</w:t>
      </w:r>
      <w:r w:rsidR="00BC3422">
        <w:rPr>
          <w:rFonts w:ascii="Times New Roman" w:hAnsi="Times New Roman" w:cs="Times New Roman"/>
        </w:rPr>
        <w:t>, 1696</w:t>
      </w:r>
      <w:r w:rsidR="008C2AAD" w:rsidRPr="00BC3422">
        <w:rPr>
          <w:rFonts w:ascii="Times New Roman" w:hAnsi="Times New Roman" w:cs="Times New Roman"/>
        </w:rPr>
        <w:t xml:space="preserve">) w związku z art. 231 </w:t>
      </w:r>
      <w:r w:rsidRPr="00BC3422">
        <w:rPr>
          <w:rFonts w:ascii="Times New Roman" w:hAnsi="Times New Roman" w:cs="Times New Roman"/>
        </w:rPr>
        <w:t>oraz art. 23</w:t>
      </w:r>
      <w:r w:rsidR="008C2AAD" w:rsidRPr="00BC3422">
        <w:rPr>
          <w:rFonts w:ascii="Times New Roman" w:hAnsi="Times New Roman" w:cs="Times New Roman"/>
        </w:rPr>
        <w:t>5</w:t>
      </w:r>
      <w:r w:rsidRPr="00BC3422">
        <w:rPr>
          <w:rFonts w:ascii="Times New Roman" w:hAnsi="Times New Roman" w:cs="Times New Roman"/>
        </w:rPr>
        <w:t xml:space="preserve"> § </w:t>
      </w:r>
      <w:r w:rsidR="00883B9C" w:rsidRPr="00BC3422">
        <w:rPr>
          <w:rFonts w:ascii="Times New Roman" w:hAnsi="Times New Roman" w:cs="Times New Roman"/>
        </w:rPr>
        <w:t>1</w:t>
      </w:r>
      <w:r w:rsidRPr="00BC3422">
        <w:rPr>
          <w:rFonts w:ascii="Times New Roman" w:hAnsi="Times New Roman" w:cs="Times New Roman"/>
        </w:rPr>
        <w:t xml:space="preserve"> ustawy </w:t>
      </w:r>
      <w:r w:rsidR="00883B9C" w:rsidRPr="00BC3422">
        <w:rPr>
          <w:rFonts w:ascii="Times New Roman" w:hAnsi="Times New Roman" w:cs="Times New Roman"/>
        </w:rPr>
        <w:br/>
      </w:r>
      <w:r w:rsidRPr="00BC3422">
        <w:rPr>
          <w:rFonts w:ascii="Times New Roman" w:hAnsi="Times New Roman" w:cs="Times New Roman"/>
        </w:rPr>
        <w:t>z dnia 14 czerwca 1960 r. Kodeks postę</w:t>
      </w:r>
      <w:r w:rsidR="00BC3422">
        <w:rPr>
          <w:rFonts w:ascii="Times New Roman" w:hAnsi="Times New Roman" w:cs="Times New Roman"/>
        </w:rPr>
        <w:t>powania administracyjnego (t. j.</w:t>
      </w:r>
      <w:r w:rsidRPr="00BC3422">
        <w:rPr>
          <w:rFonts w:ascii="Times New Roman" w:hAnsi="Times New Roman" w:cs="Times New Roman"/>
        </w:rPr>
        <w:t xml:space="preserve"> Dz. U. z 201</w:t>
      </w:r>
      <w:r w:rsidR="00883B9C" w:rsidRPr="00BC3422">
        <w:rPr>
          <w:rFonts w:ascii="Times New Roman" w:hAnsi="Times New Roman" w:cs="Times New Roman"/>
        </w:rPr>
        <w:t>8</w:t>
      </w:r>
      <w:r w:rsidRPr="00BC3422">
        <w:rPr>
          <w:rFonts w:ascii="Times New Roman" w:hAnsi="Times New Roman" w:cs="Times New Roman"/>
        </w:rPr>
        <w:t xml:space="preserve"> r. poz. </w:t>
      </w:r>
      <w:r w:rsidR="00883B9C" w:rsidRPr="00BC3422">
        <w:rPr>
          <w:rFonts w:ascii="Times New Roman" w:hAnsi="Times New Roman" w:cs="Times New Roman"/>
        </w:rPr>
        <w:t>2096</w:t>
      </w:r>
      <w:r w:rsidR="00BC3422">
        <w:rPr>
          <w:rFonts w:ascii="Times New Roman" w:hAnsi="Times New Roman" w:cs="Times New Roman"/>
        </w:rPr>
        <w:t>, Dz. U z 2019 r. poz. 60, 730, 1133</w:t>
      </w:r>
      <w:r w:rsidR="009720CB" w:rsidRPr="00BC3422">
        <w:rPr>
          <w:rFonts w:ascii="Times New Roman" w:hAnsi="Times New Roman" w:cs="Times New Roman"/>
        </w:rPr>
        <w:t>.</w:t>
      </w:r>
      <w:r w:rsidRPr="00BC3422">
        <w:rPr>
          <w:rFonts w:ascii="Times New Roman" w:hAnsi="Times New Roman" w:cs="Times New Roman"/>
        </w:rPr>
        <w:t xml:space="preserve">) </w:t>
      </w:r>
      <w:r w:rsidRPr="00BC3422">
        <w:rPr>
          <w:rFonts w:ascii="Times New Roman" w:hAnsi="Times New Roman" w:cs="Times New Roman"/>
          <w:b/>
        </w:rPr>
        <w:t>Rada Miejska Tomaszowa Mazowieckiego</w:t>
      </w:r>
      <w:r w:rsidRPr="00BC3422">
        <w:rPr>
          <w:rFonts w:ascii="Times New Roman" w:hAnsi="Times New Roman" w:cs="Times New Roman"/>
        </w:rPr>
        <w:t xml:space="preserve"> uchwala, co następuje:</w:t>
      </w:r>
    </w:p>
    <w:p w:rsidR="008C15C6" w:rsidRPr="00BC3422" w:rsidRDefault="008C15C6" w:rsidP="00BC342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C15C6" w:rsidRPr="00BC3422" w:rsidRDefault="004E493A" w:rsidP="00BC3422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C3422">
        <w:rPr>
          <w:rFonts w:ascii="Times New Roman" w:hAnsi="Times New Roman" w:cs="Times New Roman"/>
          <w:b/>
        </w:rPr>
        <w:t xml:space="preserve"> </w:t>
      </w:r>
      <w:r w:rsidR="00A12AA8">
        <w:rPr>
          <w:rFonts w:ascii="Times New Roman" w:hAnsi="Times New Roman" w:cs="Times New Roman"/>
          <w:b/>
        </w:rPr>
        <w:tab/>
      </w:r>
      <w:r w:rsidR="00A12AA8" w:rsidRPr="00A12AA8">
        <w:rPr>
          <w:rFonts w:ascii="Times New Roman" w:hAnsi="Times New Roman" w:cs="Times New Roman"/>
          <w:b/>
        </w:rPr>
        <w:t>§1</w:t>
      </w:r>
      <w:r w:rsidR="00A12AA8" w:rsidRPr="00A12AA8">
        <w:rPr>
          <w:rFonts w:ascii="Times New Roman" w:hAnsi="Times New Roman" w:cs="Times New Roman"/>
        </w:rPr>
        <w:t>.1</w:t>
      </w:r>
      <w:r w:rsidR="00A12AA8">
        <w:rPr>
          <w:rFonts w:ascii="Times New Roman" w:hAnsi="Times New Roman" w:cs="Times New Roman"/>
        </w:rPr>
        <w:t>.</w:t>
      </w:r>
      <w:r w:rsidR="00A12AA8">
        <w:rPr>
          <w:rFonts w:ascii="Times New Roman" w:hAnsi="Times New Roman" w:cs="Times New Roman"/>
          <w:b/>
        </w:rPr>
        <w:t xml:space="preserve"> </w:t>
      </w:r>
      <w:r w:rsidRPr="00BC3422">
        <w:rPr>
          <w:rFonts w:ascii="Times New Roman" w:hAnsi="Times New Roman" w:cs="Times New Roman"/>
        </w:rPr>
        <w:t xml:space="preserve">Przekazuje się do rozpatrzenia </w:t>
      </w:r>
      <w:r w:rsidR="00883B9C" w:rsidRPr="00BC3422">
        <w:rPr>
          <w:rFonts w:ascii="Times New Roman" w:hAnsi="Times New Roman" w:cs="Times New Roman"/>
        </w:rPr>
        <w:t>Samorządowe</w:t>
      </w:r>
      <w:r w:rsidR="009720CB" w:rsidRPr="00BC3422">
        <w:rPr>
          <w:rFonts w:ascii="Times New Roman" w:hAnsi="Times New Roman" w:cs="Times New Roman"/>
        </w:rPr>
        <w:t>mu</w:t>
      </w:r>
      <w:r w:rsidR="00883B9C" w:rsidRPr="00BC3422">
        <w:rPr>
          <w:rFonts w:ascii="Times New Roman" w:hAnsi="Times New Roman" w:cs="Times New Roman"/>
        </w:rPr>
        <w:t xml:space="preserve"> Kolegium Odwoławcze</w:t>
      </w:r>
      <w:r w:rsidR="009720CB" w:rsidRPr="00BC3422">
        <w:rPr>
          <w:rFonts w:ascii="Times New Roman" w:hAnsi="Times New Roman" w:cs="Times New Roman"/>
        </w:rPr>
        <w:t>mu w Łodzi  skargę XXXXXXXXXXXXXX</w:t>
      </w:r>
      <w:r w:rsidR="00CA7A6F" w:rsidRPr="00BC3422">
        <w:rPr>
          <w:rFonts w:ascii="Times New Roman" w:hAnsi="Times New Roman" w:cs="Times New Roman"/>
        </w:rPr>
        <w:t>,</w:t>
      </w:r>
      <w:r w:rsidRPr="00BC3422">
        <w:rPr>
          <w:rFonts w:ascii="Times New Roman" w:hAnsi="Times New Roman" w:cs="Times New Roman"/>
        </w:rPr>
        <w:t xml:space="preserve"> złożoną w dniu </w:t>
      </w:r>
      <w:r w:rsidR="00883B9C" w:rsidRPr="00BC3422">
        <w:rPr>
          <w:rFonts w:ascii="Times New Roman" w:hAnsi="Times New Roman" w:cs="Times New Roman"/>
        </w:rPr>
        <w:t>6</w:t>
      </w:r>
      <w:r w:rsidRPr="00BC3422">
        <w:rPr>
          <w:rFonts w:ascii="Times New Roman" w:hAnsi="Times New Roman" w:cs="Times New Roman"/>
        </w:rPr>
        <w:t xml:space="preserve"> </w:t>
      </w:r>
      <w:r w:rsidR="00883B9C" w:rsidRPr="00BC3422">
        <w:rPr>
          <w:rFonts w:ascii="Times New Roman" w:hAnsi="Times New Roman" w:cs="Times New Roman"/>
        </w:rPr>
        <w:t>sierpnia</w:t>
      </w:r>
      <w:r w:rsidR="00A12AA8">
        <w:rPr>
          <w:rFonts w:ascii="Times New Roman" w:hAnsi="Times New Roman" w:cs="Times New Roman"/>
        </w:rPr>
        <w:t xml:space="preserve"> 2019 r. na</w:t>
      </w:r>
      <w:r w:rsidRPr="00BC3422">
        <w:rPr>
          <w:rFonts w:ascii="Times New Roman" w:hAnsi="Times New Roman" w:cs="Times New Roman"/>
        </w:rPr>
        <w:t xml:space="preserve"> </w:t>
      </w:r>
      <w:r w:rsidR="00A12AA8">
        <w:rPr>
          <w:rFonts w:ascii="Times New Roman" w:hAnsi="Times New Roman" w:cs="Times New Roman"/>
        </w:rPr>
        <w:t xml:space="preserve">działanie </w:t>
      </w:r>
      <w:r w:rsidR="0076788B" w:rsidRPr="00BC3422">
        <w:rPr>
          <w:rFonts w:ascii="Times New Roman" w:hAnsi="Times New Roman" w:cs="Times New Roman"/>
        </w:rPr>
        <w:t>Prezydenta Miasta Tomaszowa Mazowieckiego oraz na pracowników Urzędu Miasta</w:t>
      </w:r>
      <w:r w:rsidR="00BC3422">
        <w:rPr>
          <w:rFonts w:ascii="Times New Roman" w:hAnsi="Times New Roman" w:cs="Times New Roman"/>
        </w:rPr>
        <w:t>,</w:t>
      </w:r>
      <w:r w:rsidR="0076788B" w:rsidRPr="00BC3422">
        <w:rPr>
          <w:rFonts w:ascii="Times New Roman" w:hAnsi="Times New Roman" w:cs="Times New Roman"/>
        </w:rPr>
        <w:t xml:space="preserve"> wydających decyzję w imieniu Prezydenta</w:t>
      </w:r>
      <w:r w:rsidR="00A12AA8">
        <w:rPr>
          <w:rFonts w:ascii="Times New Roman" w:hAnsi="Times New Roman" w:cs="Times New Roman"/>
        </w:rPr>
        <w:t xml:space="preserve">, </w:t>
      </w:r>
      <w:r w:rsidR="004E189F" w:rsidRPr="00BC3422">
        <w:rPr>
          <w:rFonts w:ascii="Times New Roman" w:hAnsi="Times New Roman" w:cs="Times New Roman"/>
        </w:rPr>
        <w:t>w związku z prowadzonym</w:t>
      </w:r>
      <w:r w:rsidR="00BC3422">
        <w:rPr>
          <w:rFonts w:ascii="Times New Roman" w:hAnsi="Times New Roman" w:cs="Times New Roman"/>
        </w:rPr>
        <w:t>i postępowaniami administracyjnymi.</w:t>
      </w:r>
      <w:r w:rsidR="00A12AA8">
        <w:rPr>
          <w:rFonts w:ascii="Times New Roman" w:hAnsi="Times New Roman" w:cs="Times New Roman"/>
        </w:rPr>
        <w:t xml:space="preserve">  </w:t>
      </w:r>
    </w:p>
    <w:p w:rsidR="008C15C6" w:rsidRPr="00BC3422" w:rsidRDefault="00A12AA8" w:rsidP="00A12AA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4E493A" w:rsidRPr="00BC3422">
        <w:rPr>
          <w:rFonts w:ascii="Times New Roman" w:hAnsi="Times New Roman" w:cs="Times New Roman"/>
        </w:rPr>
        <w:t xml:space="preserve"> Uzasadnienie stanowiska Rady Miejsk</w:t>
      </w:r>
      <w:r>
        <w:rPr>
          <w:rFonts w:ascii="Times New Roman" w:hAnsi="Times New Roman" w:cs="Times New Roman"/>
        </w:rPr>
        <w:t>iej Tomaszowa Mazowieckiego stanowi załącznik</w:t>
      </w:r>
      <w:r w:rsidR="004E493A" w:rsidRPr="00BC3422">
        <w:rPr>
          <w:rFonts w:ascii="Times New Roman" w:hAnsi="Times New Roman" w:cs="Times New Roman"/>
        </w:rPr>
        <w:t xml:space="preserve"> do niniejszej uchwały.</w:t>
      </w:r>
    </w:p>
    <w:p w:rsidR="008C15C6" w:rsidRPr="00BC3422" w:rsidRDefault="008C15C6" w:rsidP="00BC342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C15C6" w:rsidRPr="00BC3422" w:rsidRDefault="004E493A" w:rsidP="00BC34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C3422">
        <w:rPr>
          <w:rFonts w:ascii="Times New Roman" w:hAnsi="Times New Roman" w:cs="Times New Roman"/>
        </w:rPr>
        <w:tab/>
      </w:r>
      <w:r w:rsidRPr="00BC3422">
        <w:rPr>
          <w:rFonts w:ascii="Times New Roman" w:hAnsi="Times New Roman" w:cs="Times New Roman"/>
          <w:b/>
        </w:rPr>
        <w:t xml:space="preserve">§ 2. </w:t>
      </w:r>
      <w:r w:rsidRPr="00BC3422">
        <w:rPr>
          <w:rFonts w:ascii="Times New Roman" w:hAnsi="Times New Roman" w:cs="Times New Roman"/>
        </w:rPr>
        <w:t>Zobowiązuje się Przewodniczącego Rady Miejskiej</w:t>
      </w:r>
      <w:r w:rsidR="00CA7A6F" w:rsidRPr="00BC3422">
        <w:rPr>
          <w:rFonts w:ascii="Times New Roman" w:hAnsi="Times New Roman" w:cs="Times New Roman"/>
        </w:rPr>
        <w:t xml:space="preserve"> Tomaszowa Mazowieckiego</w:t>
      </w:r>
      <w:r w:rsidRPr="00BC3422">
        <w:rPr>
          <w:rFonts w:ascii="Times New Roman" w:hAnsi="Times New Roman" w:cs="Times New Roman"/>
        </w:rPr>
        <w:t xml:space="preserve"> do przekazania s</w:t>
      </w:r>
      <w:r w:rsidR="00883B9C" w:rsidRPr="00BC3422">
        <w:rPr>
          <w:rFonts w:ascii="Times New Roman" w:hAnsi="Times New Roman" w:cs="Times New Roman"/>
        </w:rPr>
        <w:t xml:space="preserve">kargi i zawiadomienia skarżących </w:t>
      </w:r>
      <w:r w:rsidRPr="00BC3422">
        <w:rPr>
          <w:rFonts w:ascii="Times New Roman" w:hAnsi="Times New Roman" w:cs="Times New Roman"/>
        </w:rPr>
        <w:t>o przekazaniu skargi.</w:t>
      </w:r>
    </w:p>
    <w:p w:rsidR="008C15C6" w:rsidRPr="00BC3422" w:rsidRDefault="008C15C6" w:rsidP="00BC342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C15C6" w:rsidRPr="00BC3422" w:rsidRDefault="004E493A" w:rsidP="00BC342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C3422">
        <w:rPr>
          <w:rFonts w:ascii="Times New Roman" w:hAnsi="Times New Roman" w:cs="Times New Roman"/>
          <w:b/>
        </w:rPr>
        <w:tab/>
        <w:t xml:space="preserve">§ 3. </w:t>
      </w:r>
      <w:r w:rsidRPr="00BC3422">
        <w:rPr>
          <w:rFonts w:ascii="Times New Roman" w:hAnsi="Times New Roman" w:cs="Times New Roman"/>
        </w:rPr>
        <w:t>Uchwała wchodzi w życie z dniem podjęcia.</w:t>
      </w:r>
    </w:p>
    <w:p w:rsidR="008C15C6" w:rsidRPr="00BC3422" w:rsidRDefault="008C15C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C15C6" w:rsidRPr="00BC3422" w:rsidRDefault="008C15C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7A6F" w:rsidRPr="00BC3422" w:rsidRDefault="00CA7A6F" w:rsidP="00A12AA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A7A6F" w:rsidRDefault="00CA7A6F">
      <w:pPr>
        <w:spacing w:after="0" w:line="360" w:lineRule="auto"/>
        <w:jc w:val="center"/>
        <w:rPr>
          <w:b/>
          <w:sz w:val="24"/>
          <w:szCs w:val="24"/>
        </w:rPr>
      </w:pPr>
    </w:p>
    <w:p w:rsidR="004E493A" w:rsidRDefault="00883B9C" w:rsidP="00883B9C">
      <w:pPr>
        <w:spacing w:after="0" w:line="360" w:lineRule="auto"/>
        <w:rPr>
          <w:rFonts w:ascii="Book Antiqua" w:hAnsi="Book Antiqua"/>
          <w:i/>
          <w:sz w:val="18"/>
          <w:szCs w:val="18"/>
        </w:rPr>
      </w:pPr>
      <w:r w:rsidRPr="00883B9C">
        <w:rPr>
          <w:rFonts w:ascii="Book Antiqua" w:hAnsi="Book Antiqua"/>
          <w:i/>
          <w:sz w:val="18"/>
          <w:szCs w:val="18"/>
        </w:rPr>
        <w:t>Projekt uchwały przygotował:</w:t>
      </w:r>
    </w:p>
    <w:p w:rsidR="00883B9C" w:rsidRDefault="00883B9C" w:rsidP="00883B9C">
      <w:pPr>
        <w:spacing w:after="0" w:line="360" w:lineRule="auto"/>
        <w:rPr>
          <w:rFonts w:ascii="Book Antiqua" w:hAnsi="Book Antiqua"/>
          <w:i/>
          <w:sz w:val="18"/>
          <w:szCs w:val="18"/>
        </w:rPr>
      </w:pPr>
    </w:p>
    <w:p w:rsidR="00883B9C" w:rsidRDefault="00883B9C" w:rsidP="00883B9C">
      <w:pPr>
        <w:spacing w:after="0" w:line="360" w:lineRule="auto"/>
        <w:rPr>
          <w:rFonts w:ascii="Book Antiqua" w:hAnsi="Book Antiqua"/>
          <w:i/>
          <w:sz w:val="18"/>
          <w:szCs w:val="18"/>
        </w:rPr>
      </w:pPr>
    </w:p>
    <w:p w:rsidR="00883B9C" w:rsidRDefault="00883B9C" w:rsidP="00883B9C">
      <w:pPr>
        <w:spacing w:after="0" w:line="360" w:lineRule="auto"/>
        <w:rPr>
          <w:rFonts w:ascii="Book Antiqua" w:hAnsi="Book Antiqua"/>
          <w:i/>
          <w:sz w:val="18"/>
          <w:szCs w:val="18"/>
        </w:rPr>
      </w:pPr>
    </w:p>
    <w:p w:rsidR="00883B9C" w:rsidRDefault="00883B9C" w:rsidP="00883B9C">
      <w:pPr>
        <w:spacing w:after="0" w:line="360" w:lineRule="auto"/>
        <w:rPr>
          <w:rFonts w:ascii="Book Antiqua" w:hAnsi="Book Antiqua"/>
          <w:i/>
          <w:sz w:val="18"/>
          <w:szCs w:val="18"/>
        </w:rPr>
      </w:pPr>
    </w:p>
    <w:p w:rsidR="008C15C6" w:rsidRPr="00A12AA8" w:rsidRDefault="00883B9C" w:rsidP="00A12AA8">
      <w:pPr>
        <w:spacing w:after="0" w:line="360" w:lineRule="auto"/>
        <w:rPr>
          <w:rFonts w:ascii="Book Antiqua" w:hAnsi="Book Antiqua"/>
          <w:i/>
          <w:sz w:val="18"/>
          <w:szCs w:val="18"/>
        </w:rPr>
      </w:pPr>
      <w:r>
        <w:rPr>
          <w:rFonts w:ascii="Book Antiqua" w:hAnsi="Book Antiqua"/>
          <w:i/>
          <w:sz w:val="18"/>
          <w:szCs w:val="18"/>
        </w:rPr>
        <w:t xml:space="preserve">Zaopiniował pod względem prawnym </w:t>
      </w:r>
    </w:p>
    <w:sectPr w:rsidR="008C15C6" w:rsidRPr="00A12AA8" w:rsidSect="008C15C6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5C6"/>
    <w:rsid w:val="00390873"/>
    <w:rsid w:val="004377D2"/>
    <w:rsid w:val="004E189F"/>
    <w:rsid w:val="004E493A"/>
    <w:rsid w:val="005425A9"/>
    <w:rsid w:val="006A6230"/>
    <w:rsid w:val="00731BAB"/>
    <w:rsid w:val="0076788B"/>
    <w:rsid w:val="007D082E"/>
    <w:rsid w:val="00883B9C"/>
    <w:rsid w:val="008C15C6"/>
    <w:rsid w:val="008C2AAD"/>
    <w:rsid w:val="008E1BFB"/>
    <w:rsid w:val="00960961"/>
    <w:rsid w:val="0096430E"/>
    <w:rsid w:val="009720CB"/>
    <w:rsid w:val="00A11D11"/>
    <w:rsid w:val="00A12AA8"/>
    <w:rsid w:val="00AF6F8A"/>
    <w:rsid w:val="00B5160B"/>
    <w:rsid w:val="00BC3422"/>
    <w:rsid w:val="00CA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E3609F-5D3A-4CB0-8FAF-BE5B7FD1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1379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8C15C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8C15C6"/>
    <w:pPr>
      <w:spacing w:after="140"/>
    </w:pPr>
  </w:style>
  <w:style w:type="paragraph" w:styleId="Lista">
    <w:name w:val="List"/>
    <w:basedOn w:val="Tekstpodstawowy"/>
    <w:rsid w:val="008C15C6"/>
    <w:rPr>
      <w:rFonts w:cs="Arial"/>
    </w:rPr>
  </w:style>
  <w:style w:type="paragraph" w:customStyle="1" w:styleId="Legenda1">
    <w:name w:val="Legenda1"/>
    <w:basedOn w:val="Normalny"/>
    <w:qFormat/>
    <w:rsid w:val="008C15C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C15C6"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89F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mwozniak</dc:creator>
  <cp:lastModifiedBy>ekarp</cp:lastModifiedBy>
  <cp:revision>2</cp:revision>
  <cp:lastPrinted>2019-09-13T09:44:00Z</cp:lastPrinted>
  <dcterms:created xsi:type="dcterms:W3CDTF">2019-09-13T10:12:00Z</dcterms:created>
  <dcterms:modified xsi:type="dcterms:W3CDTF">2019-09-13T10:12:00Z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