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DA9" w:rsidRPr="00547DA9" w:rsidRDefault="00547DA9" w:rsidP="00547DA9">
      <w:pPr>
        <w:jc w:val="left"/>
        <w:rPr>
          <w:b/>
          <w:i/>
          <w:caps/>
          <w:sz w:val="24"/>
          <w:u w:val="single"/>
        </w:rPr>
      </w:pPr>
      <w:r w:rsidRPr="00547DA9">
        <w:rPr>
          <w:b/>
          <w:i/>
          <w:caps/>
          <w:sz w:val="24"/>
          <w:u w:val="single"/>
        </w:rPr>
        <w:t>PROJEKT</w:t>
      </w:r>
    </w:p>
    <w:p w:rsidR="007D4926" w:rsidRPr="00C54621" w:rsidRDefault="00547DA9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DB31F3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</w:t>
      </w:r>
      <w:r w:rsidR="00C709D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5F2B9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</w:t>
      </w:r>
      <w:r w:rsidR="00331D59">
        <w:rPr>
          <w:b/>
          <w:sz w:val="24"/>
        </w:rPr>
        <w:t>wie wyrażenia zgody na sprzedaż</w:t>
      </w:r>
      <w:r w:rsidR="00DB31F3">
        <w:rPr>
          <w:b/>
          <w:sz w:val="24"/>
        </w:rPr>
        <w:t xml:space="preserve"> udziału w prawie własności </w:t>
      </w:r>
      <w:r w:rsidRPr="00C54621">
        <w:rPr>
          <w:b/>
          <w:sz w:val="24"/>
        </w:rPr>
        <w:t>nieruchomości</w:t>
      </w:r>
      <w:r w:rsidR="00495DDA">
        <w:rPr>
          <w:b/>
          <w:sz w:val="24"/>
        </w:rPr>
        <w:t xml:space="preserve"> </w:t>
      </w:r>
      <w:r w:rsidRPr="00C54621">
        <w:rPr>
          <w:b/>
          <w:sz w:val="24"/>
        </w:rPr>
        <w:t xml:space="preserve">położonej w Tomaszowie Mazowieckim przy ulicy </w:t>
      </w:r>
      <w:r w:rsidR="00DB31F3">
        <w:rPr>
          <w:b/>
          <w:sz w:val="24"/>
        </w:rPr>
        <w:t>Majowej nr 16</w:t>
      </w:r>
      <w:r w:rsidR="00BF0CBA">
        <w:rPr>
          <w:b/>
          <w:sz w:val="24"/>
        </w:rPr>
        <w:t>.</w:t>
      </w:r>
    </w:p>
    <w:p w:rsidR="00B914BA" w:rsidRPr="00C54621" w:rsidRDefault="00C709D5" w:rsidP="00C709D5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>Na podstawie</w:t>
      </w:r>
      <w:r w:rsidRPr="00C54621">
        <w:rPr>
          <w:sz w:val="24"/>
        </w:rPr>
        <w:t xml:space="preserve"> art. 18 ust. 2 pkt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2019 r. poz. 506</w:t>
      </w:r>
      <w:r w:rsidR="003A2C2A">
        <w:rPr>
          <w:sz w:val="24"/>
        </w:rPr>
        <w:t>, poz. 1309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r>
        <w:rPr>
          <w:sz w:val="24"/>
        </w:rPr>
        <w:t>§10 ust. 1 pkt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</w:t>
      </w:r>
      <w:r w:rsidR="003A2C2A">
        <w:rPr>
          <w:sz w:val="24"/>
        </w:rPr>
        <w:br/>
      </w:r>
      <w:r>
        <w:rPr>
          <w:sz w:val="24"/>
        </w:rPr>
        <w:t>Nr XLII/400/2013 Rady Miejskiej Tomaszowa Mazowieckiego z dnia 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  <w:bookmarkStart w:id="0" w:name="_GoBack"/>
      <w:bookmarkEnd w:id="0"/>
    </w:p>
    <w:p w:rsidR="00B914BA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="00910864">
        <w:rPr>
          <w:sz w:val="24"/>
        </w:rPr>
        <w:t> Wyraża się zgodę na sprzedaż</w:t>
      </w:r>
      <w:r w:rsidR="0017098B">
        <w:rPr>
          <w:sz w:val="24"/>
        </w:rPr>
        <w:t xml:space="preserve"> udziału </w:t>
      </w:r>
      <w:r w:rsidR="00E050BB">
        <w:rPr>
          <w:sz w:val="24"/>
        </w:rPr>
        <w:t xml:space="preserve">przysługującego Gminie - Miasto Tomaszów Mazowiecki w wysokości </w:t>
      </w:r>
      <w:r w:rsidR="00910864">
        <w:rPr>
          <w:sz w:val="24"/>
        </w:rPr>
        <w:t xml:space="preserve">½ </w:t>
      </w:r>
      <w:r w:rsidR="0017098B">
        <w:rPr>
          <w:sz w:val="24"/>
        </w:rPr>
        <w:t xml:space="preserve">w prawie własności </w:t>
      </w:r>
      <w:r w:rsidRPr="00C54621">
        <w:rPr>
          <w:sz w:val="24"/>
        </w:rPr>
        <w:t>nieruchomości</w:t>
      </w:r>
      <w:r w:rsidR="00D23CCC">
        <w:rPr>
          <w:sz w:val="24"/>
        </w:rPr>
        <w:t xml:space="preserve"> </w:t>
      </w:r>
      <w:r w:rsidR="00A403AF">
        <w:rPr>
          <w:sz w:val="24"/>
        </w:rPr>
        <w:t xml:space="preserve">położonej </w:t>
      </w:r>
      <w:r w:rsidRPr="00C54621">
        <w:rPr>
          <w:sz w:val="24"/>
        </w:rPr>
        <w:t xml:space="preserve">w Tomaszowie Mazowieckim przy ul. </w:t>
      </w:r>
      <w:r w:rsidR="0017098B">
        <w:rPr>
          <w:sz w:val="24"/>
        </w:rPr>
        <w:t>Majowej nr 16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D23CCC">
        <w:rPr>
          <w:sz w:val="24"/>
        </w:rPr>
        <w:t>ej w ewidencji gruntów numerem</w:t>
      </w:r>
      <w:r w:rsidR="0017098B">
        <w:rPr>
          <w:sz w:val="24"/>
        </w:rPr>
        <w:t xml:space="preserve"> 675</w:t>
      </w:r>
      <w:r w:rsidR="006C701F">
        <w:rPr>
          <w:sz w:val="24"/>
        </w:rPr>
        <w:t>,</w:t>
      </w:r>
      <w:r w:rsidR="0017098B">
        <w:rPr>
          <w:sz w:val="24"/>
        </w:rPr>
        <w:t xml:space="preserve"> </w:t>
      </w:r>
      <w:r w:rsidR="00E050BB">
        <w:rPr>
          <w:sz w:val="24"/>
        </w:rPr>
        <w:br/>
      </w:r>
      <w:r w:rsidR="0017098B">
        <w:rPr>
          <w:sz w:val="24"/>
        </w:rPr>
        <w:t xml:space="preserve">w </w:t>
      </w:r>
      <w:proofErr w:type="spellStart"/>
      <w:r w:rsidR="0017098B">
        <w:rPr>
          <w:sz w:val="24"/>
        </w:rPr>
        <w:t>obr</w:t>
      </w:r>
      <w:proofErr w:type="spellEnd"/>
      <w:r w:rsidR="0017098B">
        <w:rPr>
          <w:sz w:val="24"/>
        </w:rPr>
        <w:t>. 7</w:t>
      </w:r>
      <w:r w:rsidR="006C701F">
        <w:rPr>
          <w:sz w:val="24"/>
        </w:rPr>
        <w:t>,</w:t>
      </w:r>
      <w:r w:rsidR="000028C4">
        <w:rPr>
          <w:sz w:val="24"/>
        </w:rPr>
        <w:t xml:space="preserve"> o </w:t>
      </w:r>
      <w:r w:rsidR="0017098B">
        <w:rPr>
          <w:sz w:val="24"/>
        </w:rPr>
        <w:t>pow. 732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17098B">
        <w:rPr>
          <w:sz w:val="24"/>
        </w:rPr>
        <w:t>księga wieczysta PT1T/00001548/9</w:t>
      </w:r>
      <w:r w:rsidRPr="00C54621">
        <w:rPr>
          <w:sz w:val="24"/>
        </w:rPr>
        <w:t>.</w:t>
      </w:r>
    </w:p>
    <w:p w:rsidR="00B914BA" w:rsidRPr="00C54621" w:rsidRDefault="00B974B0" w:rsidP="00B914B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2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="00B914BA" w:rsidRPr="00C54621">
        <w:rPr>
          <w:sz w:val="24"/>
        </w:rPr>
        <w:t>omaszowa Mazowieckiego.</w:t>
      </w:r>
    </w:p>
    <w:p w:rsidR="00B914BA" w:rsidRPr="00C54621" w:rsidRDefault="00B974B0" w:rsidP="000D7F80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 w:rsidP="00213A0A">
      <w:pPr>
        <w:keepNext/>
        <w:rPr>
          <w:sz w:val="24"/>
        </w:rPr>
      </w:pPr>
    </w:p>
    <w:p w:rsidR="000D7F80" w:rsidRDefault="000D7F80" w:rsidP="000D7F80">
      <w:pPr>
        <w:jc w:val="center"/>
        <w:rPr>
          <w:b/>
          <w:spacing w:val="60"/>
          <w:sz w:val="24"/>
        </w:rPr>
      </w:pPr>
    </w:p>
    <w:p w:rsidR="000D7F80" w:rsidRDefault="000D7F80" w:rsidP="000D7F80">
      <w:pPr>
        <w:jc w:val="center"/>
        <w:rPr>
          <w:b/>
          <w:spacing w:val="60"/>
          <w:sz w:val="24"/>
        </w:rPr>
      </w:pPr>
    </w:p>
    <w:p w:rsidR="001218C0" w:rsidRDefault="001218C0" w:rsidP="000D7F80">
      <w:pPr>
        <w:jc w:val="center"/>
        <w:rPr>
          <w:b/>
          <w:spacing w:val="60"/>
          <w:sz w:val="24"/>
        </w:rPr>
      </w:pPr>
    </w:p>
    <w:p w:rsidR="001218C0" w:rsidRDefault="001218C0" w:rsidP="000D7F80">
      <w:pPr>
        <w:jc w:val="center"/>
        <w:rPr>
          <w:b/>
          <w:spacing w:val="60"/>
          <w:sz w:val="24"/>
        </w:rPr>
      </w:pPr>
    </w:p>
    <w:p w:rsidR="001218C0" w:rsidRDefault="001218C0" w:rsidP="000D7F80">
      <w:pPr>
        <w:jc w:val="center"/>
        <w:rPr>
          <w:b/>
          <w:spacing w:val="60"/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1218C0" w:rsidRDefault="001218C0" w:rsidP="001218C0">
      <w:pPr>
        <w:rPr>
          <w:sz w:val="24"/>
        </w:rPr>
      </w:pPr>
      <w:r>
        <w:rPr>
          <w:sz w:val="24"/>
        </w:rPr>
        <w:t>Projekt sporządził</w:t>
      </w: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  <w:r>
        <w:rPr>
          <w:sz w:val="24"/>
        </w:rPr>
        <w:t>………………………………...</w:t>
      </w:r>
    </w:p>
    <w:p w:rsidR="001218C0" w:rsidRDefault="001218C0" w:rsidP="001218C0">
      <w:pPr>
        <w:rPr>
          <w:sz w:val="24"/>
        </w:rPr>
      </w:pPr>
      <w:r>
        <w:rPr>
          <w:sz w:val="24"/>
        </w:rPr>
        <w:t>Projekt zaopiniował pod względem prawnym</w:t>
      </w:r>
    </w:p>
    <w:p w:rsidR="001218C0" w:rsidRDefault="001218C0" w:rsidP="001218C0">
      <w:pPr>
        <w:keepNext/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1218C0" w:rsidRDefault="001218C0" w:rsidP="001218C0">
      <w:pPr>
        <w:rPr>
          <w:sz w:val="24"/>
        </w:rPr>
      </w:pPr>
    </w:p>
    <w:p w:rsidR="000D7F80" w:rsidRDefault="000D7F80" w:rsidP="001218C0">
      <w:pPr>
        <w:jc w:val="left"/>
        <w:rPr>
          <w:b/>
          <w:spacing w:val="60"/>
          <w:sz w:val="24"/>
        </w:rPr>
      </w:pPr>
    </w:p>
    <w:p w:rsidR="000D7F80" w:rsidRDefault="000D7F80" w:rsidP="000D7F80">
      <w:pPr>
        <w:jc w:val="center"/>
        <w:rPr>
          <w:b/>
          <w:spacing w:val="60"/>
          <w:sz w:val="24"/>
        </w:rPr>
      </w:pPr>
    </w:p>
    <w:p w:rsidR="000D7F80" w:rsidRDefault="000D7F80" w:rsidP="000D7F80">
      <w:pPr>
        <w:jc w:val="center"/>
        <w:rPr>
          <w:b/>
          <w:spacing w:val="60"/>
          <w:sz w:val="24"/>
        </w:rPr>
      </w:pPr>
    </w:p>
    <w:p w:rsidR="000D7F80" w:rsidRDefault="000D7F80" w:rsidP="000D7F80">
      <w:pPr>
        <w:jc w:val="center"/>
        <w:rPr>
          <w:b/>
          <w:spacing w:val="60"/>
          <w:sz w:val="24"/>
        </w:rPr>
      </w:pPr>
    </w:p>
    <w:p w:rsidR="00E050BB" w:rsidRDefault="00E050BB" w:rsidP="000D7F80">
      <w:pPr>
        <w:jc w:val="center"/>
        <w:rPr>
          <w:b/>
          <w:spacing w:val="60"/>
          <w:sz w:val="24"/>
        </w:rPr>
      </w:pPr>
    </w:p>
    <w:p w:rsidR="00E050BB" w:rsidRDefault="00E050BB" w:rsidP="000D7F80">
      <w:pPr>
        <w:jc w:val="center"/>
        <w:rPr>
          <w:b/>
          <w:spacing w:val="60"/>
          <w:sz w:val="24"/>
        </w:rPr>
      </w:pPr>
    </w:p>
    <w:p w:rsidR="000D7F80" w:rsidRPr="00E73E14" w:rsidRDefault="000D7F80" w:rsidP="000D7F80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0D7F80" w:rsidRPr="00E73E14" w:rsidRDefault="000D7F80" w:rsidP="000D7F80">
      <w:pPr>
        <w:jc w:val="center"/>
        <w:rPr>
          <w:b/>
          <w:spacing w:val="60"/>
          <w:sz w:val="24"/>
        </w:rPr>
      </w:pPr>
    </w:p>
    <w:p w:rsidR="002E75DB" w:rsidRDefault="000D7F80" w:rsidP="000D7F80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 xml:space="preserve">ul. </w:t>
      </w:r>
      <w:r>
        <w:rPr>
          <w:sz w:val="24"/>
        </w:rPr>
        <w:t>Majowej nr 16</w:t>
      </w:r>
      <w:r w:rsidRPr="00E73E14">
        <w:rPr>
          <w:sz w:val="24"/>
        </w:rPr>
        <w:t xml:space="preserve">, oznaczona w ewidencji gruntów numerem </w:t>
      </w:r>
      <w:r>
        <w:rPr>
          <w:sz w:val="24"/>
        </w:rPr>
        <w:t>675</w:t>
      </w:r>
      <w:r w:rsidRPr="00E73E14">
        <w:rPr>
          <w:sz w:val="24"/>
        </w:rPr>
        <w:t xml:space="preserve">, </w:t>
      </w:r>
      <w:r>
        <w:rPr>
          <w:sz w:val="24"/>
        </w:rPr>
        <w:t xml:space="preserve">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>. 7</w:t>
      </w:r>
      <w:r w:rsidRPr="00E73E14">
        <w:rPr>
          <w:sz w:val="24"/>
        </w:rPr>
        <w:t xml:space="preserve">, </w:t>
      </w:r>
      <w:r>
        <w:rPr>
          <w:sz w:val="24"/>
        </w:rPr>
        <w:br/>
      </w:r>
      <w:r w:rsidRPr="00E73E14">
        <w:rPr>
          <w:sz w:val="24"/>
        </w:rPr>
        <w:t>o pow.</w:t>
      </w:r>
      <w:r>
        <w:rPr>
          <w:sz w:val="24"/>
        </w:rPr>
        <w:t xml:space="preserve"> 732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Pr="00E928B1">
        <w:rPr>
          <w:sz w:val="24"/>
        </w:rPr>
        <w:t>księga wieczysta</w:t>
      </w:r>
      <w:r w:rsidRPr="00E928B1">
        <w:rPr>
          <w:sz w:val="28"/>
          <w:szCs w:val="28"/>
        </w:rPr>
        <w:t xml:space="preserve"> </w:t>
      </w:r>
      <w:r>
        <w:rPr>
          <w:sz w:val="24"/>
        </w:rPr>
        <w:t>PT1T/00001548/9</w:t>
      </w:r>
      <w:r w:rsidRPr="00E928B1">
        <w:rPr>
          <w:sz w:val="24"/>
        </w:rPr>
        <w:t xml:space="preserve"> stanowi </w:t>
      </w:r>
      <w:r>
        <w:rPr>
          <w:sz w:val="24"/>
        </w:rPr>
        <w:br/>
        <w:t>w udziale ½ współ</w:t>
      </w:r>
      <w:r w:rsidRPr="00E928B1">
        <w:rPr>
          <w:sz w:val="24"/>
        </w:rPr>
        <w:t>własność Gminy Miasto Tomaszów Mazowiecki</w:t>
      </w:r>
      <w:r>
        <w:rPr>
          <w:sz w:val="24"/>
        </w:rPr>
        <w:t xml:space="preserve"> oraz osób prywatnych</w:t>
      </w:r>
      <w:r w:rsidRPr="00E928B1">
        <w:rPr>
          <w:sz w:val="24"/>
        </w:rPr>
        <w:t>.</w:t>
      </w:r>
    </w:p>
    <w:p w:rsidR="000D7F80" w:rsidRPr="00E73E14" w:rsidRDefault="000D7F80" w:rsidP="002E75DB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Przedmiotowa działka jest </w:t>
      </w:r>
      <w:r w:rsidR="00797154">
        <w:rPr>
          <w:sz w:val="24"/>
        </w:rPr>
        <w:t>nie</w:t>
      </w:r>
      <w:r>
        <w:rPr>
          <w:sz w:val="24"/>
        </w:rPr>
        <w:t xml:space="preserve">ogrodzona </w:t>
      </w:r>
      <w:r w:rsidR="00797154">
        <w:rPr>
          <w:sz w:val="24"/>
        </w:rPr>
        <w:t>i zabudowana budynkiem mieszkalnym usytuowanym wzdłuż linii zabudowy ul. Majowej</w:t>
      </w:r>
      <w:r>
        <w:rPr>
          <w:sz w:val="24"/>
        </w:rPr>
        <w:t>,</w:t>
      </w:r>
      <w:r w:rsidR="00797154">
        <w:rPr>
          <w:sz w:val="24"/>
        </w:rPr>
        <w:t xml:space="preserve"> parterowym z poddaszem mieszkalnym</w:t>
      </w:r>
      <w:r>
        <w:rPr>
          <w:sz w:val="24"/>
        </w:rPr>
        <w:t>,</w:t>
      </w:r>
      <w:r w:rsidR="006C2BC5">
        <w:rPr>
          <w:sz w:val="24"/>
        </w:rPr>
        <w:t xml:space="preserve"> niepodpiwniczonym, </w:t>
      </w:r>
      <w:r w:rsidR="002E75DB">
        <w:rPr>
          <w:sz w:val="24"/>
        </w:rPr>
        <w:t>z dachem dre</w:t>
      </w:r>
      <w:r w:rsidR="006C2BC5">
        <w:rPr>
          <w:sz w:val="24"/>
        </w:rPr>
        <w:t>wnianym dwuspadowym krytym papą,</w:t>
      </w:r>
      <w:r w:rsidR="002E75DB">
        <w:rPr>
          <w:sz w:val="24"/>
        </w:rPr>
        <w:t xml:space="preserve"> </w:t>
      </w:r>
      <w:r w:rsidR="00797154">
        <w:rPr>
          <w:sz w:val="24"/>
        </w:rPr>
        <w:t>o konstrukcji drewnianej z 1937</w:t>
      </w:r>
      <w:r>
        <w:rPr>
          <w:sz w:val="24"/>
        </w:rPr>
        <w:t xml:space="preserve"> roku, o pow. zabudowy</w:t>
      </w:r>
      <w:r w:rsidR="00797154">
        <w:rPr>
          <w:sz w:val="24"/>
        </w:rPr>
        <w:t xml:space="preserve"> 133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 w:rsidR="00797154">
        <w:rPr>
          <w:sz w:val="24"/>
        </w:rPr>
        <w:t xml:space="preserve">, pow. </w:t>
      </w:r>
      <w:r w:rsidR="002E75DB">
        <w:rPr>
          <w:sz w:val="24"/>
        </w:rPr>
        <w:t>u</w:t>
      </w:r>
      <w:r w:rsidR="00797154">
        <w:rPr>
          <w:sz w:val="24"/>
        </w:rPr>
        <w:t>żytkowej ok. 171,84 m</w:t>
      </w:r>
      <w:r w:rsidR="00797154">
        <w:rPr>
          <w:sz w:val="24"/>
          <w:vertAlign w:val="superscript"/>
        </w:rPr>
        <w:t>2</w:t>
      </w:r>
      <w:r>
        <w:rPr>
          <w:sz w:val="24"/>
        </w:rPr>
        <w:t>.</w:t>
      </w:r>
      <w:r w:rsidR="002E75DB">
        <w:rPr>
          <w:sz w:val="24"/>
        </w:rPr>
        <w:t xml:space="preserve"> Budynek niezamieszkały, w bardzo złym stanie technicznym, mogący stanowić zagrożenie bezpieczeństwa dla ludzi.</w:t>
      </w:r>
      <w:r w:rsidR="006C522C">
        <w:rPr>
          <w:sz w:val="24"/>
        </w:rPr>
        <w:t xml:space="preserve"> Około 3 lat temu budynek objęty był częściowo pożarem. Pokrycie dachu zniszczone z ubytkami, drewno zawilgocone, widoczne spróchnienia i zmurszenia.</w:t>
      </w:r>
      <w:r w:rsidR="002E75DB">
        <w:rPr>
          <w:sz w:val="24"/>
        </w:rPr>
        <w:t xml:space="preserve"> </w:t>
      </w:r>
      <w:r w:rsidR="006C2BC5">
        <w:rPr>
          <w:sz w:val="24"/>
        </w:rPr>
        <w:br/>
      </w:r>
      <w:r w:rsidR="002E75DB">
        <w:rPr>
          <w:sz w:val="24"/>
        </w:rPr>
        <w:t xml:space="preserve">W głębi działki znajduje się drewniane </w:t>
      </w:r>
      <w:proofErr w:type="spellStart"/>
      <w:r w:rsidR="002E75DB">
        <w:rPr>
          <w:sz w:val="24"/>
        </w:rPr>
        <w:t>wc</w:t>
      </w:r>
      <w:proofErr w:type="spellEnd"/>
      <w:r w:rsidR="002E75DB">
        <w:rPr>
          <w:sz w:val="24"/>
        </w:rPr>
        <w:t xml:space="preserve"> również w złym stanie technicznym. Nieruchomość </w:t>
      </w:r>
      <w:r w:rsidR="006C2BC5">
        <w:rPr>
          <w:sz w:val="24"/>
        </w:rPr>
        <w:t>zlokalizowana jest</w:t>
      </w:r>
      <w:r w:rsidRPr="00E928B1">
        <w:rPr>
          <w:sz w:val="24"/>
        </w:rPr>
        <w:t xml:space="preserve"> w terenie posiadającym następujące uzbrojenie: </w:t>
      </w:r>
      <w:r w:rsidR="002E75DB">
        <w:rPr>
          <w:sz w:val="24"/>
        </w:rPr>
        <w:t xml:space="preserve">sieć </w:t>
      </w:r>
      <w:r w:rsidRPr="00E928B1">
        <w:rPr>
          <w:sz w:val="24"/>
        </w:rPr>
        <w:t>energetyczną, wo</w:t>
      </w:r>
      <w:r w:rsidR="006C2BC5">
        <w:rPr>
          <w:sz w:val="24"/>
        </w:rPr>
        <w:t xml:space="preserve">dociągową, kanalizacyjną oraz </w:t>
      </w:r>
      <w:r w:rsidR="002E75DB">
        <w:rPr>
          <w:sz w:val="24"/>
        </w:rPr>
        <w:t>gazową</w:t>
      </w:r>
      <w:r w:rsidRPr="00E928B1">
        <w:rPr>
          <w:sz w:val="24"/>
        </w:rPr>
        <w:t>.</w:t>
      </w:r>
      <w:r>
        <w:rPr>
          <w:sz w:val="24"/>
        </w:rPr>
        <w:t xml:space="preserve"> </w:t>
      </w:r>
      <w:r w:rsidR="002E75DB">
        <w:rPr>
          <w:sz w:val="24"/>
        </w:rPr>
        <w:t xml:space="preserve">Działka o dużym spadku w kierunku ulicy (ok. 3 m), w kształcie wydłużonego prostokąta, w części frontowej o szerokości </w:t>
      </w:r>
      <w:r w:rsidR="006C522C">
        <w:rPr>
          <w:sz w:val="24"/>
        </w:rPr>
        <w:br/>
      </w:r>
      <w:r w:rsidR="002E75DB">
        <w:rPr>
          <w:sz w:val="24"/>
        </w:rPr>
        <w:t>ok. 15 m.</w:t>
      </w:r>
    </w:p>
    <w:p w:rsidR="000D7F80" w:rsidRDefault="000D7F80" w:rsidP="000D7F80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6B7792">
        <w:rPr>
          <w:sz w:val="24"/>
        </w:rPr>
        <w:t>w str</w:t>
      </w:r>
      <w:r w:rsidR="00367555">
        <w:rPr>
          <w:sz w:val="24"/>
        </w:rPr>
        <w:t xml:space="preserve">efie mieszkaniowo – usługowej, </w:t>
      </w:r>
      <w:r w:rsidR="006B7792">
        <w:rPr>
          <w:sz w:val="24"/>
        </w:rPr>
        <w:t>tereny zabudowy mieszkaniowej jednorodzinnej, śródmiejskiej i wielorodzinnej</w:t>
      </w:r>
      <w:r>
        <w:rPr>
          <w:sz w:val="24"/>
        </w:rPr>
        <w:t>.</w:t>
      </w:r>
    </w:p>
    <w:p w:rsidR="000D7F80" w:rsidRPr="00FF05C4" w:rsidRDefault="000D7F80" w:rsidP="000D7F80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 xml:space="preserve">W związku z realizacją dochodów budżetowych przygotowany został projekt uchwały w sprawie wyrażenia zgody na sprzedaż </w:t>
      </w:r>
      <w:r w:rsidR="00735E67">
        <w:rPr>
          <w:sz w:val="24"/>
        </w:rPr>
        <w:t xml:space="preserve">udziału w </w:t>
      </w:r>
      <w:r w:rsidRPr="00FF05C4">
        <w:rPr>
          <w:sz w:val="24"/>
        </w:rPr>
        <w:t>wyżej opisanej nieruchomości. Sprzedaż ta będzie realizowana w trybie prz</w:t>
      </w:r>
      <w:r>
        <w:rPr>
          <w:sz w:val="24"/>
        </w:rPr>
        <w:t>etargu.</w:t>
      </w:r>
    </w:p>
    <w:p w:rsidR="000D7F80" w:rsidRPr="00FF05C4" w:rsidRDefault="000D7F80" w:rsidP="000D7F80">
      <w:pPr>
        <w:rPr>
          <w:sz w:val="24"/>
        </w:rPr>
      </w:pPr>
    </w:p>
    <w:p w:rsidR="000D7F80" w:rsidRDefault="000D7F80" w:rsidP="000D7F80">
      <w:pPr>
        <w:rPr>
          <w:sz w:val="24"/>
        </w:rPr>
      </w:pPr>
    </w:p>
    <w:p w:rsidR="000D7F80" w:rsidRDefault="000D7F80" w:rsidP="000D7F80">
      <w:pPr>
        <w:rPr>
          <w:sz w:val="24"/>
        </w:rPr>
      </w:pPr>
    </w:p>
    <w:p w:rsidR="000D7F80" w:rsidRPr="00213A0A" w:rsidRDefault="000D7F80" w:rsidP="00213A0A">
      <w:pPr>
        <w:keepNext/>
        <w:rPr>
          <w:sz w:val="24"/>
        </w:rPr>
      </w:pPr>
    </w:p>
    <w:sectPr w:rsidR="000D7F80" w:rsidRPr="00213A0A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B914BA"/>
    <w:rsid w:val="000028C4"/>
    <w:rsid w:val="000122B6"/>
    <w:rsid w:val="000314FE"/>
    <w:rsid w:val="00034395"/>
    <w:rsid w:val="000475B9"/>
    <w:rsid w:val="00066873"/>
    <w:rsid w:val="000674FB"/>
    <w:rsid w:val="0009385C"/>
    <w:rsid w:val="000D2AB4"/>
    <w:rsid w:val="000D320C"/>
    <w:rsid w:val="000D7F80"/>
    <w:rsid w:val="000F34A1"/>
    <w:rsid w:val="001218C0"/>
    <w:rsid w:val="00130048"/>
    <w:rsid w:val="00130D01"/>
    <w:rsid w:val="0017098B"/>
    <w:rsid w:val="00197377"/>
    <w:rsid w:val="00213A0A"/>
    <w:rsid w:val="00241D4E"/>
    <w:rsid w:val="002447BF"/>
    <w:rsid w:val="00252216"/>
    <w:rsid w:val="00256B9B"/>
    <w:rsid w:val="002E75DB"/>
    <w:rsid w:val="00304845"/>
    <w:rsid w:val="003212DC"/>
    <w:rsid w:val="00331D59"/>
    <w:rsid w:val="00364BA9"/>
    <w:rsid w:val="00364EA8"/>
    <w:rsid w:val="00367555"/>
    <w:rsid w:val="0039579B"/>
    <w:rsid w:val="003A2C2A"/>
    <w:rsid w:val="003D2044"/>
    <w:rsid w:val="003D4ACB"/>
    <w:rsid w:val="004673CB"/>
    <w:rsid w:val="00495DDA"/>
    <w:rsid w:val="004B3DE1"/>
    <w:rsid w:val="004E1028"/>
    <w:rsid w:val="004E6A45"/>
    <w:rsid w:val="004F305B"/>
    <w:rsid w:val="00507255"/>
    <w:rsid w:val="00526160"/>
    <w:rsid w:val="00547DA9"/>
    <w:rsid w:val="00587FC0"/>
    <w:rsid w:val="005915AC"/>
    <w:rsid w:val="005C690E"/>
    <w:rsid w:val="005E47D7"/>
    <w:rsid w:val="005F2B96"/>
    <w:rsid w:val="00600359"/>
    <w:rsid w:val="006256B3"/>
    <w:rsid w:val="00666CD4"/>
    <w:rsid w:val="006711A5"/>
    <w:rsid w:val="006753A3"/>
    <w:rsid w:val="006770DB"/>
    <w:rsid w:val="006827ED"/>
    <w:rsid w:val="00685627"/>
    <w:rsid w:val="006B65C0"/>
    <w:rsid w:val="006B7792"/>
    <w:rsid w:val="006C2BC5"/>
    <w:rsid w:val="006C522C"/>
    <w:rsid w:val="006C701F"/>
    <w:rsid w:val="006E7F92"/>
    <w:rsid w:val="006F3C1E"/>
    <w:rsid w:val="0071223B"/>
    <w:rsid w:val="0071684A"/>
    <w:rsid w:val="00717343"/>
    <w:rsid w:val="00735E67"/>
    <w:rsid w:val="007472B0"/>
    <w:rsid w:val="00750055"/>
    <w:rsid w:val="00753B5F"/>
    <w:rsid w:val="00757EF0"/>
    <w:rsid w:val="00773CB1"/>
    <w:rsid w:val="00777B80"/>
    <w:rsid w:val="00797154"/>
    <w:rsid w:val="007A0556"/>
    <w:rsid w:val="007B0595"/>
    <w:rsid w:val="007D2219"/>
    <w:rsid w:val="007D4926"/>
    <w:rsid w:val="007F0C21"/>
    <w:rsid w:val="00811D24"/>
    <w:rsid w:val="0081769F"/>
    <w:rsid w:val="008218D8"/>
    <w:rsid w:val="008449D0"/>
    <w:rsid w:val="0085016A"/>
    <w:rsid w:val="008B7560"/>
    <w:rsid w:val="008C67FB"/>
    <w:rsid w:val="008E7A43"/>
    <w:rsid w:val="008F1594"/>
    <w:rsid w:val="008F73BD"/>
    <w:rsid w:val="0090475D"/>
    <w:rsid w:val="00910864"/>
    <w:rsid w:val="00935D66"/>
    <w:rsid w:val="009375AB"/>
    <w:rsid w:val="00940ABB"/>
    <w:rsid w:val="00951F47"/>
    <w:rsid w:val="009E5383"/>
    <w:rsid w:val="009E53AA"/>
    <w:rsid w:val="00A01223"/>
    <w:rsid w:val="00A1575D"/>
    <w:rsid w:val="00A403AF"/>
    <w:rsid w:val="00A541F4"/>
    <w:rsid w:val="00A66275"/>
    <w:rsid w:val="00A817B4"/>
    <w:rsid w:val="00AA36AB"/>
    <w:rsid w:val="00AD0AEF"/>
    <w:rsid w:val="00AE2109"/>
    <w:rsid w:val="00AF0656"/>
    <w:rsid w:val="00AF7417"/>
    <w:rsid w:val="00B25558"/>
    <w:rsid w:val="00B4690F"/>
    <w:rsid w:val="00B51CF8"/>
    <w:rsid w:val="00B5691C"/>
    <w:rsid w:val="00B7715D"/>
    <w:rsid w:val="00B868E3"/>
    <w:rsid w:val="00B914BA"/>
    <w:rsid w:val="00B974B0"/>
    <w:rsid w:val="00BC3269"/>
    <w:rsid w:val="00BC5645"/>
    <w:rsid w:val="00BF0CBA"/>
    <w:rsid w:val="00C02843"/>
    <w:rsid w:val="00C54621"/>
    <w:rsid w:val="00C709D5"/>
    <w:rsid w:val="00C71592"/>
    <w:rsid w:val="00C758D1"/>
    <w:rsid w:val="00CA1525"/>
    <w:rsid w:val="00CA73A5"/>
    <w:rsid w:val="00CE4B19"/>
    <w:rsid w:val="00D23CCC"/>
    <w:rsid w:val="00D27BE9"/>
    <w:rsid w:val="00D4388E"/>
    <w:rsid w:val="00D9544B"/>
    <w:rsid w:val="00DB31F3"/>
    <w:rsid w:val="00DB3657"/>
    <w:rsid w:val="00DE06A9"/>
    <w:rsid w:val="00E0225C"/>
    <w:rsid w:val="00E050BB"/>
    <w:rsid w:val="00E16E8A"/>
    <w:rsid w:val="00E241C8"/>
    <w:rsid w:val="00E36E29"/>
    <w:rsid w:val="00E6018F"/>
    <w:rsid w:val="00E6206D"/>
    <w:rsid w:val="00E6663A"/>
    <w:rsid w:val="00E74F1F"/>
    <w:rsid w:val="00E8735C"/>
    <w:rsid w:val="00E928B1"/>
    <w:rsid w:val="00E96953"/>
    <w:rsid w:val="00EA0049"/>
    <w:rsid w:val="00EA2305"/>
    <w:rsid w:val="00ED3AD6"/>
    <w:rsid w:val="00F52D28"/>
    <w:rsid w:val="00F73178"/>
    <w:rsid w:val="00F9085E"/>
    <w:rsid w:val="00F968D8"/>
    <w:rsid w:val="00F977B3"/>
    <w:rsid w:val="00FB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8B12"/>
  <w15:docId w15:val="{BAB005B2-C3B3-445D-8707-37BBB8C3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7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25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91F38-493D-436F-A6EF-7D49C97D5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Paulina Jańczyk</cp:lastModifiedBy>
  <cp:revision>38</cp:revision>
  <cp:lastPrinted>2019-08-19T12:32:00Z</cp:lastPrinted>
  <dcterms:created xsi:type="dcterms:W3CDTF">2019-05-17T10:16:00Z</dcterms:created>
  <dcterms:modified xsi:type="dcterms:W3CDTF">2019-08-19T12:59:00Z</dcterms:modified>
</cp:coreProperties>
</file>