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A51" w:rsidRPr="003D2A51" w:rsidRDefault="003D2A51" w:rsidP="003D2A51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CD501E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 xml:space="preserve">Uchwała Nr </w:t>
      </w:r>
      <w:r w:rsidR="003D2A51">
        <w:rPr>
          <w:b/>
          <w:caps/>
          <w:sz w:val="24"/>
        </w:rPr>
        <w:t>…………………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3D2A51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</w:t>
      </w:r>
      <w:r w:rsidR="00211EB5">
        <w:rPr>
          <w:sz w:val="24"/>
        </w:rPr>
        <w:t> 2019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3D2A51">
        <w:rPr>
          <w:b/>
          <w:sz w:val="24"/>
        </w:rPr>
        <w:t xml:space="preserve">Seweryna </w:t>
      </w:r>
      <w:proofErr w:type="spellStart"/>
      <w:r w:rsidR="003D2A51">
        <w:rPr>
          <w:b/>
          <w:sz w:val="24"/>
        </w:rPr>
        <w:t>Dziubałtowskiego</w:t>
      </w:r>
      <w:proofErr w:type="spellEnd"/>
      <w:r w:rsidR="003D2A51">
        <w:rPr>
          <w:b/>
          <w:sz w:val="24"/>
        </w:rPr>
        <w:t xml:space="preserve"> nr 23A</w:t>
      </w:r>
      <w:r w:rsidR="00BF0CBA">
        <w:rPr>
          <w:b/>
          <w:sz w:val="24"/>
        </w:rPr>
        <w:t>.</w:t>
      </w:r>
    </w:p>
    <w:p w:rsidR="003D2A51" w:rsidRDefault="00B914BA" w:rsidP="003D2A51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3D2A51">
        <w:rPr>
          <w:sz w:val="24"/>
        </w:rPr>
        <w:t>podstawie</w:t>
      </w:r>
      <w:r w:rsidR="003D2A51" w:rsidRPr="00C54621">
        <w:rPr>
          <w:sz w:val="24"/>
        </w:rPr>
        <w:t xml:space="preserve"> art. 18 ust. 2 </w:t>
      </w:r>
      <w:proofErr w:type="spellStart"/>
      <w:r w:rsidR="003D2A51" w:rsidRPr="00C54621">
        <w:rPr>
          <w:sz w:val="24"/>
        </w:rPr>
        <w:t>pkt</w:t>
      </w:r>
      <w:proofErr w:type="spellEnd"/>
      <w:r w:rsidR="003D2A51" w:rsidRPr="00C54621">
        <w:rPr>
          <w:sz w:val="24"/>
        </w:rPr>
        <w:t xml:space="preserve"> 9 lit. a ustawy z dnia 8 marca 1990 r. o samorządzie gminnym </w:t>
      </w:r>
      <w:r w:rsidR="003D2A51" w:rsidRPr="00253EB2">
        <w:rPr>
          <w:sz w:val="24"/>
        </w:rPr>
        <w:t>(</w:t>
      </w:r>
      <w:proofErr w:type="spellStart"/>
      <w:r w:rsidR="003D2A51" w:rsidRPr="00253EB2">
        <w:rPr>
          <w:sz w:val="24"/>
        </w:rPr>
        <w:t>t.j</w:t>
      </w:r>
      <w:proofErr w:type="spellEnd"/>
      <w:r w:rsidR="003D2A51" w:rsidRPr="00253EB2">
        <w:rPr>
          <w:sz w:val="24"/>
        </w:rPr>
        <w:t xml:space="preserve">. </w:t>
      </w:r>
      <w:r w:rsidR="003D2A51">
        <w:rPr>
          <w:sz w:val="24"/>
        </w:rPr>
        <w:t>Dz. U. z 2019 r. poz. 506</w:t>
      </w:r>
      <w:r w:rsidR="003D2A51" w:rsidRPr="00253EB2">
        <w:rPr>
          <w:sz w:val="24"/>
        </w:rPr>
        <w:t>)</w:t>
      </w:r>
      <w:r w:rsidR="003D2A51" w:rsidRPr="00C54621">
        <w:rPr>
          <w:sz w:val="24"/>
        </w:rPr>
        <w:t xml:space="preserve"> oraz</w:t>
      </w:r>
      <w:r w:rsidR="003D2A51" w:rsidRPr="00E867B7">
        <w:rPr>
          <w:sz w:val="24"/>
        </w:rPr>
        <w:t xml:space="preserve"> </w:t>
      </w:r>
      <w:r w:rsidR="003D2A51">
        <w:rPr>
          <w:sz w:val="24"/>
        </w:rPr>
        <w:t xml:space="preserve">§10 ust. 1 </w:t>
      </w:r>
      <w:proofErr w:type="spellStart"/>
      <w:r w:rsidR="003D2A51">
        <w:rPr>
          <w:sz w:val="24"/>
        </w:rPr>
        <w:t>pkt</w:t>
      </w:r>
      <w:proofErr w:type="spellEnd"/>
      <w:r w:rsidR="003D2A51">
        <w:rPr>
          <w:sz w:val="24"/>
        </w:rPr>
        <w:t xml:space="preserve"> 4</w:t>
      </w:r>
      <w:r w:rsidR="003D2A51" w:rsidRPr="00253EB2">
        <w:rPr>
          <w:sz w:val="24"/>
        </w:rPr>
        <w:t xml:space="preserve"> </w:t>
      </w:r>
      <w:r w:rsidR="003D2A51">
        <w:rPr>
          <w:sz w:val="24"/>
        </w:rPr>
        <w:t xml:space="preserve">uchwały Nr XLII/400/2013 Rady Miejskiej Tomaszowa Mazowieckiego z dnia 30 października 2013 roku w sprawie zasad nabywania, zbywania i obciążania nieruchomości oraz ich wydzierżawiania </w:t>
      </w:r>
      <w:r w:rsidR="00AC3173">
        <w:rPr>
          <w:sz w:val="24"/>
        </w:rPr>
        <w:br/>
      </w:r>
      <w:r w:rsidR="003D2A51">
        <w:rPr>
          <w:sz w:val="24"/>
        </w:rPr>
        <w:t xml:space="preserve">lub wynajmowania na czas oznaczony dłuższy niż trzy lata lub na czas nieoznaczony </w:t>
      </w:r>
      <w:r w:rsidR="00AC3173">
        <w:rPr>
          <w:sz w:val="24"/>
        </w:rPr>
        <w:br/>
      </w:r>
      <w:r w:rsidR="003D2A51">
        <w:rPr>
          <w:sz w:val="24"/>
        </w:rPr>
        <w:t>(Dz. Urz. Woj. Łódzkiego z 2013 r. poz. 5479)</w:t>
      </w:r>
      <w:r w:rsidR="003D2A51" w:rsidRPr="00DE06A9">
        <w:rPr>
          <w:sz w:val="24"/>
        </w:rPr>
        <w:t>,</w:t>
      </w:r>
      <w:r w:rsidR="003D2A51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3D2A51">
        <w:rPr>
          <w:sz w:val="24"/>
        </w:rPr>
        <w:t xml:space="preserve">Tomaszowie Mazowieckim przy ul. Seweryna </w:t>
      </w:r>
      <w:proofErr w:type="spellStart"/>
      <w:r w:rsidR="003D2A51">
        <w:rPr>
          <w:sz w:val="24"/>
        </w:rPr>
        <w:t>Dziubałtowskiego</w:t>
      </w:r>
      <w:proofErr w:type="spellEnd"/>
      <w:r w:rsidR="003D2A51">
        <w:rPr>
          <w:sz w:val="24"/>
        </w:rPr>
        <w:t xml:space="preserve"> nr 23A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3D2A51">
        <w:rPr>
          <w:sz w:val="24"/>
        </w:rPr>
        <w:t xml:space="preserve"> 108/1</w:t>
      </w:r>
      <w:r w:rsidR="000567CE">
        <w:rPr>
          <w:sz w:val="24"/>
        </w:rPr>
        <w:t>,</w:t>
      </w:r>
      <w:r w:rsidR="003D2A51">
        <w:rPr>
          <w:sz w:val="24"/>
        </w:rPr>
        <w:t xml:space="preserve"> w </w:t>
      </w:r>
      <w:proofErr w:type="spellStart"/>
      <w:r w:rsidR="003D2A51">
        <w:rPr>
          <w:sz w:val="24"/>
        </w:rPr>
        <w:t>obr</w:t>
      </w:r>
      <w:proofErr w:type="spellEnd"/>
      <w:r w:rsidR="003D2A51">
        <w:rPr>
          <w:sz w:val="24"/>
        </w:rPr>
        <w:t>. 19</w:t>
      </w:r>
      <w:r w:rsidR="000567CE">
        <w:rPr>
          <w:sz w:val="24"/>
        </w:rPr>
        <w:t>,</w:t>
      </w:r>
      <w:r w:rsidR="000028C4">
        <w:rPr>
          <w:sz w:val="24"/>
        </w:rPr>
        <w:t xml:space="preserve"> </w:t>
      </w:r>
      <w:r w:rsidR="003D2A51">
        <w:rPr>
          <w:sz w:val="24"/>
        </w:rPr>
        <w:br/>
      </w:r>
      <w:r w:rsidR="000028C4">
        <w:rPr>
          <w:sz w:val="24"/>
        </w:rPr>
        <w:t xml:space="preserve">o </w:t>
      </w:r>
      <w:r w:rsidR="003D2A51">
        <w:rPr>
          <w:sz w:val="24"/>
        </w:rPr>
        <w:t>pow. 567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3D2A51">
        <w:rPr>
          <w:sz w:val="24"/>
        </w:rPr>
        <w:t>księga wieczysta PT1T/00067130/6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756D8" w:rsidRPr="00C54621" w:rsidRDefault="007756D8" w:rsidP="007756D8">
      <w:pPr>
        <w:keepNext/>
        <w:rPr>
          <w:sz w:val="24"/>
        </w:rPr>
      </w:pPr>
      <w:r w:rsidRPr="00C54621">
        <w:rPr>
          <w:sz w:val="24"/>
        </w:rPr>
        <w:t> </w:t>
      </w:r>
    </w:p>
    <w:p w:rsidR="007756D8" w:rsidRPr="00C54621" w:rsidRDefault="007756D8" w:rsidP="007756D8">
      <w:pPr>
        <w:rPr>
          <w:sz w:val="24"/>
        </w:rPr>
      </w:pPr>
    </w:p>
    <w:p w:rsidR="007756D8" w:rsidRPr="00C54621" w:rsidRDefault="007756D8" w:rsidP="007756D8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756D8" w:rsidRPr="00C54621" w:rsidRDefault="007756D8" w:rsidP="007756D8">
      <w:pPr>
        <w:rPr>
          <w:sz w:val="24"/>
        </w:rPr>
      </w:pPr>
      <w:r w:rsidRPr="00C54621">
        <w:rPr>
          <w:sz w:val="24"/>
        </w:rPr>
        <w:t>Projekt sporządził</w:t>
      </w:r>
    </w:p>
    <w:p w:rsidR="007756D8" w:rsidRPr="00C54621" w:rsidRDefault="007756D8" w:rsidP="007756D8">
      <w:pPr>
        <w:rPr>
          <w:sz w:val="24"/>
        </w:rPr>
      </w:pPr>
    </w:p>
    <w:p w:rsidR="007756D8" w:rsidRPr="00C54621" w:rsidRDefault="007756D8" w:rsidP="007756D8">
      <w:pPr>
        <w:rPr>
          <w:sz w:val="24"/>
        </w:rPr>
      </w:pPr>
    </w:p>
    <w:p w:rsidR="007756D8" w:rsidRPr="00C54621" w:rsidRDefault="007756D8" w:rsidP="007756D8">
      <w:pPr>
        <w:rPr>
          <w:sz w:val="24"/>
        </w:rPr>
      </w:pPr>
    </w:p>
    <w:p w:rsidR="007756D8" w:rsidRPr="00C54621" w:rsidRDefault="007756D8" w:rsidP="007756D8">
      <w:pPr>
        <w:rPr>
          <w:sz w:val="24"/>
        </w:rPr>
      </w:pPr>
    </w:p>
    <w:p w:rsidR="007756D8" w:rsidRPr="00C54621" w:rsidRDefault="007756D8" w:rsidP="007756D8">
      <w:pPr>
        <w:rPr>
          <w:sz w:val="24"/>
        </w:rPr>
      </w:pPr>
      <w:r>
        <w:rPr>
          <w:sz w:val="24"/>
        </w:rPr>
        <w:t>………………………………...</w:t>
      </w:r>
    </w:p>
    <w:p w:rsidR="007756D8" w:rsidRPr="00C54621" w:rsidRDefault="007756D8" w:rsidP="007756D8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7756D8" w:rsidRPr="00C54621" w:rsidRDefault="007756D8" w:rsidP="007756D8">
      <w:pPr>
        <w:keepNext/>
        <w:rPr>
          <w:sz w:val="24"/>
        </w:rPr>
      </w:pPr>
    </w:p>
    <w:p w:rsidR="007756D8" w:rsidRPr="00C54621" w:rsidRDefault="007756D8" w:rsidP="007756D8">
      <w:pPr>
        <w:rPr>
          <w:sz w:val="24"/>
        </w:rPr>
      </w:pPr>
    </w:p>
    <w:p w:rsidR="007756D8" w:rsidRDefault="007756D8" w:rsidP="007756D8">
      <w:pPr>
        <w:rPr>
          <w:sz w:val="24"/>
        </w:rPr>
      </w:pPr>
    </w:p>
    <w:p w:rsidR="007756D8" w:rsidRDefault="007756D8" w:rsidP="007756D8">
      <w:pPr>
        <w:rPr>
          <w:sz w:val="24"/>
        </w:rPr>
      </w:pPr>
    </w:p>
    <w:p w:rsidR="007756D8" w:rsidRDefault="007756D8" w:rsidP="007756D8">
      <w:pPr>
        <w:rPr>
          <w:sz w:val="24"/>
        </w:rPr>
      </w:pPr>
    </w:p>
    <w:p w:rsidR="007756D8" w:rsidRPr="00C54621" w:rsidRDefault="007756D8" w:rsidP="007756D8">
      <w:pPr>
        <w:keepNext/>
        <w:rPr>
          <w:sz w:val="24"/>
        </w:rPr>
      </w:pPr>
    </w:p>
    <w:p w:rsidR="007756D8" w:rsidRDefault="007756D8" w:rsidP="007756D8">
      <w:pPr>
        <w:rPr>
          <w:sz w:val="24"/>
        </w:rPr>
      </w:pPr>
    </w:p>
    <w:p w:rsidR="007756D8" w:rsidRDefault="007756D8" w:rsidP="007756D8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F764F5" w:rsidRPr="00FF05C4" w:rsidRDefault="00F764F5" w:rsidP="00F764F5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F764F5" w:rsidRDefault="00F764F5" w:rsidP="00F764F5">
      <w:pPr>
        <w:spacing w:line="360" w:lineRule="auto"/>
        <w:contextualSpacing/>
        <w:rPr>
          <w:sz w:val="24"/>
        </w:rPr>
      </w:pPr>
    </w:p>
    <w:p w:rsidR="00F764F5" w:rsidRPr="00E73E14" w:rsidRDefault="000D1D38" w:rsidP="00F764F5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>Nieruchomość</w:t>
      </w:r>
      <w:r w:rsidR="00F764F5">
        <w:rPr>
          <w:sz w:val="24"/>
        </w:rPr>
        <w:t xml:space="preserve"> </w:t>
      </w:r>
      <w:r w:rsidR="00D97B65">
        <w:rPr>
          <w:sz w:val="24"/>
        </w:rPr>
        <w:t>nie</w:t>
      </w:r>
      <w:r>
        <w:rPr>
          <w:sz w:val="24"/>
        </w:rPr>
        <w:t>zabudowana położona</w:t>
      </w:r>
      <w:r w:rsidR="00F764F5" w:rsidRPr="00E73E14">
        <w:rPr>
          <w:sz w:val="24"/>
        </w:rPr>
        <w:t xml:space="preserve"> w Tomaszowie Mazowieckim przy </w:t>
      </w:r>
      <w:r>
        <w:rPr>
          <w:sz w:val="24"/>
        </w:rPr>
        <w:br/>
      </w:r>
      <w:r w:rsidR="00F764F5" w:rsidRPr="00E73E14">
        <w:rPr>
          <w:sz w:val="24"/>
        </w:rPr>
        <w:t>ul</w:t>
      </w:r>
      <w:r w:rsidR="00F764F5">
        <w:rPr>
          <w:sz w:val="24"/>
        </w:rPr>
        <w:t xml:space="preserve">. </w:t>
      </w:r>
      <w:r w:rsidR="007756D8">
        <w:rPr>
          <w:sz w:val="24"/>
        </w:rPr>
        <w:t xml:space="preserve">Seweryna </w:t>
      </w:r>
      <w:proofErr w:type="spellStart"/>
      <w:r w:rsidR="007756D8">
        <w:rPr>
          <w:sz w:val="24"/>
        </w:rPr>
        <w:t>Dziubałtowskiego</w:t>
      </w:r>
      <w:proofErr w:type="spellEnd"/>
      <w:r w:rsidR="007756D8">
        <w:rPr>
          <w:sz w:val="24"/>
        </w:rPr>
        <w:t xml:space="preserve"> nr 23A</w:t>
      </w:r>
      <w:r>
        <w:rPr>
          <w:sz w:val="24"/>
        </w:rPr>
        <w:t>, oznaczona</w:t>
      </w:r>
      <w:r w:rsidR="00F764F5" w:rsidRPr="00E73E14">
        <w:rPr>
          <w:sz w:val="24"/>
        </w:rPr>
        <w:t xml:space="preserve"> w</w:t>
      </w:r>
      <w:r w:rsidR="007756D8">
        <w:rPr>
          <w:sz w:val="24"/>
        </w:rPr>
        <w:t xml:space="preserve"> ewidencji gruntów numerem 108/1</w:t>
      </w:r>
      <w:r w:rsidR="00F764F5">
        <w:rPr>
          <w:sz w:val="24"/>
        </w:rPr>
        <w:t xml:space="preserve">, </w:t>
      </w:r>
      <w:r>
        <w:rPr>
          <w:sz w:val="24"/>
        </w:rPr>
        <w:br/>
      </w:r>
      <w:r w:rsidR="007756D8">
        <w:rPr>
          <w:sz w:val="24"/>
        </w:rPr>
        <w:t xml:space="preserve">w </w:t>
      </w:r>
      <w:proofErr w:type="spellStart"/>
      <w:r w:rsidR="007756D8">
        <w:rPr>
          <w:sz w:val="24"/>
        </w:rPr>
        <w:t>obr</w:t>
      </w:r>
      <w:proofErr w:type="spellEnd"/>
      <w:r w:rsidR="007756D8">
        <w:rPr>
          <w:sz w:val="24"/>
        </w:rPr>
        <w:t xml:space="preserve">. 19, </w:t>
      </w:r>
      <w:r w:rsidR="00F764F5">
        <w:rPr>
          <w:sz w:val="24"/>
        </w:rPr>
        <w:t xml:space="preserve">o pow. </w:t>
      </w:r>
      <w:r w:rsidR="007756D8">
        <w:rPr>
          <w:sz w:val="24"/>
        </w:rPr>
        <w:t>567</w:t>
      </w:r>
      <w:r w:rsidR="00F764F5" w:rsidRPr="00E73E14">
        <w:rPr>
          <w:sz w:val="24"/>
        </w:rPr>
        <w:t xml:space="preserve"> m</w:t>
      </w:r>
      <w:r w:rsidR="00F764F5" w:rsidRPr="00E73E14">
        <w:rPr>
          <w:sz w:val="24"/>
          <w:vertAlign w:val="superscript"/>
        </w:rPr>
        <w:t>2</w:t>
      </w:r>
      <w:r w:rsidR="00F764F5" w:rsidRPr="00E73E14">
        <w:rPr>
          <w:sz w:val="24"/>
        </w:rPr>
        <w:t xml:space="preserve">, dla której prowadzona jest </w:t>
      </w:r>
      <w:r w:rsidR="007756D8">
        <w:rPr>
          <w:sz w:val="24"/>
        </w:rPr>
        <w:t>księga wieczysta PT1T/00067130/6</w:t>
      </w:r>
      <w:r>
        <w:rPr>
          <w:sz w:val="24"/>
        </w:rPr>
        <w:t xml:space="preserve"> stanowiąca</w:t>
      </w:r>
      <w:r w:rsidR="00F764F5" w:rsidRPr="00E73E14">
        <w:rPr>
          <w:sz w:val="24"/>
        </w:rPr>
        <w:t xml:space="preserve"> własność G</w:t>
      </w:r>
      <w:r w:rsidR="00E23C72">
        <w:rPr>
          <w:sz w:val="24"/>
        </w:rPr>
        <w:t>miny Miasto Tomaszów Mazowiecki</w:t>
      </w:r>
      <w:r>
        <w:rPr>
          <w:sz w:val="24"/>
        </w:rPr>
        <w:t>. Z wnioskiem o jej sprzedaż</w:t>
      </w:r>
      <w:r w:rsidR="00E23C72">
        <w:rPr>
          <w:sz w:val="24"/>
        </w:rPr>
        <w:t xml:space="preserve"> wystąpił właściciel nieruchomości</w:t>
      </w:r>
      <w:r w:rsidRPr="000D1D38">
        <w:rPr>
          <w:sz w:val="24"/>
        </w:rPr>
        <w:t xml:space="preserve"> </w:t>
      </w:r>
      <w:r>
        <w:rPr>
          <w:sz w:val="24"/>
        </w:rPr>
        <w:t>sąsiedniej</w:t>
      </w:r>
      <w:r w:rsidR="00E23C72">
        <w:rPr>
          <w:sz w:val="24"/>
        </w:rPr>
        <w:t xml:space="preserve">. </w:t>
      </w:r>
      <w:r w:rsidR="00256241" w:rsidRPr="00763FAA">
        <w:rPr>
          <w:sz w:val="24"/>
        </w:rPr>
        <w:t xml:space="preserve">Przedmiotowa działka </w:t>
      </w:r>
      <w:r w:rsidR="00D264A1" w:rsidRPr="00763FAA">
        <w:rPr>
          <w:sz w:val="24"/>
        </w:rPr>
        <w:t>jest nieogrodzona,</w:t>
      </w:r>
      <w:r w:rsidR="00763FAA" w:rsidRPr="00763FAA">
        <w:rPr>
          <w:sz w:val="24"/>
        </w:rPr>
        <w:t xml:space="preserve"> </w:t>
      </w:r>
      <w:r w:rsidR="00763FAA" w:rsidRPr="00763FAA">
        <w:rPr>
          <w:sz w:val="24"/>
        </w:rPr>
        <w:br/>
        <w:t>o kształcie nieregularnym,</w:t>
      </w:r>
      <w:r w:rsidR="00510696" w:rsidRPr="00763FAA">
        <w:rPr>
          <w:sz w:val="24"/>
        </w:rPr>
        <w:t xml:space="preserve"> </w:t>
      </w:r>
      <w:r w:rsidR="00603AC0" w:rsidRPr="00763FAA">
        <w:rPr>
          <w:sz w:val="24"/>
        </w:rPr>
        <w:t xml:space="preserve">częściowo zadrzewiona </w:t>
      </w:r>
      <w:r w:rsidR="00510696" w:rsidRPr="00763FAA">
        <w:rPr>
          <w:sz w:val="24"/>
        </w:rPr>
        <w:t>i zakrzewiona,</w:t>
      </w:r>
      <w:r w:rsidR="004929A4" w:rsidRPr="00763FAA">
        <w:rPr>
          <w:sz w:val="24"/>
        </w:rPr>
        <w:t xml:space="preserve"> o szerokości </w:t>
      </w:r>
      <w:r w:rsidR="00763FAA" w:rsidRPr="00763FAA">
        <w:rPr>
          <w:sz w:val="24"/>
        </w:rPr>
        <w:t xml:space="preserve">ok. </w:t>
      </w:r>
      <w:r w:rsidR="004929A4" w:rsidRPr="00763FAA">
        <w:rPr>
          <w:sz w:val="24"/>
        </w:rPr>
        <w:t xml:space="preserve">10 m </w:t>
      </w:r>
      <w:r w:rsidR="00763FAA" w:rsidRPr="00763FAA">
        <w:rPr>
          <w:sz w:val="24"/>
        </w:rPr>
        <w:br/>
        <w:t>i długości</w:t>
      </w:r>
      <w:r w:rsidR="00142FE3" w:rsidRPr="00763FAA">
        <w:rPr>
          <w:sz w:val="24"/>
        </w:rPr>
        <w:t xml:space="preserve"> </w:t>
      </w:r>
      <w:r w:rsidR="004929A4" w:rsidRPr="00763FAA">
        <w:rPr>
          <w:sz w:val="24"/>
        </w:rPr>
        <w:t xml:space="preserve">ok. </w:t>
      </w:r>
      <w:r w:rsidR="00763FAA" w:rsidRPr="00763FAA">
        <w:rPr>
          <w:sz w:val="24"/>
        </w:rPr>
        <w:t>51 i</w:t>
      </w:r>
      <w:r w:rsidR="004929A4" w:rsidRPr="00763FAA">
        <w:rPr>
          <w:sz w:val="24"/>
        </w:rPr>
        <w:t xml:space="preserve"> 58 m</w:t>
      </w:r>
      <w:r w:rsidR="00763FAA" w:rsidRPr="00763FAA">
        <w:rPr>
          <w:sz w:val="24"/>
        </w:rPr>
        <w:t>.</w:t>
      </w:r>
      <w:r w:rsidR="00D264A1" w:rsidRPr="00763FAA">
        <w:rPr>
          <w:sz w:val="24"/>
        </w:rPr>
        <w:t xml:space="preserve"> </w:t>
      </w:r>
      <w:r w:rsidR="00763FAA" w:rsidRPr="00763FAA">
        <w:rPr>
          <w:sz w:val="24"/>
        </w:rPr>
        <w:t>Z</w:t>
      </w:r>
      <w:r w:rsidR="00256241" w:rsidRPr="00763FAA">
        <w:rPr>
          <w:sz w:val="24"/>
        </w:rPr>
        <w:t xml:space="preserve">najduje się </w:t>
      </w:r>
      <w:r w:rsidR="00763FAA" w:rsidRPr="00763FAA">
        <w:rPr>
          <w:sz w:val="24"/>
        </w:rPr>
        <w:t xml:space="preserve">ona </w:t>
      </w:r>
      <w:r w:rsidR="00256241" w:rsidRPr="00763FAA">
        <w:rPr>
          <w:sz w:val="24"/>
        </w:rPr>
        <w:t>w terenie posiadającym następujące uzbrojenie:</w:t>
      </w:r>
      <w:r w:rsidR="00072EEF" w:rsidRPr="00763FAA">
        <w:rPr>
          <w:sz w:val="24"/>
        </w:rPr>
        <w:t xml:space="preserve"> sieć energetyczną, wodociągową oraz kanalizacyjną.</w:t>
      </w:r>
    </w:p>
    <w:p w:rsidR="00F764F5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>
        <w:rPr>
          <w:sz w:val="24"/>
        </w:rPr>
        <w:t>w terenach zabu</w:t>
      </w:r>
      <w:r w:rsidR="00285782">
        <w:rPr>
          <w:sz w:val="24"/>
        </w:rPr>
        <w:t>dowy mieszkaniowej jednorodzinnej</w:t>
      </w:r>
      <w:r>
        <w:rPr>
          <w:sz w:val="24"/>
        </w:rPr>
        <w:t>.</w:t>
      </w:r>
    </w:p>
    <w:p w:rsidR="00F764F5" w:rsidRPr="00FF05C4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</w:t>
      </w:r>
      <w:r w:rsidR="004D2D38">
        <w:rPr>
          <w:sz w:val="24"/>
        </w:rPr>
        <w:t xml:space="preserve"> realizowana w trybie przetargu.</w:t>
      </w:r>
    </w:p>
    <w:p w:rsidR="000D320C" w:rsidRDefault="000D320C">
      <w:pPr>
        <w:rPr>
          <w:sz w:val="24"/>
        </w:rPr>
      </w:pPr>
    </w:p>
    <w:sectPr w:rsidR="000D320C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12CE8"/>
    <w:rsid w:val="000567CE"/>
    <w:rsid w:val="00066873"/>
    <w:rsid w:val="00072EEF"/>
    <w:rsid w:val="000D1D38"/>
    <w:rsid w:val="000D320C"/>
    <w:rsid w:val="001151DB"/>
    <w:rsid w:val="001268A1"/>
    <w:rsid w:val="00142FE3"/>
    <w:rsid w:val="001D6D13"/>
    <w:rsid w:val="0020359E"/>
    <w:rsid w:val="00206E8E"/>
    <w:rsid w:val="00211EB5"/>
    <w:rsid w:val="00256241"/>
    <w:rsid w:val="00256B9B"/>
    <w:rsid w:val="00285782"/>
    <w:rsid w:val="002A382C"/>
    <w:rsid w:val="002C37CD"/>
    <w:rsid w:val="002F0C30"/>
    <w:rsid w:val="00366091"/>
    <w:rsid w:val="00371129"/>
    <w:rsid w:val="003A2345"/>
    <w:rsid w:val="003A697A"/>
    <w:rsid w:val="003D2A51"/>
    <w:rsid w:val="004929A4"/>
    <w:rsid w:val="004D2D38"/>
    <w:rsid w:val="004E5E5E"/>
    <w:rsid w:val="00510696"/>
    <w:rsid w:val="005408CF"/>
    <w:rsid w:val="00595E8A"/>
    <w:rsid w:val="00600359"/>
    <w:rsid w:val="00603AC0"/>
    <w:rsid w:val="006711A5"/>
    <w:rsid w:val="006753A3"/>
    <w:rsid w:val="006770DB"/>
    <w:rsid w:val="00685627"/>
    <w:rsid w:val="006B65C0"/>
    <w:rsid w:val="006E7F92"/>
    <w:rsid w:val="0071223B"/>
    <w:rsid w:val="00716661"/>
    <w:rsid w:val="007472B0"/>
    <w:rsid w:val="00757EF0"/>
    <w:rsid w:val="00763EE5"/>
    <w:rsid w:val="00763FAA"/>
    <w:rsid w:val="00764579"/>
    <w:rsid w:val="007656C6"/>
    <w:rsid w:val="00773CB1"/>
    <w:rsid w:val="007756D8"/>
    <w:rsid w:val="00781A19"/>
    <w:rsid w:val="007A0556"/>
    <w:rsid w:val="007B0595"/>
    <w:rsid w:val="007D2219"/>
    <w:rsid w:val="007D4926"/>
    <w:rsid w:val="007F0C21"/>
    <w:rsid w:val="008218D8"/>
    <w:rsid w:val="008449D0"/>
    <w:rsid w:val="008A5C3F"/>
    <w:rsid w:val="008A6FD0"/>
    <w:rsid w:val="008B7560"/>
    <w:rsid w:val="008F73BD"/>
    <w:rsid w:val="009031D4"/>
    <w:rsid w:val="009300D2"/>
    <w:rsid w:val="00941691"/>
    <w:rsid w:val="0098113D"/>
    <w:rsid w:val="00984CDC"/>
    <w:rsid w:val="009B1D43"/>
    <w:rsid w:val="009B44E5"/>
    <w:rsid w:val="009E5383"/>
    <w:rsid w:val="00A01223"/>
    <w:rsid w:val="00A403AF"/>
    <w:rsid w:val="00A53C27"/>
    <w:rsid w:val="00A66275"/>
    <w:rsid w:val="00AC0148"/>
    <w:rsid w:val="00AC3173"/>
    <w:rsid w:val="00AD0AEF"/>
    <w:rsid w:val="00AE2109"/>
    <w:rsid w:val="00AF0656"/>
    <w:rsid w:val="00AF7417"/>
    <w:rsid w:val="00B818E7"/>
    <w:rsid w:val="00B868E3"/>
    <w:rsid w:val="00B914BA"/>
    <w:rsid w:val="00BC3269"/>
    <w:rsid w:val="00BC5645"/>
    <w:rsid w:val="00BD1411"/>
    <w:rsid w:val="00BF0CBA"/>
    <w:rsid w:val="00C02843"/>
    <w:rsid w:val="00C54621"/>
    <w:rsid w:val="00C57522"/>
    <w:rsid w:val="00C636DB"/>
    <w:rsid w:val="00CA1525"/>
    <w:rsid w:val="00CD501E"/>
    <w:rsid w:val="00D264A1"/>
    <w:rsid w:val="00D4388E"/>
    <w:rsid w:val="00D97B65"/>
    <w:rsid w:val="00DD078E"/>
    <w:rsid w:val="00DD4E86"/>
    <w:rsid w:val="00DE06A9"/>
    <w:rsid w:val="00DE0D9D"/>
    <w:rsid w:val="00E23C72"/>
    <w:rsid w:val="00E52641"/>
    <w:rsid w:val="00E6018F"/>
    <w:rsid w:val="00E64E34"/>
    <w:rsid w:val="00E6663A"/>
    <w:rsid w:val="00E73E14"/>
    <w:rsid w:val="00E74F1F"/>
    <w:rsid w:val="00E96953"/>
    <w:rsid w:val="00EA044A"/>
    <w:rsid w:val="00EF10FA"/>
    <w:rsid w:val="00F04A77"/>
    <w:rsid w:val="00F47E4E"/>
    <w:rsid w:val="00F73178"/>
    <w:rsid w:val="00F764F5"/>
    <w:rsid w:val="00F9085E"/>
    <w:rsid w:val="00F919D7"/>
    <w:rsid w:val="00FD1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F15A7-ABF0-4964-9C18-7BB5C1D2E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22</cp:revision>
  <cp:lastPrinted>2018-04-27T07:16:00Z</cp:lastPrinted>
  <dcterms:created xsi:type="dcterms:W3CDTF">2019-05-17T10:26:00Z</dcterms:created>
  <dcterms:modified xsi:type="dcterms:W3CDTF">2019-06-14T05:47:00Z</dcterms:modified>
</cp:coreProperties>
</file>