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926" w:rsidRPr="00C54621" w:rsidRDefault="007D4926" w:rsidP="007D4926">
      <w:pPr>
        <w:jc w:val="left"/>
        <w:rPr>
          <w:b/>
          <w:i/>
          <w:caps/>
          <w:sz w:val="24"/>
          <w:u w:val="single"/>
        </w:rPr>
      </w:pPr>
      <w:r w:rsidRPr="00C54621">
        <w:rPr>
          <w:b/>
          <w:i/>
          <w:caps/>
          <w:sz w:val="24"/>
          <w:u w:val="single"/>
        </w:rPr>
        <w:t>Projekt</w:t>
      </w:r>
    </w:p>
    <w:p w:rsidR="007D4926" w:rsidRPr="00C54621" w:rsidRDefault="007D4926" w:rsidP="007D4926">
      <w:pPr>
        <w:jc w:val="center"/>
        <w:rPr>
          <w:b/>
          <w:caps/>
          <w:sz w:val="24"/>
        </w:rPr>
      </w:pPr>
      <w:r w:rsidRPr="00C54621">
        <w:rPr>
          <w:b/>
          <w:caps/>
          <w:sz w:val="24"/>
        </w:rPr>
        <w:t>Uchwała Nr ....................</w:t>
      </w:r>
      <w:r w:rsidRPr="00C54621">
        <w:rPr>
          <w:b/>
          <w:caps/>
          <w:sz w:val="24"/>
        </w:rPr>
        <w:br/>
        <w:t>Rady Miejskiej Tomaszowa Mazowieckiego</w:t>
      </w:r>
    </w:p>
    <w:p w:rsidR="007D4926" w:rsidRDefault="007D4926" w:rsidP="007D4926">
      <w:pPr>
        <w:spacing w:before="280" w:after="280"/>
        <w:jc w:val="center"/>
        <w:rPr>
          <w:b/>
          <w:caps/>
          <w:sz w:val="24"/>
        </w:rPr>
      </w:pPr>
      <w:r w:rsidRPr="00C54621">
        <w:rPr>
          <w:sz w:val="24"/>
        </w:rPr>
        <w:t>z dnia ....................</w:t>
      </w:r>
      <w:r w:rsidR="00576501">
        <w:rPr>
          <w:sz w:val="24"/>
        </w:rPr>
        <w:t>............. 2019</w:t>
      </w:r>
      <w:r w:rsidRPr="00C54621">
        <w:rPr>
          <w:sz w:val="24"/>
        </w:rPr>
        <w:t> r.</w:t>
      </w:r>
    </w:p>
    <w:p w:rsidR="00B914BA" w:rsidRPr="00C54621" w:rsidRDefault="00B914BA" w:rsidP="00021CB6">
      <w:pPr>
        <w:keepNext/>
        <w:spacing w:after="480"/>
        <w:rPr>
          <w:b/>
          <w:sz w:val="24"/>
        </w:rPr>
      </w:pPr>
      <w:r w:rsidRPr="00C54621">
        <w:rPr>
          <w:b/>
          <w:sz w:val="24"/>
        </w:rPr>
        <w:t xml:space="preserve">w sprawie wyrażenia </w:t>
      </w:r>
      <w:r w:rsidR="00FD791E">
        <w:rPr>
          <w:b/>
          <w:sz w:val="24"/>
        </w:rPr>
        <w:t xml:space="preserve">zgody na sprzedaż nieruchomości </w:t>
      </w:r>
      <w:r w:rsidRPr="00C54621">
        <w:rPr>
          <w:b/>
          <w:sz w:val="24"/>
        </w:rPr>
        <w:t xml:space="preserve">stanowiącej własność Gminy Miasto Tomaszów Mazowiecki, położonej w Tomaszowie Mazowieckim przy ulicy </w:t>
      </w:r>
      <w:r w:rsidR="00FD791E">
        <w:rPr>
          <w:b/>
          <w:sz w:val="24"/>
        </w:rPr>
        <w:t>Andrzeja Frycza-Modrzewskiego nr 69</w:t>
      </w:r>
      <w:r w:rsidR="00BF0CBA">
        <w:rPr>
          <w:b/>
          <w:sz w:val="24"/>
        </w:rPr>
        <w:t>.</w:t>
      </w:r>
    </w:p>
    <w:p w:rsidR="00926808" w:rsidRPr="00C54621" w:rsidRDefault="00926808" w:rsidP="00926808">
      <w:pPr>
        <w:keepLines/>
        <w:spacing w:before="120" w:after="120"/>
        <w:ind w:firstLine="227"/>
        <w:rPr>
          <w:sz w:val="24"/>
        </w:rPr>
      </w:pPr>
      <w:r w:rsidRPr="00C54621">
        <w:rPr>
          <w:sz w:val="24"/>
        </w:rPr>
        <w:t xml:space="preserve">Na podstawie art. 18 ust. 2 </w:t>
      </w:r>
      <w:proofErr w:type="spellStart"/>
      <w:r w:rsidRPr="00C54621">
        <w:rPr>
          <w:sz w:val="24"/>
        </w:rPr>
        <w:t>pkt</w:t>
      </w:r>
      <w:proofErr w:type="spellEnd"/>
      <w:r w:rsidRPr="00C54621">
        <w:rPr>
          <w:sz w:val="24"/>
        </w:rPr>
        <w:t xml:space="preserve"> 9 lit. a ustawy z dnia 8 marca 1990 r. o samorządzie gminnym </w:t>
      </w:r>
      <w:r w:rsidRPr="00253EB2">
        <w:rPr>
          <w:sz w:val="24"/>
        </w:rPr>
        <w:t>(</w:t>
      </w:r>
      <w:proofErr w:type="spellStart"/>
      <w:r w:rsidRPr="00253EB2">
        <w:rPr>
          <w:sz w:val="24"/>
        </w:rPr>
        <w:t>t.j</w:t>
      </w:r>
      <w:proofErr w:type="spellEnd"/>
      <w:r w:rsidRPr="00253EB2">
        <w:rPr>
          <w:sz w:val="24"/>
        </w:rPr>
        <w:t xml:space="preserve">. </w:t>
      </w:r>
      <w:r w:rsidR="006322D8">
        <w:rPr>
          <w:sz w:val="24"/>
        </w:rPr>
        <w:t>Dz. U. z 2019 r. poz. 506</w:t>
      </w:r>
      <w:r w:rsidRPr="00253EB2">
        <w:rPr>
          <w:sz w:val="24"/>
        </w:rPr>
        <w:t>)</w:t>
      </w:r>
      <w:r w:rsidRPr="00C54621">
        <w:rPr>
          <w:sz w:val="24"/>
        </w:rPr>
        <w:t xml:space="preserve"> oraz</w:t>
      </w:r>
      <w:r w:rsidRPr="00E867B7">
        <w:rPr>
          <w:sz w:val="24"/>
        </w:rPr>
        <w:t xml:space="preserve"> </w:t>
      </w:r>
      <w:r>
        <w:rPr>
          <w:sz w:val="24"/>
        </w:rPr>
        <w:t xml:space="preserve">§10 ust. 1 </w:t>
      </w:r>
      <w:proofErr w:type="spellStart"/>
      <w:r>
        <w:rPr>
          <w:sz w:val="24"/>
        </w:rPr>
        <w:t>pkt</w:t>
      </w:r>
      <w:proofErr w:type="spellEnd"/>
      <w:r>
        <w:rPr>
          <w:sz w:val="24"/>
        </w:rPr>
        <w:t xml:space="preserve"> 4</w:t>
      </w:r>
      <w:r w:rsidRPr="00253EB2">
        <w:rPr>
          <w:sz w:val="24"/>
        </w:rPr>
        <w:t xml:space="preserve"> </w:t>
      </w:r>
      <w:r>
        <w:rPr>
          <w:sz w:val="24"/>
        </w:rPr>
        <w:t xml:space="preserve">uchwały Nr XLII/400/2013 Rady Miejskiej </w:t>
      </w:r>
      <w:r w:rsidR="006322D8">
        <w:rPr>
          <w:sz w:val="24"/>
        </w:rPr>
        <w:t xml:space="preserve">Tomaszowa Mazowieckiego z dnia </w:t>
      </w:r>
      <w:r>
        <w:rPr>
          <w:sz w:val="24"/>
        </w:rPr>
        <w:t xml:space="preserve">30 października 2013 roku w sprawie zasad nabywania, zbywania i obciążania nieruchomości oraz ich wydzierżawiania </w:t>
      </w:r>
      <w:r w:rsidR="002A411B">
        <w:rPr>
          <w:sz w:val="24"/>
        </w:rPr>
        <w:br/>
      </w:r>
      <w:r>
        <w:rPr>
          <w:sz w:val="24"/>
        </w:rPr>
        <w:t xml:space="preserve">lub wynajmowania na czas oznaczony dłuższy niż trzy lata lub na czas nieoznaczony </w:t>
      </w:r>
      <w:r w:rsidR="00F25D1E">
        <w:rPr>
          <w:sz w:val="24"/>
        </w:rPr>
        <w:br/>
      </w:r>
      <w:r>
        <w:rPr>
          <w:sz w:val="24"/>
        </w:rPr>
        <w:t>(Dz. Urz. Woj. Łódzkiego z 2013 r. poz. 5479)</w:t>
      </w:r>
      <w:r w:rsidRPr="00DE06A9">
        <w:rPr>
          <w:sz w:val="24"/>
        </w:rPr>
        <w:t>,</w:t>
      </w:r>
      <w:r w:rsidRPr="00C54621">
        <w:rPr>
          <w:sz w:val="24"/>
        </w:rPr>
        <w:t xml:space="preserve"> Rada Miejska Tomaszowa Mazowieckiego uchwala, co następuje:</w:t>
      </w:r>
    </w:p>
    <w:p w:rsidR="009D6076" w:rsidRPr="00C54621" w:rsidRDefault="00B914BA" w:rsidP="00436174">
      <w:pPr>
        <w:keepLines/>
        <w:ind w:firstLine="340"/>
        <w:rPr>
          <w:sz w:val="24"/>
        </w:rPr>
      </w:pPr>
      <w:r w:rsidRPr="00C54621">
        <w:rPr>
          <w:b/>
          <w:sz w:val="24"/>
        </w:rPr>
        <w:t>§ 1. </w:t>
      </w:r>
      <w:r w:rsidR="00B65D98">
        <w:rPr>
          <w:sz w:val="24"/>
        </w:rPr>
        <w:t> Wyraża się zgodę na sprzedaż</w:t>
      </w:r>
      <w:r w:rsidR="00B76B17">
        <w:rPr>
          <w:sz w:val="24"/>
        </w:rPr>
        <w:t xml:space="preserve"> </w:t>
      </w:r>
      <w:r w:rsidRPr="00C54621">
        <w:rPr>
          <w:sz w:val="24"/>
        </w:rPr>
        <w:t>nieruchomości</w:t>
      </w:r>
      <w:r w:rsidR="00A403AF">
        <w:rPr>
          <w:sz w:val="24"/>
        </w:rPr>
        <w:t xml:space="preserve"> </w:t>
      </w:r>
      <w:r w:rsidR="00AC27CF">
        <w:rPr>
          <w:sz w:val="24"/>
        </w:rPr>
        <w:t>o łącznej pow.</w:t>
      </w:r>
      <w:r w:rsidR="004B2577">
        <w:rPr>
          <w:sz w:val="24"/>
        </w:rPr>
        <w:t xml:space="preserve"> 845</w:t>
      </w:r>
      <w:r w:rsidR="009D6076">
        <w:rPr>
          <w:sz w:val="24"/>
        </w:rPr>
        <w:t xml:space="preserve"> m</w:t>
      </w:r>
      <w:r w:rsidR="009D6076" w:rsidRPr="009D6076">
        <w:rPr>
          <w:sz w:val="24"/>
          <w:vertAlign w:val="superscript"/>
        </w:rPr>
        <w:t>2</w:t>
      </w:r>
      <w:r w:rsidR="009D6076">
        <w:rPr>
          <w:sz w:val="24"/>
        </w:rPr>
        <w:t xml:space="preserve">, składającej się </w:t>
      </w:r>
      <w:r w:rsidR="00B65D98">
        <w:rPr>
          <w:sz w:val="24"/>
        </w:rPr>
        <w:br/>
      </w:r>
      <w:r w:rsidR="009D6076">
        <w:rPr>
          <w:sz w:val="24"/>
        </w:rPr>
        <w:t>z działek stanowiących</w:t>
      </w:r>
      <w:r w:rsidRPr="00C54621">
        <w:rPr>
          <w:sz w:val="24"/>
        </w:rPr>
        <w:t xml:space="preserve"> własność Gminy Miasto Tomaszó</w:t>
      </w:r>
      <w:r w:rsidR="009D6076">
        <w:rPr>
          <w:sz w:val="24"/>
        </w:rPr>
        <w:t>w Mazowiecki, położonych</w:t>
      </w:r>
      <w:r w:rsidR="00A403AF">
        <w:rPr>
          <w:sz w:val="24"/>
        </w:rPr>
        <w:t xml:space="preserve"> </w:t>
      </w:r>
      <w:r w:rsidR="00B65D98">
        <w:rPr>
          <w:sz w:val="24"/>
        </w:rPr>
        <w:br/>
      </w:r>
      <w:r w:rsidRPr="00C54621">
        <w:rPr>
          <w:sz w:val="24"/>
        </w:rPr>
        <w:t xml:space="preserve">w </w:t>
      </w:r>
      <w:r w:rsidR="009B3B52">
        <w:rPr>
          <w:sz w:val="24"/>
        </w:rPr>
        <w:t>Tomaszowie Mazowi</w:t>
      </w:r>
      <w:r w:rsidR="0075672A">
        <w:rPr>
          <w:sz w:val="24"/>
        </w:rPr>
        <w:t xml:space="preserve">eckim </w:t>
      </w:r>
      <w:r w:rsidR="004B2577">
        <w:rPr>
          <w:sz w:val="24"/>
        </w:rPr>
        <w:t xml:space="preserve">w </w:t>
      </w:r>
      <w:proofErr w:type="spellStart"/>
      <w:r w:rsidR="004B2577">
        <w:rPr>
          <w:sz w:val="24"/>
        </w:rPr>
        <w:t>obr</w:t>
      </w:r>
      <w:proofErr w:type="spellEnd"/>
      <w:r w:rsidR="004B2577">
        <w:rPr>
          <w:sz w:val="24"/>
        </w:rPr>
        <w:t>. 20</w:t>
      </w:r>
      <w:r w:rsidR="00FC42BA">
        <w:rPr>
          <w:sz w:val="24"/>
        </w:rPr>
        <w:t xml:space="preserve">, </w:t>
      </w:r>
      <w:r w:rsidR="0075672A">
        <w:rPr>
          <w:sz w:val="24"/>
        </w:rPr>
        <w:t xml:space="preserve">przy ul. </w:t>
      </w:r>
      <w:r w:rsidR="004B2577">
        <w:rPr>
          <w:sz w:val="24"/>
        </w:rPr>
        <w:t xml:space="preserve">Andrzeja Frycza-Modrzewskiego nr 69 </w:t>
      </w:r>
      <w:r w:rsidR="00A403AF">
        <w:rPr>
          <w:sz w:val="24"/>
        </w:rPr>
        <w:t>oznaczon</w:t>
      </w:r>
      <w:r w:rsidR="00436174">
        <w:rPr>
          <w:sz w:val="24"/>
        </w:rPr>
        <w:t xml:space="preserve">ych w ewidencji gruntów </w:t>
      </w:r>
      <w:r w:rsidR="004B2577">
        <w:rPr>
          <w:sz w:val="24"/>
        </w:rPr>
        <w:t>nr 376/5 o pow. 774</w:t>
      </w:r>
      <w:r w:rsidR="009D6076">
        <w:rPr>
          <w:sz w:val="24"/>
        </w:rPr>
        <w:t xml:space="preserve"> m</w:t>
      </w:r>
      <w:r w:rsidR="009D6076">
        <w:rPr>
          <w:sz w:val="24"/>
          <w:vertAlign w:val="superscript"/>
        </w:rPr>
        <w:t>2</w:t>
      </w:r>
      <w:r w:rsidR="00436174">
        <w:rPr>
          <w:sz w:val="24"/>
        </w:rPr>
        <w:t xml:space="preserve"> i</w:t>
      </w:r>
      <w:r w:rsidR="00FC42BA">
        <w:rPr>
          <w:sz w:val="24"/>
        </w:rPr>
        <w:t xml:space="preserve"> nr </w:t>
      </w:r>
      <w:r w:rsidR="00436174">
        <w:rPr>
          <w:sz w:val="24"/>
        </w:rPr>
        <w:t>376/6 o pow. 71</w:t>
      </w:r>
      <w:r w:rsidR="00FC42BA">
        <w:rPr>
          <w:sz w:val="24"/>
        </w:rPr>
        <w:t xml:space="preserve"> m</w:t>
      </w:r>
      <w:r w:rsidR="00FC42BA">
        <w:rPr>
          <w:sz w:val="24"/>
          <w:vertAlign w:val="superscript"/>
        </w:rPr>
        <w:t>2</w:t>
      </w:r>
      <w:r w:rsidR="00FC42BA">
        <w:rPr>
          <w:sz w:val="24"/>
        </w:rPr>
        <w:t xml:space="preserve">, </w:t>
      </w:r>
      <w:r w:rsidR="007C4EB4">
        <w:rPr>
          <w:sz w:val="24"/>
        </w:rPr>
        <w:br/>
      </w:r>
      <w:r w:rsidR="00FC42BA">
        <w:rPr>
          <w:sz w:val="24"/>
        </w:rPr>
        <w:t>dla</w:t>
      </w:r>
      <w:r w:rsidR="00436174">
        <w:rPr>
          <w:sz w:val="24"/>
        </w:rPr>
        <w:t xml:space="preserve"> których</w:t>
      </w:r>
      <w:r w:rsidR="00FC42BA">
        <w:rPr>
          <w:sz w:val="24"/>
        </w:rPr>
        <w:t xml:space="preserve"> prowadzona jest </w:t>
      </w:r>
      <w:r w:rsidR="00436174">
        <w:rPr>
          <w:sz w:val="24"/>
        </w:rPr>
        <w:t>księga wieczysta PT1T/00032884/2</w:t>
      </w:r>
      <w:r w:rsidR="00FC42BA">
        <w:rPr>
          <w:sz w:val="24"/>
        </w:rPr>
        <w:t>.</w:t>
      </w:r>
    </w:p>
    <w:p w:rsidR="00B914BA" w:rsidRPr="00C54621" w:rsidRDefault="00B914BA" w:rsidP="00B914BA">
      <w:pPr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2. </w:t>
      </w:r>
      <w:r w:rsidRPr="00C54621">
        <w:rPr>
          <w:sz w:val="24"/>
        </w:rPr>
        <w:t> Wykonanie uchwały powierza się Prezydentowi</w:t>
      </w:r>
      <w:r w:rsidR="0071223B" w:rsidRPr="00C54621">
        <w:rPr>
          <w:sz w:val="24"/>
        </w:rPr>
        <w:t xml:space="preserve"> Miasta T</w:t>
      </w:r>
      <w:r w:rsidRPr="00C54621">
        <w:rPr>
          <w:sz w:val="24"/>
        </w:rPr>
        <w:t>omaszowa Mazowieckiego.</w:t>
      </w:r>
    </w:p>
    <w:p w:rsidR="00B914BA" w:rsidRPr="00C54621" w:rsidRDefault="00B914BA" w:rsidP="00B914BA">
      <w:pPr>
        <w:keepNext/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3. </w:t>
      </w:r>
      <w:r w:rsidRPr="00C54621">
        <w:rPr>
          <w:sz w:val="24"/>
        </w:rPr>
        <w:t> Uchwała wchodzi w życie z dniem podjęcia i podlega ogłoszeniu na tablicy ogłoszeń Urzędu Miasta Tomaszowa Mazowieckiego.</w:t>
      </w:r>
    </w:p>
    <w:p w:rsidR="00B914BA" w:rsidRPr="00C54621" w:rsidRDefault="00B914BA" w:rsidP="00B914BA">
      <w:pPr>
        <w:keepNext/>
        <w:keepLines/>
        <w:spacing w:before="120" w:after="120"/>
        <w:ind w:firstLine="340"/>
        <w:rPr>
          <w:sz w:val="24"/>
        </w:rPr>
      </w:pPr>
    </w:p>
    <w:p w:rsidR="00B914BA" w:rsidRPr="00C54621" w:rsidRDefault="00B914BA" w:rsidP="00B914BA">
      <w:pPr>
        <w:keepNext/>
        <w:rPr>
          <w:sz w:val="24"/>
        </w:rPr>
      </w:pPr>
      <w:r w:rsidRPr="00C54621">
        <w:rPr>
          <w:sz w:val="24"/>
        </w:rPr>
        <w:t> </w:t>
      </w:r>
    </w:p>
    <w:p w:rsidR="00C54621" w:rsidRPr="00C54621" w:rsidRDefault="00C54621" w:rsidP="00B914BA">
      <w:pPr>
        <w:keepNext/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tabs>
          <w:tab w:val="left" w:leader="dot" w:pos="2835"/>
        </w:tabs>
        <w:rPr>
          <w:sz w:val="24"/>
        </w:rPr>
      </w:pPr>
      <w:r w:rsidRPr="00C54621">
        <w:rPr>
          <w:sz w:val="24"/>
        </w:rPr>
        <w:t>…………………………………</w:t>
      </w:r>
    </w:p>
    <w:p w:rsidR="007D4926" w:rsidRPr="00C54621" w:rsidRDefault="007D4926" w:rsidP="007D4926">
      <w:pPr>
        <w:rPr>
          <w:sz w:val="24"/>
        </w:rPr>
      </w:pPr>
      <w:r w:rsidRPr="00C54621">
        <w:rPr>
          <w:sz w:val="24"/>
        </w:rPr>
        <w:t>Projekt sporządził</w:t>
      </w: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  <w:r>
        <w:rPr>
          <w:sz w:val="24"/>
        </w:rPr>
        <w:t>………………………………...</w:t>
      </w:r>
    </w:p>
    <w:p w:rsidR="007D4926" w:rsidRPr="00C54621" w:rsidRDefault="007D4926" w:rsidP="007D4926">
      <w:pPr>
        <w:rPr>
          <w:sz w:val="24"/>
        </w:rPr>
      </w:pPr>
      <w:r w:rsidRPr="00C54621">
        <w:rPr>
          <w:sz w:val="24"/>
        </w:rPr>
        <w:t>Projekt zaopiniował pod względem prawnym</w:t>
      </w:r>
    </w:p>
    <w:p w:rsidR="00C54621" w:rsidRPr="00C54621" w:rsidRDefault="00C54621" w:rsidP="00B914BA">
      <w:pPr>
        <w:keepNext/>
        <w:rPr>
          <w:sz w:val="24"/>
        </w:rPr>
      </w:pPr>
    </w:p>
    <w:p w:rsidR="00C54621" w:rsidRPr="00C54621" w:rsidRDefault="00C54621">
      <w:pPr>
        <w:rPr>
          <w:sz w:val="24"/>
        </w:rPr>
      </w:pPr>
    </w:p>
    <w:p w:rsidR="00C54621" w:rsidRDefault="00C54621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0D320C" w:rsidRDefault="000D320C">
      <w:pPr>
        <w:rPr>
          <w:sz w:val="24"/>
        </w:rPr>
      </w:pPr>
    </w:p>
    <w:p w:rsidR="004327A4" w:rsidRPr="00FF05C4" w:rsidRDefault="004327A4" w:rsidP="004327A4">
      <w:pPr>
        <w:jc w:val="center"/>
        <w:rPr>
          <w:b/>
          <w:spacing w:val="60"/>
          <w:sz w:val="24"/>
        </w:rPr>
      </w:pPr>
      <w:r w:rsidRPr="00FF05C4">
        <w:rPr>
          <w:b/>
          <w:spacing w:val="60"/>
          <w:sz w:val="24"/>
        </w:rPr>
        <w:lastRenderedPageBreak/>
        <w:t>UZASADNIENIE</w:t>
      </w:r>
    </w:p>
    <w:p w:rsidR="004327A4" w:rsidRDefault="004327A4" w:rsidP="004327A4">
      <w:pPr>
        <w:spacing w:line="360" w:lineRule="auto"/>
        <w:contextualSpacing/>
        <w:rPr>
          <w:sz w:val="24"/>
        </w:rPr>
      </w:pPr>
    </w:p>
    <w:p w:rsidR="004327A4" w:rsidRPr="00AA4D56" w:rsidRDefault="004327A4" w:rsidP="004327A4">
      <w:pPr>
        <w:spacing w:line="360" w:lineRule="auto"/>
        <w:ind w:firstLine="709"/>
        <w:contextualSpacing/>
        <w:rPr>
          <w:sz w:val="24"/>
        </w:rPr>
      </w:pPr>
      <w:r>
        <w:rPr>
          <w:sz w:val="24"/>
        </w:rPr>
        <w:t>Nieruchomość nie</w:t>
      </w:r>
      <w:r w:rsidRPr="00E73E14">
        <w:rPr>
          <w:sz w:val="24"/>
        </w:rPr>
        <w:t xml:space="preserve">zabudowana położona w Tomaszowie Mazowieckim przy </w:t>
      </w:r>
      <w:r>
        <w:rPr>
          <w:sz w:val="24"/>
        </w:rPr>
        <w:br/>
      </w:r>
      <w:r w:rsidRPr="00E73E14">
        <w:rPr>
          <w:sz w:val="24"/>
        </w:rPr>
        <w:t>ul</w:t>
      </w:r>
      <w:r>
        <w:rPr>
          <w:sz w:val="24"/>
        </w:rPr>
        <w:t xml:space="preserve">. Andrzeja Frycza-Modrzewskiego nr 69, w </w:t>
      </w:r>
      <w:proofErr w:type="spellStart"/>
      <w:r>
        <w:rPr>
          <w:sz w:val="24"/>
        </w:rPr>
        <w:t>obr</w:t>
      </w:r>
      <w:proofErr w:type="spellEnd"/>
      <w:r>
        <w:rPr>
          <w:sz w:val="24"/>
        </w:rPr>
        <w:t>. 20, o łącznej pow. 845 m</w:t>
      </w:r>
      <w:r>
        <w:rPr>
          <w:sz w:val="24"/>
          <w:vertAlign w:val="superscript"/>
        </w:rPr>
        <w:t>2</w:t>
      </w:r>
      <w:r>
        <w:rPr>
          <w:sz w:val="24"/>
        </w:rPr>
        <w:t xml:space="preserve">, składająca się </w:t>
      </w:r>
      <w:r>
        <w:rPr>
          <w:sz w:val="24"/>
        </w:rPr>
        <w:br/>
        <w:t>z działek oznaczonych</w:t>
      </w:r>
      <w:r w:rsidRPr="00E73E14">
        <w:rPr>
          <w:sz w:val="24"/>
        </w:rPr>
        <w:t xml:space="preserve"> w</w:t>
      </w:r>
      <w:r>
        <w:rPr>
          <w:sz w:val="24"/>
        </w:rPr>
        <w:t xml:space="preserve"> ewidencji gruntów numerami: nr 376/5 o pow. 774 m</w:t>
      </w:r>
      <w:r>
        <w:rPr>
          <w:sz w:val="24"/>
          <w:vertAlign w:val="superscript"/>
        </w:rPr>
        <w:t>2</w:t>
      </w:r>
      <w:r>
        <w:rPr>
          <w:sz w:val="24"/>
        </w:rPr>
        <w:t xml:space="preserve"> i nr 376/6, </w:t>
      </w:r>
      <w:r>
        <w:rPr>
          <w:sz w:val="24"/>
        </w:rPr>
        <w:br/>
        <w:t>o pow. 71</w:t>
      </w:r>
      <w:r w:rsidRPr="00E73E14">
        <w:rPr>
          <w:sz w:val="24"/>
        </w:rPr>
        <w:t xml:space="preserve"> m</w:t>
      </w:r>
      <w:r w:rsidRPr="00E73E14">
        <w:rPr>
          <w:sz w:val="24"/>
          <w:vertAlign w:val="superscript"/>
        </w:rPr>
        <w:t>2</w:t>
      </w:r>
      <w:r>
        <w:rPr>
          <w:sz w:val="24"/>
        </w:rPr>
        <w:t>, dla których</w:t>
      </w:r>
      <w:r w:rsidRPr="00E73E14">
        <w:rPr>
          <w:sz w:val="24"/>
        </w:rPr>
        <w:t xml:space="preserve"> prowadzona jest </w:t>
      </w:r>
      <w:r>
        <w:rPr>
          <w:sz w:val="24"/>
        </w:rPr>
        <w:t xml:space="preserve">księga wieczysta PT1T/00032884/2, </w:t>
      </w:r>
      <w:r w:rsidRPr="00E73E14">
        <w:rPr>
          <w:sz w:val="24"/>
        </w:rPr>
        <w:t>stanowi własność Gminy Miasto Tomaszów Mazowiecki.</w:t>
      </w:r>
      <w:r>
        <w:rPr>
          <w:sz w:val="24"/>
        </w:rPr>
        <w:t xml:space="preserve"> </w:t>
      </w:r>
      <w:r w:rsidR="00AA4D56" w:rsidRPr="00AA4D56">
        <w:rPr>
          <w:sz w:val="24"/>
        </w:rPr>
        <w:t>Przedmiotowa nieruchomość</w:t>
      </w:r>
      <w:r w:rsidRPr="00AA4D56">
        <w:rPr>
          <w:sz w:val="24"/>
        </w:rPr>
        <w:t xml:space="preserve"> </w:t>
      </w:r>
      <w:r w:rsidR="00AA4D56" w:rsidRPr="00AA4D56">
        <w:rPr>
          <w:sz w:val="24"/>
        </w:rPr>
        <w:t>jest nieogrodzona, o kształcie nieregularnym</w:t>
      </w:r>
      <w:r w:rsidRPr="00AA4D56">
        <w:rPr>
          <w:sz w:val="24"/>
        </w:rPr>
        <w:t>, częściowo zadrzewio</w:t>
      </w:r>
      <w:r w:rsidR="00AA4D56" w:rsidRPr="00AA4D56">
        <w:rPr>
          <w:sz w:val="24"/>
        </w:rPr>
        <w:t>na i zakrzewiona, o szerokości</w:t>
      </w:r>
      <w:r w:rsidRPr="00AA4D56">
        <w:rPr>
          <w:sz w:val="24"/>
        </w:rPr>
        <w:t xml:space="preserve"> o</w:t>
      </w:r>
      <w:r w:rsidR="00F260A5">
        <w:rPr>
          <w:sz w:val="24"/>
        </w:rPr>
        <w:t>k. 11 i 19 m i długości ok. 55</w:t>
      </w:r>
      <w:r w:rsidR="00AA4D56" w:rsidRPr="00AA4D56">
        <w:rPr>
          <w:sz w:val="24"/>
        </w:rPr>
        <w:t xml:space="preserve"> i</w:t>
      </w:r>
      <w:r w:rsidR="00F260A5">
        <w:rPr>
          <w:sz w:val="24"/>
        </w:rPr>
        <w:t xml:space="preserve"> </w:t>
      </w:r>
      <w:r w:rsidRPr="00AA4D56">
        <w:rPr>
          <w:sz w:val="24"/>
        </w:rPr>
        <w:t>62 m. Przedmiotowa nieruchomość znajduje się w terenie posiadającym następujące uzbrojenie: sieć energetyczną, wodociągową i kanalizacyjną.</w:t>
      </w:r>
    </w:p>
    <w:p w:rsidR="004327A4" w:rsidRDefault="004327A4" w:rsidP="004327A4">
      <w:pPr>
        <w:spacing w:line="360" w:lineRule="auto"/>
        <w:ind w:firstLine="709"/>
        <w:contextualSpacing/>
        <w:rPr>
          <w:sz w:val="24"/>
        </w:rPr>
      </w:pPr>
      <w:r w:rsidRPr="00AA4D56">
        <w:rPr>
          <w:sz w:val="24"/>
        </w:rPr>
        <w:t>Dla przedmiotowej nieruchomości brak jest planu zagospodarowania</w:t>
      </w:r>
      <w:r w:rsidRPr="00E73E14">
        <w:rPr>
          <w:sz w:val="24"/>
        </w:rPr>
        <w:t xml:space="preserve"> przestrzennego miasta a w studium uwarunkowań i kierunków zagospodarowania przestrzennego miasta Tomaszowa Mazowieckiego znajduje się ona </w:t>
      </w:r>
      <w:r>
        <w:rPr>
          <w:sz w:val="24"/>
        </w:rPr>
        <w:t>w terenach zabudowy mieszkaniowej jednorodzinnej.</w:t>
      </w:r>
    </w:p>
    <w:p w:rsidR="004327A4" w:rsidRPr="004327A4" w:rsidRDefault="004327A4" w:rsidP="004327A4">
      <w:pPr>
        <w:spacing w:line="360" w:lineRule="auto"/>
        <w:ind w:firstLine="709"/>
        <w:contextualSpacing/>
        <w:rPr>
          <w:sz w:val="24"/>
        </w:rPr>
      </w:pPr>
      <w:r w:rsidRPr="00FF05C4">
        <w:rPr>
          <w:sz w:val="24"/>
        </w:rPr>
        <w:t>W związku z realizacją dochodów budżetowych przygotowany został projekt uchwały w sprawie wyrażenia zgody na sprzedaż wyżej opisanej nieruchomości. Sprzedaż ta będzie</w:t>
      </w:r>
      <w:r>
        <w:rPr>
          <w:sz w:val="24"/>
        </w:rPr>
        <w:t xml:space="preserve"> realizowana w trybie przetargu.</w:t>
      </w:r>
    </w:p>
    <w:p w:rsidR="00066873" w:rsidRDefault="00066873">
      <w:pPr>
        <w:rPr>
          <w:sz w:val="24"/>
        </w:rPr>
      </w:pPr>
    </w:p>
    <w:sectPr w:rsidR="00066873" w:rsidSect="00256B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compat/>
  <w:rsids>
    <w:rsidRoot w:val="00B914BA"/>
    <w:rsid w:val="000028C4"/>
    <w:rsid w:val="000122B6"/>
    <w:rsid w:val="00021CB6"/>
    <w:rsid w:val="00066873"/>
    <w:rsid w:val="00094F2C"/>
    <w:rsid w:val="000C3E3F"/>
    <w:rsid w:val="000D320C"/>
    <w:rsid w:val="00146E52"/>
    <w:rsid w:val="001F391D"/>
    <w:rsid w:val="00256B9B"/>
    <w:rsid w:val="00275450"/>
    <w:rsid w:val="002A411B"/>
    <w:rsid w:val="003E2CD2"/>
    <w:rsid w:val="00406F63"/>
    <w:rsid w:val="004228EF"/>
    <w:rsid w:val="004327A4"/>
    <w:rsid w:val="00436174"/>
    <w:rsid w:val="004B2577"/>
    <w:rsid w:val="00507398"/>
    <w:rsid w:val="00531A94"/>
    <w:rsid w:val="00536B60"/>
    <w:rsid w:val="00544123"/>
    <w:rsid w:val="00576501"/>
    <w:rsid w:val="0059281C"/>
    <w:rsid w:val="00600359"/>
    <w:rsid w:val="006322D8"/>
    <w:rsid w:val="006711A5"/>
    <w:rsid w:val="006753A3"/>
    <w:rsid w:val="006770DB"/>
    <w:rsid w:val="00685627"/>
    <w:rsid w:val="006B65C0"/>
    <w:rsid w:val="006C46C2"/>
    <w:rsid w:val="006E6657"/>
    <w:rsid w:val="006E7F92"/>
    <w:rsid w:val="006F34B1"/>
    <w:rsid w:val="006F7684"/>
    <w:rsid w:val="0071223B"/>
    <w:rsid w:val="0073589F"/>
    <w:rsid w:val="007472B0"/>
    <w:rsid w:val="00752D5D"/>
    <w:rsid w:val="0075672A"/>
    <w:rsid w:val="00757EF0"/>
    <w:rsid w:val="00763823"/>
    <w:rsid w:val="00773CB1"/>
    <w:rsid w:val="007A0556"/>
    <w:rsid w:val="007B0595"/>
    <w:rsid w:val="007C4EB4"/>
    <w:rsid w:val="007D2219"/>
    <w:rsid w:val="007D3E70"/>
    <w:rsid w:val="007D4926"/>
    <w:rsid w:val="007F0C21"/>
    <w:rsid w:val="008218D8"/>
    <w:rsid w:val="00827C47"/>
    <w:rsid w:val="008449D0"/>
    <w:rsid w:val="008B7560"/>
    <w:rsid w:val="008F73BD"/>
    <w:rsid w:val="00926808"/>
    <w:rsid w:val="00954989"/>
    <w:rsid w:val="0096157E"/>
    <w:rsid w:val="009A07CE"/>
    <w:rsid w:val="009A3D48"/>
    <w:rsid w:val="009B3B52"/>
    <w:rsid w:val="009D3A21"/>
    <w:rsid w:val="009D4CBC"/>
    <w:rsid w:val="009D6076"/>
    <w:rsid w:val="009E5383"/>
    <w:rsid w:val="009E6A2E"/>
    <w:rsid w:val="009F23A4"/>
    <w:rsid w:val="00A01223"/>
    <w:rsid w:val="00A220BA"/>
    <w:rsid w:val="00A403AF"/>
    <w:rsid w:val="00A66275"/>
    <w:rsid w:val="00AA4D56"/>
    <w:rsid w:val="00AA619F"/>
    <w:rsid w:val="00AC27CF"/>
    <w:rsid w:val="00AD0AEF"/>
    <w:rsid w:val="00AE2109"/>
    <w:rsid w:val="00AF0656"/>
    <w:rsid w:val="00AF7417"/>
    <w:rsid w:val="00B365E5"/>
    <w:rsid w:val="00B65D98"/>
    <w:rsid w:val="00B76B17"/>
    <w:rsid w:val="00B868E3"/>
    <w:rsid w:val="00B914BA"/>
    <w:rsid w:val="00BB17A2"/>
    <w:rsid w:val="00BC3269"/>
    <w:rsid w:val="00BC5645"/>
    <w:rsid w:val="00BE4512"/>
    <w:rsid w:val="00BF0CBA"/>
    <w:rsid w:val="00C02843"/>
    <w:rsid w:val="00C54621"/>
    <w:rsid w:val="00CA1525"/>
    <w:rsid w:val="00D4291B"/>
    <w:rsid w:val="00D4388E"/>
    <w:rsid w:val="00D535E4"/>
    <w:rsid w:val="00D73989"/>
    <w:rsid w:val="00DE06A9"/>
    <w:rsid w:val="00DE169E"/>
    <w:rsid w:val="00E306ED"/>
    <w:rsid w:val="00E55434"/>
    <w:rsid w:val="00E6018F"/>
    <w:rsid w:val="00E6663A"/>
    <w:rsid w:val="00E74F1F"/>
    <w:rsid w:val="00E96953"/>
    <w:rsid w:val="00ED502A"/>
    <w:rsid w:val="00F13C9D"/>
    <w:rsid w:val="00F25D1E"/>
    <w:rsid w:val="00F260A5"/>
    <w:rsid w:val="00F73178"/>
    <w:rsid w:val="00F9085E"/>
    <w:rsid w:val="00FC42BA"/>
    <w:rsid w:val="00FD791E"/>
    <w:rsid w:val="00FF05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4BA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471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C04B75-8C09-46D8-A360-1215919249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383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pjanczyk</dc:creator>
  <cp:lastModifiedBy>pjanczyk</cp:lastModifiedBy>
  <cp:revision>24</cp:revision>
  <cp:lastPrinted>2018-07-26T09:57:00Z</cp:lastPrinted>
  <dcterms:created xsi:type="dcterms:W3CDTF">2018-10-09T11:42:00Z</dcterms:created>
  <dcterms:modified xsi:type="dcterms:W3CDTF">2019-06-14T06:33:00Z</dcterms:modified>
</cp:coreProperties>
</file>