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35B" w:rsidRPr="002C6602" w:rsidRDefault="002C6602" w:rsidP="002C6602">
      <w:pPr>
        <w:jc w:val="center"/>
        <w:rPr>
          <w:rFonts w:ascii="Times New Roman" w:hAnsi="Times New Roman" w:cs="Times New Roman"/>
          <w:b/>
          <w:sz w:val="24"/>
        </w:rPr>
      </w:pPr>
      <w:r w:rsidRPr="002C6602">
        <w:rPr>
          <w:rFonts w:ascii="Times New Roman" w:hAnsi="Times New Roman" w:cs="Times New Roman"/>
          <w:b/>
          <w:sz w:val="24"/>
        </w:rPr>
        <w:t>UZASADNIENIE</w:t>
      </w:r>
    </w:p>
    <w:p w:rsidR="00CC6F78" w:rsidRDefault="002C6602" w:rsidP="00E24576">
      <w:pPr>
        <w:jc w:val="center"/>
        <w:rPr>
          <w:rFonts w:ascii="Times New Roman" w:hAnsi="Times New Roman" w:cs="Times New Roman"/>
          <w:b/>
          <w:sz w:val="24"/>
        </w:rPr>
      </w:pPr>
      <w:r w:rsidRPr="002C6602">
        <w:rPr>
          <w:rFonts w:ascii="Times New Roman" w:hAnsi="Times New Roman" w:cs="Times New Roman"/>
          <w:b/>
          <w:sz w:val="24"/>
        </w:rPr>
        <w:t xml:space="preserve">zawierające informacje o udziale społeczeństwa w postępowaniu oraz o tym, w jaki sposób zostały wzięte pod uwagę i w jakim zakresie zostały uwzględnione uwagi </w:t>
      </w:r>
      <w:r w:rsidR="00E24576">
        <w:rPr>
          <w:rFonts w:ascii="Times New Roman" w:hAnsi="Times New Roman" w:cs="Times New Roman"/>
          <w:b/>
          <w:sz w:val="24"/>
        </w:rPr>
        <w:br/>
      </w:r>
      <w:r w:rsidRPr="002C6602">
        <w:rPr>
          <w:rFonts w:ascii="Times New Roman" w:hAnsi="Times New Roman" w:cs="Times New Roman"/>
          <w:b/>
          <w:sz w:val="24"/>
        </w:rPr>
        <w:t>i wnioski zgłoszone w związku z udziałem społeczeństwa przy sporządzaniu aktualizacji</w:t>
      </w:r>
      <w:r w:rsidR="002B48A6">
        <w:rPr>
          <w:rFonts w:ascii="Times New Roman" w:hAnsi="Times New Roman" w:cs="Times New Roman"/>
          <w:b/>
          <w:sz w:val="24"/>
        </w:rPr>
        <w:t xml:space="preserve"> projektu</w:t>
      </w:r>
      <w:r w:rsidRPr="002C6602">
        <w:rPr>
          <w:rFonts w:ascii="Times New Roman" w:hAnsi="Times New Roman" w:cs="Times New Roman"/>
          <w:b/>
          <w:sz w:val="24"/>
        </w:rPr>
        <w:t xml:space="preserve"> </w:t>
      </w:r>
      <w:r w:rsidR="002B48A6">
        <w:rPr>
          <w:rFonts w:ascii="Times New Roman" w:hAnsi="Times New Roman" w:cs="Times New Roman"/>
          <w:b/>
          <w:sz w:val="24"/>
        </w:rPr>
        <w:t>„</w:t>
      </w:r>
      <w:r w:rsidRPr="002C6602">
        <w:rPr>
          <w:rFonts w:ascii="Times New Roman" w:hAnsi="Times New Roman" w:cs="Times New Roman"/>
          <w:b/>
          <w:sz w:val="24"/>
        </w:rPr>
        <w:t>Założeń do planu zaopatrzenia w ciepło, energię elektryczną i p</w:t>
      </w:r>
      <w:r w:rsidR="002B48A6">
        <w:rPr>
          <w:rFonts w:ascii="Times New Roman" w:hAnsi="Times New Roman" w:cs="Times New Roman"/>
          <w:b/>
          <w:sz w:val="24"/>
        </w:rPr>
        <w:t>aliwa gazowe dla miasta Tomaszowa</w:t>
      </w:r>
      <w:r w:rsidRPr="002C6602">
        <w:rPr>
          <w:rFonts w:ascii="Times New Roman" w:hAnsi="Times New Roman" w:cs="Times New Roman"/>
          <w:b/>
          <w:sz w:val="24"/>
        </w:rPr>
        <w:t xml:space="preserve"> Mazowiecki</w:t>
      </w:r>
      <w:r w:rsidR="002B48A6">
        <w:rPr>
          <w:rFonts w:ascii="Times New Roman" w:hAnsi="Times New Roman" w:cs="Times New Roman"/>
          <w:b/>
          <w:sz w:val="24"/>
        </w:rPr>
        <w:t>ego</w:t>
      </w:r>
      <w:r w:rsidRPr="002C6602">
        <w:rPr>
          <w:rFonts w:ascii="Times New Roman" w:hAnsi="Times New Roman" w:cs="Times New Roman"/>
          <w:b/>
          <w:sz w:val="24"/>
        </w:rPr>
        <w:t xml:space="preserve"> </w:t>
      </w:r>
      <w:r w:rsidR="00E24576">
        <w:rPr>
          <w:rFonts w:ascii="Times New Roman" w:hAnsi="Times New Roman" w:cs="Times New Roman"/>
          <w:b/>
          <w:sz w:val="24"/>
        </w:rPr>
        <w:t>do roku 2033</w:t>
      </w:r>
      <w:r w:rsidR="002B48A6">
        <w:rPr>
          <w:rFonts w:ascii="Times New Roman" w:hAnsi="Times New Roman" w:cs="Times New Roman"/>
          <w:b/>
          <w:sz w:val="24"/>
        </w:rPr>
        <w:t>”</w:t>
      </w:r>
    </w:p>
    <w:p w:rsidR="00033B1F" w:rsidRPr="00E24576" w:rsidRDefault="002C6602" w:rsidP="004B7F8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Wypełniając obowiązek określony w art. 39 ust. 1 oraz w art. 54. ust. 2 ustawy z dnia </w:t>
      </w:r>
      <w:r w:rsidR="00033B1F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 xml:space="preserve">3 października 2008 r. o udostępnianiu informacji o środowisku i jego ochronie, udziale społeczeństwa </w:t>
      </w:r>
      <w:r w:rsidR="002C0D32" w:rsidRPr="00E24576">
        <w:rPr>
          <w:rFonts w:ascii="Times New Roman" w:hAnsi="Times New Roman" w:cs="Times New Roman"/>
        </w:rPr>
        <w:t>w ochronie środowiska</w:t>
      </w:r>
      <w:r w:rsidR="00033B1F" w:rsidRPr="00E24576">
        <w:rPr>
          <w:rFonts w:ascii="Times New Roman" w:hAnsi="Times New Roman" w:cs="Times New Roman"/>
        </w:rPr>
        <w:t xml:space="preserve"> oraz o ocenach oddziaływania na środowisko (</w:t>
      </w:r>
      <w:proofErr w:type="spellStart"/>
      <w:r w:rsidR="00033B1F" w:rsidRPr="00E24576">
        <w:rPr>
          <w:rFonts w:ascii="Times New Roman" w:hAnsi="Times New Roman" w:cs="Times New Roman"/>
        </w:rPr>
        <w:t>tj</w:t>
      </w:r>
      <w:proofErr w:type="spellEnd"/>
      <w:r w:rsidR="00033B1F" w:rsidRPr="00E24576">
        <w:rPr>
          <w:rFonts w:ascii="Times New Roman" w:hAnsi="Times New Roman" w:cs="Times New Roman"/>
        </w:rPr>
        <w:t>, Dz. U. z 2018 r., poz. 2081 ze zm.) Prezydent Miasta Tomaszowa Mazowieckiego podał do publicznej wiadomości info</w:t>
      </w:r>
      <w:r w:rsidR="00A00F58" w:rsidRPr="00E24576">
        <w:rPr>
          <w:rFonts w:ascii="Times New Roman" w:hAnsi="Times New Roman" w:cs="Times New Roman"/>
        </w:rPr>
        <w:t>rmację</w:t>
      </w:r>
      <w:r w:rsidR="00033B1F" w:rsidRPr="00E24576">
        <w:rPr>
          <w:rFonts w:ascii="Times New Roman" w:hAnsi="Times New Roman" w:cs="Times New Roman"/>
        </w:rPr>
        <w:t xml:space="preserve"> o </w:t>
      </w:r>
      <w:r w:rsidR="004B7F87" w:rsidRPr="00E24576">
        <w:rPr>
          <w:rFonts w:ascii="Times New Roman" w:hAnsi="Times New Roman" w:cs="Times New Roman"/>
        </w:rPr>
        <w:t xml:space="preserve">opracowaniu aktualizacji </w:t>
      </w:r>
      <w:r w:rsidR="002B48A6">
        <w:rPr>
          <w:rFonts w:ascii="Times New Roman" w:hAnsi="Times New Roman" w:cs="Times New Roman"/>
        </w:rPr>
        <w:t xml:space="preserve">projektu </w:t>
      </w:r>
      <w:r w:rsidR="004B7F87" w:rsidRPr="00E24576">
        <w:rPr>
          <w:rFonts w:ascii="Times New Roman" w:hAnsi="Times New Roman" w:cs="Times New Roman"/>
        </w:rPr>
        <w:t xml:space="preserve">dokumentu </w:t>
      </w:r>
      <w:r w:rsidR="00A00F58" w:rsidRPr="00E24576">
        <w:rPr>
          <w:rFonts w:ascii="Times New Roman" w:hAnsi="Times New Roman" w:cs="Times New Roman"/>
        </w:rPr>
        <w:t>pn. „Założenia</w:t>
      </w:r>
      <w:r w:rsidR="00936734" w:rsidRPr="00E24576">
        <w:rPr>
          <w:rFonts w:ascii="Times New Roman" w:hAnsi="Times New Roman" w:cs="Times New Roman"/>
        </w:rPr>
        <w:t xml:space="preserve"> do planu </w:t>
      </w:r>
      <w:r w:rsidR="00072E3E" w:rsidRPr="00E24576">
        <w:rPr>
          <w:rFonts w:ascii="Times New Roman" w:hAnsi="Times New Roman" w:cs="Times New Roman"/>
        </w:rPr>
        <w:t>zaopatrzenia</w:t>
      </w:r>
      <w:r w:rsidR="00A00F58" w:rsidRPr="00E24576">
        <w:rPr>
          <w:rFonts w:ascii="Times New Roman" w:hAnsi="Times New Roman" w:cs="Times New Roman"/>
        </w:rPr>
        <w:t xml:space="preserve"> w ciepło, energię elektryczną </w:t>
      </w:r>
      <w:r w:rsidR="00072E3E" w:rsidRPr="00E24576">
        <w:rPr>
          <w:rFonts w:ascii="Times New Roman" w:hAnsi="Times New Roman" w:cs="Times New Roman"/>
        </w:rPr>
        <w:t xml:space="preserve">i paliwa gazowe dla miasta Tomaszowa Mazowieckiego </w:t>
      </w:r>
      <w:r w:rsidR="00E24576" w:rsidRPr="00E24576">
        <w:rPr>
          <w:rFonts w:ascii="Times New Roman" w:hAnsi="Times New Roman" w:cs="Times New Roman"/>
        </w:rPr>
        <w:t xml:space="preserve">do roku </w:t>
      </w:r>
      <w:r w:rsidR="00072E3E" w:rsidRPr="00E24576">
        <w:rPr>
          <w:rFonts w:ascii="Times New Roman" w:hAnsi="Times New Roman" w:cs="Times New Roman"/>
        </w:rPr>
        <w:t>203</w:t>
      </w:r>
      <w:r w:rsidR="00A00F58" w:rsidRPr="00E24576">
        <w:rPr>
          <w:rFonts w:ascii="Times New Roman" w:hAnsi="Times New Roman" w:cs="Times New Roman"/>
        </w:rPr>
        <w:t>3”</w:t>
      </w:r>
      <w:r w:rsidR="0071147A" w:rsidRPr="00E24576">
        <w:rPr>
          <w:rFonts w:ascii="Times New Roman" w:hAnsi="Times New Roman" w:cs="Times New Roman"/>
        </w:rPr>
        <w:t>.</w:t>
      </w:r>
    </w:p>
    <w:p w:rsidR="00A00F58" w:rsidRPr="00E24576" w:rsidRDefault="00A00F58" w:rsidP="00E465D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Powyższa informacja m</w:t>
      </w:r>
      <w:r w:rsidR="00E24576" w:rsidRPr="00E24576">
        <w:rPr>
          <w:rFonts w:ascii="Times New Roman" w:hAnsi="Times New Roman" w:cs="Times New Roman"/>
        </w:rPr>
        <w:t>iała</w:t>
      </w:r>
      <w:r w:rsidRPr="00E24576">
        <w:rPr>
          <w:rFonts w:ascii="Times New Roman" w:hAnsi="Times New Roman" w:cs="Times New Roman"/>
        </w:rPr>
        <w:t xml:space="preserve"> formę o</w:t>
      </w:r>
      <w:r w:rsidR="004B7F87" w:rsidRPr="00E24576">
        <w:rPr>
          <w:rFonts w:ascii="Times New Roman" w:hAnsi="Times New Roman" w:cs="Times New Roman"/>
        </w:rPr>
        <w:t xml:space="preserve">głoszenia o wyłożeniu do publicznego wglądu aktualizacji </w:t>
      </w:r>
      <w:r w:rsidR="002B48A6">
        <w:rPr>
          <w:rFonts w:ascii="Times New Roman" w:hAnsi="Times New Roman" w:cs="Times New Roman"/>
        </w:rPr>
        <w:t xml:space="preserve">projektu </w:t>
      </w:r>
      <w:r w:rsidR="004B7F87" w:rsidRPr="00E24576">
        <w:rPr>
          <w:rFonts w:ascii="Times New Roman" w:hAnsi="Times New Roman" w:cs="Times New Roman"/>
        </w:rPr>
        <w:t xml:space="preserve">dokumentu pn. „Założenia do planu zaopatrzenia w ciepło, energię elektryczną </w:t>
      </w:r>
      <w:r w:rsidR="00E24576">
        <w:rPr>
          <w:rFonts w:ascii="Times New Roman" w:hAnsi="Times New Roman" w:cs="Times New Roman"/>
        </w:rPr>
        <w:br/>
      </w:r>
      <w:r w:rsidR="004B7F87" w:rsidRPr="00E24576">
        <w:rPr>
          <w:rFonts w:ascii="Times New Roman" w:hAnsi="Times New Roman" w:cs="Times New Roman"/>
        </w:rPr>
        <w:t xml:space="preserve">i paliwa gazowe dla miasta Tomaszowa Mazowieckiego </w:t>
      </w:r>
      <w:r w:rsidR="00E24576" w:rsidRPr="00E24576">
        <w:rPr>
          <w:rFonts w:ascii="Times New Roman" w:hAnsi="Times New Roman" w:cs="Times New Roman"/>
        </w:rPr>
        <w:t>do roku</w:t>
      </w:r>
      <w:r w:rsidR="004B7F87" w:rsidRPr="00E24576">
        <w:rPr>
          <w:rFonts w:ascii="Times New Roman" w:hAnsi="Times New Roman" w:cs="Times New Roman"/>
        </w:rPr>
        <w:t xml:space="preserve"> 2033”</w:t>
      </w:r>
      <w:r w:rsidR="00E24576" w:rsidRPr="00E24576">
        <w:rPr>
          <w:rFonts w:ascii="Times New Roman" w:hAnsi="Times New Roman" w:cs="Times New Roman"/>
        </w:rPr>
        <w:t xml:space="preserve"> i została zamieszczona</w:t>
      </w:r>
      <w:r w:rsidR="004B7F87" w:rsidRPr="00E24576">
        <w:rPr>
          <w:rFonts w:ascii="Times New Roman" w:hAnsi="Times New Roman" w:cs="Times New Roman"/>
        </w:rPr>
        <w:t>:</w:t>
      </w:r>
      <w:r w:rsidRPr="00E24576">
        <w:rPr>
          <w:rFonts w:ascii="Times New Roman" w:hAnsi="Times New Roman" w:cs="Times New Roman"/>
        </w:rPr>
        <w:t xml:space="preserve"> </w:t>
      </w:r>
    </w:p>
    <w:p w:rsidR="00A00F58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w prasie tzn. w „Dzienniku Łódzkim”,</w:t>
      </w:r>
    </w:p>
    <w:p w:rsidR="0071147A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na stronie internetowej Biuletynu Informacji Publicznej Urzędu Miasta </w:t>
      </w:r>
      <w:r w:rsidR="00E465D9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>w Tomaszowie Mazowieckim,</w:t>
      </w:r>
    </w:p>
    <w:p w:rsidR="0071147A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na tablicy ogłoszeń Urzędu Miasta w Tomaszowie Mazowieckim.</w:t>
      </w:r>
    </w:p>
    <w:p w:rsidR="0071147A" w:rsidRPr="00E24576" w:rsidRDefault="0071147A" w:rsidP="00E465D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O</w:t>
      </w:r>
      <w:r w:rsidR="003457C6" w:rsidRPr="00E24576">
        <w:rPr>
          <w:rFonts w:ascii="Times New Roman" w:hAnsi="Times New Roman" w:cs="Times New Roman"/>
        </w:rPr>
        <w:t>głoszenie</w:t>
      </w:r>
      <w:r w:rsidRPr="00E24576">
        <w:rPr>
          <w:rFonts w:ascii="Times New Roman" w:hAnsi="Times New Roman" w:cs="Times New Roman"/>
        </w:rPr>
        <w:t xml:space="preserve"> zawierało także informacje o:</w:t>
      </w:r>
    </w:p>
    <w:p w:rsidR="0071147A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możliwościach zapoznania się z niezbędną dokumentacją sprawy w Wydziale Ochrony Środowiska Urzędu Miasta w Tomaszowie Mazowieckim, </w:t>
      </w:r>
      <w:r w:rsidR="00E24576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>ul. Mościckiego 12,</w:t>
      </w:r>
    </w:p>
    <w:p w:rsidR="003457C6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 składania uwag i wniosków </w:t>
      </w:r>
      <w:r w:rsidR="003457C6" w:rsidRPr="00E24576">
        <w:rPr>
          <w:rFonts w:ascii="Times New Roman" w:hAnsi="Times New Roman" w:cs="Times New Roman"/>
        </w:rPr>
        <w:t>w terminie od dnia 19 marca 2019 r. do dnia 9 kwietnia 2019 r. włącznie,</w:t>
      </w:r>
    </w:p>
    <w:p w:rsidR="0071147A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sposobie i miejscu składania uwag i wniosków:</w:t>
      </w:r>
    </w:p>
    <w:p w:rsidR="0071147A" w:rsidRPr="00E24576" w:rsidRDefault="0071147A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poczt</w:t>
      </w:r>
      <w:r w:rsidR="00E465D9" w:rsidRPr="00E24576">
        <w:rPr>
          <w:rFonts w:ascii="Times New Roman" w:hAnsi="Times New Roman" w:cs="Times New Roman"/>
        </w:rPr>
        <w:t>ą</w:t>
      </w:r>
      <w:r w:rsidRPr="00E24576">
        <w:rPr>
          <w:rFonts w:ascii="Times New Roman" w:hAnsi="Times New Roman" w:cs="Times New Roman"/>
        </w:rPr>
        <w:t xml:space="preserve"> tradycyjną na adres: Urząd Miasta w Tomaszowie Mazowieckim – Wydział </w:t>
      </w:r>
      <w:r w:rsidR="00E465D9" w:rsidRPr="00E24576">
        <w:rPr>
          <w:rFonts w:ascii="Times New Roman" w:hAnsi="Times New Roman" w:cs="Times New Roman"/>
        </w:rPr>
        <w:t>Ochrony Środowiska, ul. P.O.W. 10/16, 97-200 Tomaszów Mazowiecki,</w:t>
      </w:r>
    </w:p>
    <w:p w:rsidR="00E465D9" w:rsidRPr="00E24576" w:rsidRDefault="00E465D9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osobiście w Urzędzie Miasta w Tomaszowie Mazowieckim – Wydział Ochrony Środowiska, ul. Mościckiego 12,</w:t>
      </w:r>
    </w:p>
    <w:p w:rsidR="00E465D9" w:rsidRPr="00E24576" w:rsidRDefault="00E465D9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elektronicznie na adres e-mail: </w:t>
      </w:r>
      <w:r w:rsidR="00F6400E" w:rsidRPr="00E24576">
        <w:rPr>
          <w:rFonts w:ascii="Times New Roman" w:hAnsi="Times New Roman" w:cs="Times New Roman"/>
        </w:rPr>
        <w:t>marika.plichta@tomaszow-maz.pl</w:t>
      </w:r>
      <w:r w:rsidRPr="00E24576">
        <w:rPr>
          <w:rFonts w:ascii="Times New Roman" w:hAnsi="Times New Roman" w:cs="Times New Roman"/>
        </w:rPr>
        <w:t>.</w:t>
      </w:r>
    </w:p>
    <w:p w:rsidR="00F6400E" w:rsidRDefault="00F6400E" w:rsidP="00E2457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W ramach wyżej wymienionego postępowania z udziałem społeczeństwa nie zgłoszono żadnych uwag i wniosków.</w:t>
      </w:r>
    </w:p>
    <w:p w:rsidR="00CC6F78" w:rsidRPr="00E24576" w:rsidRDefault="00CC6F78" w:rsidP="00CC6F78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F6400E" w:rsidRPr="00E24576" w:rsidRDefault="00F6400E" w:rsidP="00E24576">
      <w:pPr>
        <w:spacing w:after="0"/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  <w:color w:val="FF0000"/>
        </w:rPr>
        <w:tab/>
      </w:r>
      <w:r w:rsidRPr="00E24576">
        <w:rPr>
          <w:rFonts w:ascii="Times New Roman" w:hAnsi="Times New Roman" w:cs="Times New Roman"/>
        </w:rPr>
        <w:t xml:space="preserve">Zgodnie z art. 42 </w:t>
      </w:r>
      <w:proofErr w:type="spellStart"/>
      <w:r w:rsidRPr="00E24576">
        <w:rPr>
          <w:rFonts w:ascii="Times New Roman" w:hAnsi="Times New Roman" w:cs="Times New Roman"/>
        </w:rPr>
        <w:t>pkt</w:t>
      </w:r>
      <w:proofErr w:type="spellEnd"/>
      <w:r w:rsidRPr="00E24576">
        <w:rPr>
          <w:rFonts w:ascii="Times New Roman" w:hAnsi="Times New Roman" w:cs="Times New Roman"/>
        </w:rPr>
        <w:t xml:space="preserve"> 2 ustawy z dnia 3 października 2008 r. o udostępnianiu informacji </w:t>
      </w:r>
      <w:r w:rsid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>o środowisku i jego ochronie, udziale społeczeńs</w:t>
      </w:r>
      <w:r w:rsidR="00A50DC1">
        <w:rPr>
          <w:rFonts w:ascii="Times New Roman" w:hAnsi="Times New Roman" w:cs="Times New Roman"/>
        </w:rPr>
        <w:t xml:space="preserve">twa w ochronie środowiska oraz </w:t>
      </w:r>
      <w:r w:rsidRPr="00E24576">
        <w:rPr>
          <w:rFonts w:ascii="Times New Roman" w:hAnsi="Times New Roman" w:cs="Times New Roman"/>
        </w:rPr>
        <w:t xml:space="preserve">o ocenach oddziaływania na środowisko (tj. Dz. U. z 2018 r., poz. 2081 ze zm.) niniejsze uzasadnienie zostaje dołączone do </w:t>
      </w:r>
      <w:r w:rsidR="002B48A6">
        <w:rPr>
          <w:rFonts w:ascii="Times New Roman" w:hAnsi="Times New Roman" w:cs="Times New Roman"/>
        </w:rPr>
        <w:t xml:space="preserve">aktualizacji projektu </w:t>
      </w:r>
      <w:r w:rsidRPr="00E24576">
        <w:rPr>
          <w:rFonts w:ascii="Times New Roman" w:hAnsi="Times New Roman" w:cs="Times New Roman"/>
        </w:rPr>
        <w:t xml:space="preserve">dokumentu pn. „Założenia do planu zaopatrzenia w ciepło, energię elektryczną i paliwa gazowe dla miasta Tomaszowa </w:t>
      </w:r>
      <w:r w:rsidR="00374024" w:rsidRPr="00E24576">
        <w:rPr>
          <w:rFonts w:ascii="Times New Roman" w:hAnsi="Times New Roman" w:cs="Times New Roman"/>
        </w:rPr>
        <w:t xml:space="preserve">Mazowieckiego </w:t>
      </w:r>
      <w:r w:rsidR="00E24576" w:rsidRPr="00E24576">
        <w:rPr>
          <w:rFonts w:ascii="Times New Roman" w:hAnsi="Times New Roman" w:cs="Times New Roman"/>
        </w:rPr>
        <w:t xml:space="preserve">do roku </w:t>
      </w:r>
      <w:r w:rsidR="00374024" w:rsidRPr="00E24576">
        <w:rPr>
          <w:rFonts w:ascii="Times New Roman" w:hAnsi="Times New Roman" w:cs="Times New Roman"/>
        </w:rPr>
        <w:t xml:space="preserve">2033”, zmienionego uchwałą nr </w:t>
      </w:r>
      <w:r w:rsidR="00E24576" w:rsidRPr="00E24576">
        <w:rPr>
          <w:rFonts w:ascii="Times New Roman" w:hAnsi="Times New Roman" w:cs="Times New Roman"/>
        </w:rPr>
        <w:t xml:space="preserve">XIII/96/2019 </w:t>
      </w:r>
      <w:r w:rsidR="00374024" w:rsidRPr="00E24576">
        <w:rPr>
          <w:rFonts w:ascii="Times New Roman" w:hAnsi="Times New Roman" w:cs="Times New Roman"/>
        </w:rPr>
        <w:t>Rady Mie</w:t>
      </w:r>
      <w:r w:rsidR="00E24576">
        <w:rPr>
          <w:rFonts w:ascii="Times New Roman" w:hAnsi="Times New Roman" w:cs="Times New Roman"/>
        </w:rPr>
        <w:t xml:space="preserve">jskiej Tomaszowa Mazowieckiego </w:t>
      </w:r>
      <w:r w:rsidR="00374024" w:rsidRPr="00E24576">
        <w:rPr>
          <w:rFonts w:ascii="Times New Roman" w:hAnsi="Times New Roman" w:cs="Times New Roman"/>
        </w:rPr>
        <w:t>z dnia</w:t>
      </w:r>
      <w:r w:rsidR="00E24576" w:rsidRPr="00E24576">
        <w:rPr>
          <w:rFonts w:ascii="Times New Roman" w:hAnsi="Times New Roman" w:cs="Times New Roman"/>
        </w:rPr>
        <w:t xml:space="preserve"> 16 maja 2019 r.</w:t>
      </w:r>
    </w:p>
    <w:p w:rsidR="00A00F58" w:rsidRPr="00033B1F" w:rsidRDefault="00A00F58" w:rsidP="00A00F58">
      <w:pPr>
        <w:pStyle w:val="Akapitzlist"/>
        <w:rPr>
          <w:rFonts w:ascii="Times New Roman" w:hAnsi="Times New Roman" w:cs="Times New Roman"/>
          <w:sz w:val="24"/>
        </w:rPr>
      </w:pPr>
    </w:p>
    <w:sectPr w:rsidR="00A00F58" w:rsidRPr="00033B1F" w:rsidSect="00883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F62C5"/>
    <w:multiLevelType w:val="hybridMultilevel"/>
    <w:tmpl w:val="C7A6CD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2A2879"/>
    <w:multiLevelType w:val="hybridMultilevel"/>
    <w:tmpl w:val="33AA5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D2DE9"/>
    <w:multiLevelType w:val="hybridMultilevel"/>
    <w:tmpl w:val="F6C47D3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47363108"/>
    <w:multiLevelType w:val="hybridMultilevel"/>
    <w:tmpl w:val="7EF4CE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FB85542"/>
    <w:multiLevelType w:val="hybridMultilevel"/>
    <w:tmpl w:val="29167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802C9"/>
    <w:multiLevelType w:val="hybridMultilevel"/>
    <w:tmpl w:val="256E3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6602"/>
    <w:rsid w:val="00033B1F"/>
    <w:rsid w:val="00072E3E"/>
    <w:rsid w:val="000C3A52"/>
    <w:rsid w:val="0014136E"/>
    <w:rsid w:val="002B48A6"/>
    <w:rsid w:val="002C0D32"/>
    <w:rsid w:val="002C6602"/>
    <w:rsid w:val="003457C6"/>
    <w:rsid w:val="00374024"/>
    <w:rsid w:val="004B7F87"/>
    <w:rsid w:val="004E7D04"/>
    <w:rsid w:val="0071147A"/>
    <w:rsid w:val="00716606"/>
    <w:rsid w:val="00857E46"/>
    <w:rsid w:val="0088335B"/>
    <w:rsid w:val="00936734"/>
    <w:rsid w:val="00A00F58"/>
    <w:rsid w:val="00A50DC1"/>
    <w:rsid w:val="00B544CC"/>
    <w:rsid w:val="00C30EDA"/>
    <w:rsid w:val="00CC6F78"/>
    <w:rsid w:val="00E101F0"/>
    <w:rsid w:val="00E24576"/>
    <w:rsid w:val="00E465D9"/>
    <w:rsid w:val="00E72CBC"/>
    <w:rsid w:val="00E97DEC"/>
    <w:rsid w:val="00F6400E"/>
    <w:rsid w:val="00FA37E4"/>
    <w:rsid w:val="00FF4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B1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0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12</cp:revision>
  <cp:lastPrinted>2019-05-23T10:05:00Z</cp:lastPrinted>
  <dcterms:created xsi:type="dcterms:W3CDTF">2019-03-19T09:01:00Z</dcterms:created>
  <dcterms:modified xsi:type="dcterms:W3CDTF">2019-05-23T10:17:00Z</dcterms:modified>
</cp:coreProperties>
</file>