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8AB" w:rsidRDefault="009228AB" w:rsidP="003F6A7B">
      <w:pPr>
        <w:spacing w:line="312" w:lineRule="auto"/>
        <w:rPr>
          <w:b/>
          <w:color w:val="000000"/>
          <w:sz w:val="22"/>
          <w:szCs w:val="22"/>
        </w:rPr>
      </w:pPr>
    </w:p>
    <w:p w:rsidR="005F11E7" w:rsidRDefault="005F11E7" w:rsidP="003F6A7B">
      <w:pPr>
        <w:spacing w:line="312" w:lineRule="auto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 w:rsidR="00BE4B0C">
        <w:rPr>
          <w:b/>
          <w:color w:val="000000"/>
          <w:sz w:val="22"/>
          <w:szCs w:val="22"/>
        </w:rPr>
        <w:t>5</w:t>
      </w:r>
      <w:r w:rsidRPr="006C783F">
        <w:rPr>
          <w:b/>
          <w:color w:val="000000"/>
          <w:sz w:val="22"/>
          <w:szCs w:val="22"/>
        </w:rPr>
        <w:t>.201</w:t>
      </w:r>
      <w:r w:rsidR="00B519C3">
        <w:rPr>
          <w:b/>
          <w:color w:val="000000"/>
          <w:sz w:val="22"/>
          <w:szCs w:val="22"/>
        </w:rPr>
        <w:t>9</w:t>
      </w:r>
      <w:r w:rsidR="00697B71">
        <w:rPr>
          <w:b/>
          <w:color w:val="000000"/>
          <w:sz w:val="22"/>
          <w:szCs w:val="22"/>
        </w:rPr>
        <w:t>.</w:t>
      </w:r>
      <w:r w:rsidR="00000656">
        <w:rPr>
          <w:b/>
          <w:color w:val="000000"/>
          <w:sz w:val="22"/>
          <w:szCs w:val="22"/>
        </w:rPr>
        <w:t>KG</w:t>
      </w:r>
    </w:p>
    <w:p w:rsidR="009E1961" w:rsidRPr="009E1961" w:rsidRDefault="009E1961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7B409F" w:rsidRPr="00E47A04" w:rsidRDefault="007B409F" w:rsidP="007B409F">
      <w:pPr>
        <w:pStyle w:val="Nagwek"/>
        <w:jc w:val="center"/>
        <w:rPr>
          <w:b/>
          <w:sz w:val="22"/>
          <w:szCs w:val="22"/>
        </w:rPr>
      </w:pPr>
      <w:r w:rsidRPr="00E47A04">
        <w:rPr>
          <w:b/>
          <w:sz w:val="22"/>
          <w:szCs w:val="22"/>
        </w:rPr>
        <w:t xml:space="preserve">OBWIESZCZENIE </w:t>
      </w:r>
      <w:r w:rsidRPr="00E47A04">
        <w:rPr>
          <w:b/>
          <w:sz w:val="22"/>
          <w:szCs w:val="22"/>
        </w:rPr>
        <w:br/>
        <w:t>PREZYDENTA MIASTA TOMASZOWA MAZOWIECKIEGO</w:t>
      </w:r>
    </w:p>
    <w:p w:rsidR="00885630" w:rsidRPr="009E1961" w:rsidRDefault="00885630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42AEA" w:rsidRPr="009E1961" w:rsidRDefault="00B42AEA" w:rsidP="007B409F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both"/>
        <w:rPr>
          <w:b/>
          <w:sz w:val="22"/>
          <w:szCs w:val="22"/>
        </w:rPr>
      </w:pPr>
    </w:p>
    <w:p w:rsidR="00697B71" w:rsidRDefault="00B42AEA" w:rsidP="00BB0E76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ind w:firstLine="567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Na pod</w:t>
      </w:r>
      <w:r w:rsidR="00D0487F" w:rsidRPr="009E1961">
        <w:rPr>
          <w:sz w:val="22"/>
          <w:szCs w:val="22"/>
        </w:rPr>
        <w:t xml:space="preserve">stawie art. 49 ustawy z dnia 14 czerwca </w:t>
      </w:r>
      <w:r w:rsidR="00697B71">
        <w:rPr>
          <w:sz w:val="22"/>
          <w:szCs w:val="22"/>
        </w:rPr>
        <w:t xml:space="preserve">1960 r. – </w:t>
      </w:r>
      <w:r w:rsidRPr="00521FE5">
        <w:rPr>
          <w:i/>
          <w:sz w:val="22"/>
          <w:szCs w:val="22"/>
        </w:rPr>
        <w:t xml:space="preserve">Kodeks </w:t>
      </w:r>
      <w:r w:rsidR="00885630" w:rsidRPr="00521FE5">
        <w:rPr>
          <w:i/>
          <w:sz w:val="22"/>
          <w:szCs w:val="22"/>
        </w:rPr>
        <w:t>postępowania</w:t>
      </w:r>
      <w:r w:rsidR="00B37BBC" w:rsidRPr="00521FE5">
        <w:rPr>
          <w:i/>
          <w:sz w:val="22"/>
          <w:szCs w:val="22"/>
        </w:rPr>
        <w:t xml:space="preserve"> </w:t>
      </w:r>
      <w:r w:rsidR="00697B71" w:rsidRPr="00521FE5">
        <w:rPr>
          <w:i/>
          <w:sz w:val="22"/>
          <w:szCs w:val="22"/>
        </w:rPr>
        <w:t>administracyjnego</w:t>
      </w:r>
      <w:r w:rsidR="00697B71">
        <w:rPr>
          <w:sz w:val="22"/>
          <w:szCs w:val="22"/>
        </w:rPr>
        <w:t xml:space="preserve"> </w:t>
      </w:r>
    </w:p>
    <w:p w:rsidR="00B37BBC" w:rsidRPr="003F6A7B" w:rsidRDefault="003F29C1" w:rsidP="00BB0E76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</w:t>
      </w:r>
      <w:r w:rsidR="00F57662"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>Dz. U.</w:t>
      </w:r>
      <w:r w:rsidR="00F57662" w:rsidRPr="009E1961">
        <w:rPr>
          <w:sz w:val="22"/>
          <w:szCs w:val="22"/>
        </w:rPr>
        <w:t xml:space="preserve"> z 201</w:t>
      </w:r>
      <w:r w:rsidR="00BB0E76">
        <w:rPr>
          <w:sz w:val="22"/>
          <w:szCs w:val="22"/>
        </w:rPr>
        <w:t>8</w:t>
      </w:r>
      <w:r w:rsidR="00F57662" w:rsidRPr="009E1961">
        <w:rPr>
          <w:sz w:val="22"/>
          <w:szCs w:val="22"/>
        </w:rPr>
        <w:t>r.</w:t>
      </w:r>
      <w:r w:rsidR="00B42AEA" w:rsidRPr="009E1961">
        <w:rPr>
          <w:sz w:val="22"/>
          <w:szCs w:val="22"/>
        </w:rPr>
        <w:t xml:space="preserve"> poz. </w:t>
      </w:r>
      <w:r w:rsidR="00BB0E76">
        <w:rPr>
          <w:sz w:val="22"/>
          <w:szCs w:val="22"/>
        </w:rPr>
        <w:t>2096</w:t>
      </w:r>
      <w:r w:rsidR="004F3922">
        <w:rPr>
          <w:sz w:val="22"/>
          <w:szCs w:val="22"/>
        </w:rPr>
        <w:t xml:space="preserve"> z </w:t>
      </w:r>
      <w:proofErr w:type="spellStart"/>
      <w:r w:rsidR="004F3922">
        <w:rPr>
          <w:sz w:val="22"/>
          <w:szCs w:val="22"/>
        </w:rPr>
        <w:t>późn</w:t>
      </w:r>
      <w:proofErr w:type="spellEnd"/>
      <w:r w:rsidR="004F3922">
        <w:rPr>
          <w:sz w:val="22"/>
          <w:szCs w:val="22"/>
        </w:rPr>
        <w:t>. zm.</w:t>
      </w:r>
      <w:r w:rsidR="00B42AEA" w:rsidRPr="009E1961">
        <w:rPr>
          <w:sz w:val="22"/>
          <w:szCs w:val="22"/>
        </w:rPr>
        <w:t xml:space="preserve">) i art. 53 ust. 1 </w:t>
      </w:r>
      <w:r w:rsidR="002119FE" w:rsidRPr="009E1961">
        <w:rPr>
          <w:sz w:val="22"/>
          <w:szCs w:val="22"/>
        </w:rPr>
        <w:t>ustawy z dnia</w:t>
      </w:r>
      <w:r w:rsidR="00B37BBC" w:rsidRPr="009E1961">
        <w:rPr>
          <w:sz w:val="22"/>
          <w:szCs w:val="22"/>
        </w:rPr>
        <w:t xml:space="preserve"> </w:t>
      </w:r>
      <w:r w:rsidR="002119FE" w:rsidRPr="009E1961">
        <w:rPr>
          <w:sz w:val="22"/>
          <w:szCs w:val="22"/>
        </w:rPr>
        <w:t>27 mar</w:t>
      </w:r>
      <w:r w:rsidR="00885630" w:rsidRPr="009E1961">
        <w:rPr>
          <w:sz w:val="22"/>
          <w:szCs w:val="22"/>
        </w:rPr>
        <w:t>ca</w:t>
      </w:r>
      <w:r w:rsidRPr="009E1961">
        <w:rPr>
          <w:sz w:val="22"/>
          <w:szCs w:val="22"/>
        </w:rPr>
        <w:t xml:space="preserve"> </w:t>
      </w:r>
      <w:r w:rsidR="00885630" w:rsidRPr="009E1961">
        <w:rPr>
          <w:sz w:val="22"/>
          <w:szCs w:val="22"/>
        </w:rPr>
        <w:t xml:space="preserve">2003r. </w:t>
      </w:r>
      <w:r w:rsidR="00B42AEA" w:rsidRPr="00521FE5">
        <w:rPr>
          <w:i/>
          <w:sz w:val="22"/>
          <w:szCs w:val="22"/>
        </w:rPr>
        <w:t>o planowaniu</w:t>
      </w:r>
      <w:r w:rsidR="00697B71" w:rsidRPr="00521FE5">
        <w:rPr>
          <w:i/>
          <w:sz w:val="22"/>
          <w:szCs w:val="22"/>
        </w:rPr>
        <w:t xml:space="preserve"> i </w:t>
      </w:r>
      <w:r w:rsidR="00B42AEA" w:rsidRPr="00521FE5">
        <w:rPr>
          <w:i/>
          <w:sz w:val="22"/>
          <w:szCs w:val="22"/>
        </w:rPr>
        <w:t>zagospodarowaniu przestrzennym</w:t>
      </w:r>
      <w:r w:rsidR="00B42AEA" w:rsidRPr="009E1961">
        <w:rPr>
          <w:sz w:val="22"/>
          <w:szCs w:val="22"/>
        </w:rPr>
        <w:t xml:space="preserve"> 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 Dz. U.</w:t>
      </w:r>
      <w:r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 xml:space="preserve">z </w:t>
      </w:r>
      <w:r w:rsidR="00F57662" w:rsidRPr="009E1961">
        <w:rPr>
          <w:sz w:val="22"/>
          <w:szCs w:val="22"/>
        </w:rPr>
        <w:t>201</w:t>
      </w:r>
      <w:r w:rsidR="00725475">
        <w:rPr>
          <w:sz w:val="22"/>
          <w:szCs w:val="22"/>
        </w:rPr>
        <w:t>8</w:t>
      </w:r>
      <w:r w:rsidR="00B42AEA" w:rsidRPr="009E1961">
        <w:rPr>
          <w:sz w:val="22"/>
          <w:szCs w:val="22"/>
        </w:rPr>
        <w:t>r.</w:t>
      </w:r>
      <w:r w:rsidR="00885630" w:rsidRPr="009E1961">
        <w:rPr>
          <w:sz w:val="22"/>
          <w:szCs w:val="22"/>
        </w:rPr>
        <w:t xml:space="preserve"> poz. </w:t>
      </w:r>
      <w:r w:rsidR="00725475">
        <w:rPr>
          <w:sz w:val="22"/>
          <w:szCs w:val="22"/>
        </w:rPr>
        <w:t>1945</w:t>
      </w:r>
      <w:r w:rsidR="00B519C3">
        <w:rPr>
          <w:sz w:val="22"/>
          <w:szCs w:val="22"/>
        </w:rPr>
        <w:t xml:space="preserve"> z </w:t>
      </w:r>
      <w:proofErr w:type="spellStart"/>
      <w:r w:rsidR="00B519C3">
        <w:rPr>
          <w:sz w:val="22"/>
          <w:szCs w:val="22"/>
        </w:rPr>
        <w:t>późn</w:t>
      </w:r>
      <w:proofErr w:type="spellEnd"/>
      <w:r w:rsidR="00B519C3">
        <w:rPr>
          <w:sz w:val="22"/>
          <w:szCs w:val="22"/>
        </w:rPr>
        <w:t>. zm.</w:t>
      </w:r>
      <w:r w:rsidR="00725475">
        <w:rPr>
          <w:sz w:val="22"/>
          <w:szCs w:val="22"/>
        </w:rPr>
        <w:t xml:space="preserve">) </w:t>
      </w:r>
      <w:r w:rsidR="009228AB" w:rsidRPr="003F6A7B">
        <w:rPr>
          <w:sz w:val="22"/>
          <w:szCs w:val="22"/>
        </w:rPr>
        <w:t xml:space="preserve">zawiadamiam </w:t>
      </w:r>
      <w:r w:rsidR="00B42AEA" w:rsidRPr="003F6A7B">
        <w:rPr>
          <w:sz w:val="22"/>
          <w:szCs w:val="22"/>
        </w:rPr>
        <w:t>o wydaniu w dniu</w:t>
      </w:r>
      <w:r w:rsidR="00697B71" w:rsidRPr="003F6A7B">
        <w:rPr>
          <w:sz w:val="22"/>
          <w:szCs w:val="22"/>
        </w:rPr>
        <w:t xml:space="preserve"> </w:t>
      </w:r>
      <w:r w:rsidR="00725475">
        <w:rPr>
          <w:sz w:val="22"/>
          <w:szCs w:val="22"/>
        </w:rPr>
        <w:t xml:space="preserve"> </w:t>
      </w:r>
      <w:r w:rsidR="00BE4B0C">
        <w:rPr>
          <w:sz w:val="22"/>
          <w:szCs w:val="22"/>
        </w:rPr>
        <w:t>15</w:t>
      </w:r>
      <w:r w:rsidR="00B519C3">
        <w:rPr>
          <w:sz w:val="22"/>
          <w:szCs w:val="22"/>
        </w:rPr>
        <w:t xml:space="preserve"> </w:t>
      </w:r>
      <w:r w:rsidR="00BE4B0C">
        <w:rPr>
          <w:sz w:val="22"/>
          <w:szCs w:val="22"/>
        </w:rPr>
        <w:t>kwietnia</w:t>
      </w:r>
      <w:r w:rsidR="00922677">
        <w:rPr>
          <w:sz w:val="22"/>
          <w:szCs w:val="22"/>
        </w:rPr>
        <w:t xml:space="preserve"> </w:t>
      </w:r>
      <w:r w:rsidR="003B413C">
        <w:rPr>
          <w:sz w:val="22"/>
          <w:szCs w:val="22"/>
        </w:rPr>
        <w:t xml:space="preserve">2019 </w:t>
      </w:r>
      <w:r w:rsidR="0063598D" w:rsidRPr="003F6A7B">
        <w:rPr>
          <w:sz w:val="22"/>
          <w:szCs w:val="22"/>
        </w:rPr>
        <w:t>roku</w:t>
      </w:r>
      <w:r w:rsidR="005A6AD1">
        <w:rPr>
          <w:sz w:val="22"/>
          <w:szCs w:val="22"/>
        </w:rPr>
        <w:t xml:space="preserve"> D</w:t>
      </w:r>
      <w:r w:rsidR="00B42AEA" w:rsidRPr="003F6A7B">
        <w:rPr>
          <w:sz w:val="22"/>
          <w:szCs w:val="22"/>
        </w:rPr>
        <w:t>ecyzji</w:t>
      </w:r>
      <w:r w:rsidR="00EE28CA">
        <w:rPr>
          <w:sz w:val="22"/>
          <w:szCs w:val="22"/>
        </w:rPr>
        <w:t xml:space="preserve"> Nr </w:t>
      </w:r>
      <w:r w:rsidR="00BE4B0C">
        <w:rPr>
          <w:sz w:val="22"/>
          <w:szCs w:val="22"/>
        </w:rPr>
        <w:t>11</w:t>
      </w:r>
      <w:r w:rsidR="002D3677">
        <w:rPr>
          <w:sz w:val="22"/>
          <w:szCs w:val="22"/>
        </w:rPr>
        <w:t>/P/201</w:t>
      </w:r>
      <w:r w:rsidR="00BB0E76">
        <w:rPr>
          <w:sz w:val="22"/>
          <w:szCs w:val="22"/>
        </w:rPr>
        <w:t>9</w:t>
      </w:r>
      <w:r w:rsidR="002D3677">
        <w:rPr>
          <w:sz w:val="22"/>
          <w:szCs w:val="22"/>
        </w:rPr>
        <w:t xml:space="preserve"> </w:t>
      </w:r>
      <w:r w:rsidR="00697B71" w:rsidRPr="003F6A7B">
        <w:rPr>
          <w:sz w:val="22"/>
          <w:szCs w:val="22"/>
        </w:rPr>
        <w:t xml:space="preserve">o ustaleniu </w:t>
      </w:r>
      <w:r w:rsidR="00B42AEA" w:rsidRPr="003F6A7B">
        <w:rPr>
          <w:sz w:val="22"/>
          <w:szCs w:val="22"/>
        </w:rPr>
        <w:t>lokalizacji</w:t>
      </w:r>
      <w:r w:rsidR="00EC5CDF" w:rsidRPr="003F6A7B">
        <w:rPr>
          <w:sz w:val="22"/>
          <w:szCs w:val="22"/>
        </w:rPr>
        <w:t xml:space="preserve"> </w:t>
      </w:r>
      <w:r w:rsidR="00B42AEA" w:rsidRPr="003F6A7B">
        <w:rPr>
          <w:sz w:val="22"/>
          <w:szCs w:val="22"/>
        </w:rPr>
        <w:t>inwestycji celu publicznego</w:t>
      </w:r>
      <w:r w:rsidR="00D835A1" w:rsidRPr="003F6A7B">
        <w:rPr>
          <w:sz w:val="22"/>
          <w:szCs w:val="22"/>
        </w:rPr>
        <w:t>.</w:t>
      </w:r>
    </w:p>
    <w:p w:rsidR="005F0DA1" w:rsidRPr="009E1961" w:rsidRDefault="005F0DA1" w:rsidP="007B409F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ind w:firstLine="720"/>
        <w:jc w:val="both"/>
        <w:rPr>
          <w:b/>
          <w:sz w:val="10"/>
          <w:szCs w:val="10"/>
        </w:rPr>
      </w:pPr>
    </w:p>
    <w:p w:rsidR="00BE4B0C" w:rsidRPr="00BE4B0C" w:rsidRDefault="00BE4B0C" w:rsidP="00BE4B0C">
      <w:pPr>
        <w:tabs>
          <w:tab w:val="right" w:pos="9923"/>
        </w:tabs>
        <w:spacing w:line="288" w:lineRule="auto"/>
        <w:jc w:val="both"/>
        <w:rPr>
          <w:b/>
          <w:sz w:val="22"/>
          <w:szCs w:val="22"/>
          <w:u w:val="single"/>
        </w:rPr>
      </w:pPr>
      <w:r w:rsidRPr="00BE4B0C">
        <w:rPr>
          <w:b/>
          <w:sz w:val="22"/>
          <w:szCs w:val="22"/>
          <w:u w:val="single"/>
        </w:rPr>
        <w:t>Inwestor:</w:t>
      </w:r>
    </w:p>
    <w:p w:rsidR="00BE4B0C" w:rsidRPr="00BE4B0C" w:rsidRDefault="00BE4B0C" w:rsidP="00BE4B0C">
      <w:pPr>
        <w:tabs>
          <w:tab w:val="right" w:pos="9923"/>
        </w:tabs>
        <w:spacing w:line="288" w:lineRule="auto"/>
        <w:rPr>
          <w:sz w:val="22"/>
          <w:szCs w:val="22"/>
        </w:rPr>
      </w:pPr>
      <w:r w:rsidRPr="00BE4B0C">
        <w:rPr>
          <w:sz w:val="22"/>
          <w:szCs w:val="22"/>
        </w:rPr>
        <w:t xml:space="preserve">PGE Dystrybucja S.A. </w:t>
      </w:r>
    </w:p>
    <w:p w:rsidR="00BE4B0C" w:rsidRPr="00BE4B0C" w:rsidRDefault="00BE4B0C" w:rsidP="00BE4B0C">
      <w:pPr>
        <w:tabs>
          <w:tab w:val="right" w:pos="9923"/>
        </w:tabs>
        <w:spacing w:line="288" w:lineRule="auto"/>
        <w:rPr>
          <w:sz w:val="22"/>
          <w:szCs w:val="22"/>
        </w:rPr>
      </w:pPr>
      <w:r w:rsidRPr="00BE4B0C">
        <w:rPr>
          <w:sz w:val="22"/>
          <w:szCs w:val="22"/>
        </w:rPr>
        <w:t>z siedzibą w Lublinie</w:t>
      </w:r>
    </w:p>
    <w:p w:rsidR="00BE4B0C" w:rsidRPr="00BE4B0C" w:rsidRDefault="00BE4B0C" w:rsidP="00BE4B0C">
      <w:pPr>
        <w:tabs>
          <w:tab w:val="right" w:pos="9923"/>
        </w:tabs>
        <w:spacing w:line="288" w:lineRule="auto"/>
        <w:rPr>
          <w:sz w:val="22"/>
          <w:szCs w:val="22"/>
        </w:rPr>
      </w:pPr>
      <w:r w:rsidRPr="00BE4B0C">
        <w:rPr>
          <w:sz w:val="22"/>
          <w:szCs w:val="22"/>
        </w:rPr>
        <w:t>Oddział w Łodzi</w:t>
      </w:r>
    </w:p>
    <w:p w:rsidR="00BE4B0C" w:rsidRPr="00BE4B0C" w:rsidRDefault="00BE4B0C" w:rsidP="00BE4B0C">
      <w:pPr>
        <w:tabs>
          <w:tab w:val="right" w:pos="9923"/>
        </w:tabs>
        <w:spacing w:line="288" w:lineRule="auto"/>
        <w:rPr>
          <w:sz w:val="22"/>
          <w:szCs w:val="22"/>
        </w:rPr>
      </w:pPr>
      <w:r w:rsidRPr="00BE4B0C">
        <w:rPr>
          <w:sz w:val="22"/>
          <w:szCs w:val="22"/>
        </w:rPr>
        <w:t>ul. Tuwima 58</w:t>
      </w:r>
    </w:p>
    <w:p w:rsidR="00BE4B0C" w:rsidRPr="00BE4B0C" w:rsidRDefault="00BE4B0C" w:rsidP="00BE4B0C">
      <w:pPr>
        <w:tabs>
          <w:tab w:val="right" w:pos="9923"/>
        </w:tabs>
        <w:spacing w:line="288" w:lineRule="auto"/>
        <w:rPr>
          <w:sz w:val="22"/>
          <w:szCs w:val="22"/>
        </w:rPr>
      </w:pPr>
      <w:r w:rsidRPr="00BE4B0C">
        <w:rPr>
          <w:sz w:val="22"/>
          <w:szCs w:val="22"/>
        </w:rPr>
        <w:t>90-021 Łódź</w:t>
      </w:r>
    </w:p>
    <w:p w:rsidR="00BE4B0C" w:rsidRPr="00BE4B0C" w:rsidRDefault="00BE4B0C" w:rsidP="00BE4B0C">
      <w:pPr>
        <w:tabs>
          <w:tab w:val="right" w:pos="9923"/>
        </w:tabs>
        <w:spacing w:line="288" w:lineRule="auto"/>
        <w:rPr>
          <w:b/>
          <w:sz w:val="22"/>
          <w:szCs w:val="22"/>
          <w:u w:val="single"/>
        </w:rPr>
      </w:pPr>
      <w:r w:rsidRPr="00BE4B0C">
        <w:rPr>
          <w:b/>
          <w:sz w:val="22"/>
          <w:szCs w:val="22"/>
          <w:u w:val="single"/>
        </w:rPr>
        <w:t xml:space="preserve">Pełnomocnik: </w:t>
      </w:r>
    </w:p>
    <w:p w:rsidR="00BE4B0C" w:rsidRPr="00BE4B0C" w:rsidRDefault="00BE4B0C" w:rsidP="00BE4B0C">
      <w:pPr>
        <w:rPr>
          <w:sz w:val="22"/>
          <w:szCs w:val="22"/>
        </w:rPr>
      </w:pPr>
      <w:r w:rsidRPr="00BE4B0C">
        <w:rPr>
          <w:sz w:val="22"/>
          <w:szCs w:val="22"/>
        </w:rPr>
        <w:t xml:space="preserve">Zbigniew </w:t>
      </w:r>
      <w:proofErr w:type="spellStart"/>
      <w:r w:rsidRPr="00BE4B0C">
        <w:rPr>
          <w:sz w:val="22"/>
          <w:szCs w:val="22"/>
        </w:rPr>
        <w:t>Lefik</w:t>
      </w:r>
      <w:proofErr w:type="spellEnd"/>
    </w:p>
    <w:p w:rsidR="00BE4B0C" w:rsidRPr="00BE4B0C" w:rsidRDefault="00BE4B0C" w:rsidP="00BE4B0C">
      <w:pPr>
        <w:rPr>
          <w:sz w:val="22"/>
          <w:szCs w:val="22"/>
        </w:rPr>
      </w:pPr>
      <w:r w:rsidRPr="00BE4B0C">
        <w:rPr>
          <w:sz w:val="22"/>
          <w:szCs w:val="22"/>
        </w:rPr>
        <w:t>ul. Franciszkańska 151/155 m. 58</w:t>
      </w:r>
    </w:p>
    <w:p w:rsidR="00BE4B0C" w:rsidRPr="00BE4B0C" w:rsidRDefault="00BE4B0C" w:rsidP="00BE4B0C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 w:rsidRPr="00BE4B0C">
        <w:rPr>
          <w:sz w:val="22"/>
          <w:szCs w:val="22"/>
        </w:rPr>
        <w:t>91-845 Łódź</w:t>
      </w:r>
    </w:p>
    <w:p w:rsidR="00BE4B0C" w:rsidRPr="00BE4B0C" w:rsidRDefault="00BE4B0C" w:rsidP="00BE4B0C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b/>
          <w:color w:val="000000"/>
          <w:sz w:val="22"/>
          <w:szCs w:val="22"/>
          <w:u w:val="single"/>
        </w:rPr>
      </w:pPr>
      <w:r w:rsidRPr="00BE4B0C">
        <w:rPr>
          <w:b/>
          <w:color w:val="000000"/>
          <w:sz w:val="22"/>
          <w:szCs w:val="22"/>
          <w:u w:val="single"/>
        </w:rPr>
        <w:t>Nazwa inwestycji:</w:t>
      </w:r>
    </w:p>
    <w:p w:rsidR="00BE4B0C" w:rsidRPr="00BE4B0C" w:rsidRDefault="00BE4B0C" w:rsidP="00BE4B0C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sz w:val="22"/>
          <w:szCs w:val="22"/>
        </w:rPr>
      </w:pPr>
      <w:r w:rsidRPr="00BE4B0C">
        <w:rPr>
          <w:sz w:val="22"/>
          <w:szCs w:val="22"/>
        </w:rPr>
        <w:t xml:space="preserve">Budowa sieci elektroenergetycznej na napięcie zmianowe 15 / 0,4 </w:t>
      </w:r>
      <w:proofErr w:type="spellStart"/>
      <w:r w:rsidRPr="00BE4B0C">
        <w:rPr>
          <w:sz w:val="22"/>
          <w:szCs w:val="22"/>
        </w:rPr>
        <w:t>kV</w:t>
      </w:r>
      <w:proofErr w:type="spellEnd"/>
      <w:r w:rsidRPr="00BE4B0C">
        <w:rPr>
          <w:sz w:val="22"/>
          <w:szCs w:val="22"/>
        </w:rPr>
        <w:t xml:space="preserve"> w ramach zadania : modernizacja sieci SN i </w:t>
      </w:r>
      <w:proofErr w:type="spellStart"/>
      <w:r w:rsidRPr="00BE4B0C">
        <w:rPr>
          <w:sz w:val="22"/>
          <w:szCs w:val="22"/>
        </w:rPr>
        <w:t>nn</w:t>
      </w:r>
      <w:proofErr w:type="spellEnd"/>
      <w:r w:rsidRPr="00BE4B0C">
        <w:rPr>
          <w:sz w:val="22"/>
          <w:szCs w:val="22"/>
        </w:rPr>
        <w:t xml:space="preserve"> Tomaszów  Mazowiecki, ul. Ludwikowska etap I, gm. Tomaszów Mazowiecki.</w:t>
      </w:r>
    </w:p>
    <w:p w:rsidR="00BE4B0C" w:rsidRPr="00BE4B0C" w:rsidRDefault="00BE4B0C" w:rsidP="00BE4B0C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sz w:val="22"/>
          <w:szCs w:val="22"/>
        </w:rPr>
      </w:pPr>
    </w:p>
    <w:p w:rsidR="00BE4B0C" w:rsidRPr="00A75877" w:rsidRDefault="00BE4B0C" w:rsidP="00BE4B0C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  <w:r w:rsidRPr="00A75877">
        <w:rPr>
          <w:b/>
          <w:color w:val="000000"/>
          <w:sz w:val="22"/>
          <w:szCs w:val="22"/>
          <w:u w:val="single"/>
        </w:rPr>
        <w:t xml:space="preserve">Lokalizacja inwestycji: </w:t>
      </w:r>
    </w:p>
    <w:p w:rsidR="00BE4B0C" w:rsidRPr="00A75877" w:rsidRDefault="00BE4B0C" w:rsidP="00BE4B0C">
      <w:pPr>
        <w:pStyle w:val="Nagwek"/>
        <w:tabs>
          <w:tab w:val="right" w:pos="9923"/>
        </w:tabs>
        <w:spacing w:line="300" w:lineRule="auto"/>
        <w:jc w:val="both"/>
        <w:rPr>
          <w:rFonts w:eastAsia="Arial Unicode MS"/>
          <w:bCs/>
          <w:color w:val="000000"/>
          <w:sz w:val="22"/>
          <w:szCs w:val="22"/>
        </w:rPr>
      </w:pPr>
      <w:bookmarkStart w:id="0" w:name="_GoBack"/>
      <w:r>
        <w:rPr>
          <w:rFonts w:eastAsia="Arial Unicode MS"/>
          <w:bCs/>
          <w:color w:val="000000"/>
          <w:sz w:val="22"/>
          <w:szCs w:val="22"/>
        </w:rPr>
        <w:t>D</w:t>
      </w:r>
      <w:r w:rsidRPr="00A75877">
        <w:rPr>
          <w:rFonts w:eastAsia="Arial Unicode MS"/>
          <w:bCs/>
          <w:color w:val="000000"/>
          <w:sz w:val="22"/>
          <w:szCs w:val="22"/>
        </w:rPr>
        <w:t xml:space="preserve">ziałka </w:t>
      </w:r>
      <w:r>
        <w:rPr>
          <w:rFonts w:eastAsia="Arial Unicode MS"/>
          <w:bCs/>
          <w:color w:val="000000"/>
          <w:sz w:val="22"/>
          <w:szCs w:val="22"/>
        </w:rPr>
        <w:t>o numerze</w:t>
      </w:r>
      <w:r w:rsidRPr="00A75877">
        <w:rPr>
          <w:rFonts w:eastAsia="Arial Unicode MS"/>
          <w:bCs/>
          <w:color w:val="000000"/>
          <w:sz w:val="22"/>
          <w:szCs w:val="22"/>
        </w:rPr>
        <w:t xml:space="preserve"> ewid</w:t>
      </w:r>
      <w:r>
        <w:rPr>
          <w:rFonts w:eastAsia="Arial Unicode MS"/>
          <w:bCs/>
          <w:color w:val="000000"/>
          <w:sz w:val="22"/>
          <w:szCs w:val="22"/>
        </w:rPr>
        <w:t xml:space="preserve">encyjnym </w:t>
      </w:r>
      <w:r w:rsidRPr="00A75877">
        <w:rPr>
          <w:rFonts w:eastAsia="Arial Unicode MS"/>
          <w:bCs/>
          <w:color w:val="000000"/>
          <w:sz w:val="22"/>
          <w:szCs w:val="22"/>
        </w:rPr>
        <w:t xml:space="preserve"> </w:t>
      </w:r>
      <w:r>
        <w:rPr>
          <w:rFonts w:eastAsia="Arial Unicode MS"/>
          <w:bCs/>
          <w:color w:val="000000"/>
          <w:sz w:val="22"/>
          <w:szCs w:val="22"/>
        </w:rPr>
        <w:t>394/1</w:t>
      </w:r>
      <w:r w:rsidRPr="00A75877">
        <w:rPr>
          <w:rFonts w:eastAsia="Arial Unicode MS"/>
          <w:bCs/>
          <w:color w:val="000000"/>
          <w:sz w:val="22"/>
          <w:szCs w:val="22"/>
        </w:rPr>
        <w:t xml:space="preserve"> w obrębie </w:t>
      </w:r>
      <w:r>
        <w:rPr>
          <w:rFonts w:eastAsia="Arial Unicode MS"/>
          <w:bCs/>
          <w:color w:val="000000"/>
          <w:sz w:val="22"/>
          <w:szCs w:val="22"/>
        </w:rPr>
        <w:t>20</w:t>
      </w:r>
      <w:r w:rsidRPr="00A75877">
        <w:rPr>
          <w:rFonts w:eastAsia="Arial Unicode MS"/>
          <w:bCs/>
          <w:color w:val="000000"/>
          <w:sz w:val="22"/>
          <w:szCs w:val="22"/>
        </w:rPr>
        <w:t xml:space="preserve"> </w:t>
      </w:r>
      <w:r>
        <w:rPr>
          <w:rFonts w:eastAsia="Arial Unicode MS"/>
          <w:bCs/>
          <w:color w:val="000000"/>
          <w:sz w:val="22"/>
          <w:szCs w:val="22"/>
        </w:rPr>
        <w:t xml:space="preserve"> położona</w:t>
      </w:r>
      <w:r w:rsidRPr="00A75877">
        <w:rPr>
          <w:rFonts w:eastAsia="Arial Unicode MS"/>
          <w:bCs/>
          <w:color w:val="000000"/>
          <w:sz w:val="22"/>
          <w:szCs w:val="22"/>
        </w:rPr>
        <w:t xml:space="preserve"> w Tomaszowie </w:t>
      </w:r>
      <w:proofErr w:type="spellStart"/>
      <w:r w:rsidRPr="00A75877">
        <w:rPr>
          <w:rFonts w:eastAsia="Arial Unicode MS"/>
          <w:bCs/>
          <w:color w:val="000000"/>
          <w:sz w:val="22"/>
          <w:szCs w:val="22"/>
        </w:rPr>
        <w:t>Maz</w:t>
      </w:r>
      <w:proofErr w:type="spellEnd"/>
      <w:r w:rsidRPr="00A75877">
        <w:rPr>
          <w:rFonts w:eastAsia="Arial Unicode MS"/>
          <w:bCs/>
          <w:color w:val="000000"/>
          <w:sz w:val="22"/>
          <w:szCs w:val="22"/>
        </w:rPr>
        <w:t>.</w:t>
      </w:r>
    </w:p>
    <w:bookmarkEnd w:id="0"/>
    <w:p w:rsidR="000E76BC" w:rsidRPr="005261D8" w:rsidRDefault="000E76BC" w:rsidP="000E76BC">
      <w:pPr>
        <w:tabs>
          <w:tab w:val="right" w:pos="9923"/>
        </w:tabs>
        <w:spacing w:line="288" w:lineRule="auto"/>
        <w:jc w:val="both"/>
        <w:rPr>
          <w:sz w:val="10"/>
          <w:szCs w:val="10"/>
        </w:rPr>
      </w:pPr>
      <w:r w:rsidRPr="005261D8">
        <w:rPr>
          <w:sz w:val="10"/>
          <w:szCs w:val="10"/>
        </w:rPr>
        <w:tab/>
      </w:r>
    </w:p>
    <w:p w:rsidR="000E76BC" w:rsidRDefault="000E76BC" w:rsidP="000E76BC">
      <w:pPr>
        <w:pStyle w:val="Nagwek"/>
        <w:spacing w:line="300" w:lineRule="auto"/>
        <w:jc w:val="both"/>
        <w:rPr>
          <w:sz w:val="22"/>
          <w:szCs w:val="22"/>
        </w:rPr>
      </w:pPr>
    </w:p>
    <w:p w:rsidR="000E76BC" w:rsidRDefault="000E76BC" w:rsidP="000E76BC">
      <w:pPr>
        <w:pStyle w:val="Nagwek"/>
        <w:spacing w:line="30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Publiczne obwieszczenie nastąpiło w dniu </w:t>
      </w:r>
      <w:r w:rsidR="00FA218A">
        <w:rPr>
          <w:sz w:val="22"/>
          <w:szCs w:val="22"/>
        </w:rPr>
        <w:t>19-04-2019r.</w:t>
      </w:r>
    </w:p>
    <w:p w:rsidR="00000656" w:rsidRDefault="00000656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5A6AD1" w:rsidRPr="00440C3B" w:rsidRDefault="005A6AD1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5261D8">
        <w:rPr>
          <w:sz w:val="22"/>
          <w:szCs w:val="22"/>
        </w:rPr>
        <w:t>Zgodnie z art. 49</w:t>
      </w:r>
      <w:r>
        <w:rPr>
          <w:sz w:val="22"/>
          <w:szCs w:val="22"/>
        </w:rPr>
        <w:t xml:space="preserve"> </w:t>
      </w:r>
      <w:r w:rsidRPr="005261D8">
        <w:rPr>
          <w:sz w:val="22"/>
          <w:szCs w:val="22"/>
        </w:rPr>
        <w:t xml:space="preserve">§ </w:t>
      </w:r>
      <w:r>
        <w:rPr>
          <w:sz w:val="22"/>
          <w:szCs w:val="22"/>
        </w:rPr>
        <w:t>2</w:t>
      </w:r>
      <w:r w:rsidRPr="005261D8">
        <w:rPr>
          <w:sz w:val="22"/>
          <w:szCs w:val="22"/>
        </w:rPr>
        <w:t xml:space="preserve"> Kodeksu postępowania administracyjnego zawiadomienie uważa się </w:t>
      </w:r>
      <w:r>
        <w:rPr>
          <w:sz w:val="22"/>
          <w:szCs w:val="22"/>
        </w:rPr>
        <w:t xml:space="preserve">               </w:t>
      </w:r>
      <w:r w:rsidRPr="005261D8">
        <w:rPr>
          <w:sz w:val="22"/>
          <w:szCs w:val="22"/>
        </w:rPr>
        <w:t>za dokonane po upływie 14 dni od dnia publicznego ogłoszenia.</w:t>
      </w:r>
    </w:p>
    <w:p w:rsidR="001E3FF4" w:rsidRPr="001E3FF4" w:rsidRDefault="001E3FF4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1E3FF4" w:rsidRDefault="001E3FF4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25475" w:rsidRDefault="00725475" w:rsidP="00833CE8">
      <w:pPr>
        <w:pStyle w:val="Nagwek"/>
        <w:spacing w:line="300" w:lineRule="auto"/>
        <w:jc w:val="both"/>
        <w:rPr>
          <w:sz w:val="22"/>
          <w:szCs w:val="22"/>
        </w:rPr>
      </w:pPr>
    </w:p>
    <w:p w:rsidR="00B519C3" w:rsidRDefault="00B519C3" w:rsidP="00833CE8">
      <w:pPr>
        <w:pStyle w:val="Nagwek"/>
        <w:spacing w:line="300" w:lineRule="auto"/>
        <w:jc w:val="both"/>
        <w:rPr>
          <w:sz w:val="22"/>
          <w:szCs w:val="22"/>
        </w:rPr>
      </w:pPr>
    </w:p>
    <w:p w:rsidR="00725475" w:rsidRDefault="00725475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25475" w:rsidRDefault="00725475" w:rsidP="00BB0E76">
      <w:pPr>
        <w:pStyle w:val="Nagwek"/>
        <w:spacing w:line="300" w:lineRule="auto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B409F" w:rsidRPr="00D04DB8" w:rsidRDefault="007B409F" w:rsidP="007B409F">
      <w:pPr>
        <w:pStyle w:val="Nagwek1"/>
        <w:tabs>
          <w:tab w:val="right" w:pos="9923"/>
        </w:tabs>
        <w:spacing w:line="312" w:lineRule="auto"/>
        <w:ind w:firstLine="426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>Postępowanie prowadził Prezydent Miasta Tomaszowa Mazowieckiego</w:t>
      </w:r>
    </w:p>
    <w:p w:rsidR="00521FE5" w:rsidRPr="00D04DB8" w:rsidRDefault="007B409F" w:rsidP="007B409F">
      <w:pPr>
        <w:pStyle w:val="Nagwek1"/>
        <w:tabs>
          <w:tab w:val="right" w:pos="9923"/>
        </w:tabs>
        <w:spacing w:line="312" w:lineRule="auto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 xml:space="preserve">Wydział Architektury w Tomaszowie Mazowieckim, pok. 43, tel. 0-44 724-23-11 wew. </w:t>
      </w:r>
      <w:r w:rsidR="006F7A2D">
        <w:rPr>
          <w:sz w:val="18"/>
          <w:szCs w:val="18"/>
        </w:rPr>
        <w:t>260</w:t>
      </w:r>
      <w:r w:rsidRPr="00D04DB8">
        <w:rPr>
          <w:sz w:val="18"/>
          <w:szCs w:val="18"/>
        </w:rPr>
        <w:t xml:space="preserve"> </w:t>
      </w:r>
      <w:r w:rsidRPr="00D04DB8">
        <w:rPr>
          <w:sz w:val="18"/>
          <w:szCs w:val="18"/>
        </w:rPr>
        <w:br/>
        <w:t>e-mail: war@tomaszow-maz.pl</w:t>
      </w:r>
    </w:p>
    <w:p w:rsidR="00B42AEA" w:rsidRPr="005A6AD1" w:rsidRDefault="00B42AEA" w:rsidP="00D04DB8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18"/>
          <w:szCs w:val="18"/>
        </w:rPr>
      </w:pPr>
    </w:p>
    <w:sectPr w:rsidR="00B42AEA" w:rsidRPr="005A6AD1" w:rsidSect="00277E4F">
      <w:footnotePr>
        <w:pos w:val="beneathText"/>
      </w:footnotePr>
      <w:type w:val="continuous"/>
      <w:pgSz w:w="11905" w:h="16837"/>
      <w:pgMar w:top="709" w:right="1276" w:bottom="709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2D5251A1"/>
    <w:multiLevelType w:val="hybridMultilevel"/>
    <w:tmpl w:val="954855E8"/>
    <w:lvl w:ilvl="0" w:tplc="4928FC0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996333"/>
    <w:multiLevelType w:val="hybridMultilevel"/>
    <w:tmpl w:val="D5747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E62DDD"/>
    <w:multiLevelType w:val="multilevel"/>
    <w:tmpl w:val="91C6E5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5F6A1B"/>
    <w:multiLevelType w:val="hybridMultilevel"/>
    <w:tmpl w:val="91C6E5C8"/>
    <w:lvl w:ilvl="0" w:tplc="0415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F66A9D"/>
    <w:multiLevelType w:val="multilevel"/>
    <w:tmpl w:val="954855E8"/>
    <w:lvl w:ilvl="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AC267C"/>
    <w:multiLevelType w:val="hybridMultilevel"/>
    <w:tmpl w:val="49DE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8"/>
  </w:num>
  <w:num w:numId="11">
    <w:abstractNumId w:val="12"/>
  </w:num>
  <w:num w:numId="12">
    <w:abstractNumId w:val="11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6F2438"/>
    <w:rsid w:val="00000656"/>
    <w:rsid w:val="000054BF"/>
    <w:rsid w:val="000126C2"/>
    <w:rsid w:val="000129BA"/>
    <w:rsid w:val="00025A3F"/>
    <w:rsid w:val="0002612A"/>
    <w:rsid w:val="00031213"/>
    <w:rsid w:val="00041653"/>
    <w:rsid w:val="00046D90"/>
    <w:rsid w:val="0007635A"/>
    <w:rsid w:val="00080462"/>
    <w:rsid w:val="00093CDB"/>
    <w:rsid w:val="000A73C6"/>
    <w:rsid w:val="000C1142"/>
    <w:rsid w:val="000C1799"/>
    <w:rsid w:val="000D520C"/>
    <w:rsid w:val="000D7C9C"/>
    <w:rsid w:val="000E76BC"/>
    <w:rsid w:val="00121E99"/>
    <w:rsid w:val="00135EE0"/>
    <w:rsid w:val="00166D73"/>
    <w:rsid w:val="0017179C"/>
    <w:rsid w:val="001750F4"/>
    <w:rsid w:val="00181ACF"/>
    <w:rsid w:val="001A7B97"/>
    <w:rsid w:val="001E3FF4"/>
    <w:rsid w:val="002030BA"/>
    <w:rsid w:val="00204A86"/>
    <w:rsid w:val="002119FE"/>
    <w:rsid w:val="00225807"/>
    <w:rsid w:val="00234C88"/>
    <w:rsid w:val="002400CD"/>
    <w:rsid w:val="00242BF2"/>
    <w:rsid w:val="002436CF"/>
    <w:rsid w:val="002448D1"/>
    <w:rsid w:val="00254C7E"/>
    <w:rsid w:val="00255299"/>
    <w:rsid w:val="00266654"/>
    <w:rsid w:val="002732D0"/>
    <w:rsid w:val="00276E21"/>
    <w:rsid w:val="00277E4F"/>
    <w:rsid w:val="002C7036"/>
    <w:rsid w:val="002D1B72"/>
    <w:rsid w:val="002D3677"/>
    <w:rsid w:val="002E2F75"/>
    <w:rsid w:val="002F1CC9"/>
    <w:rsid w:val="00317B6F"/>
    <w:rsid w:val="0032367F"/>
    <w:rsid w:val="003469F7"/>
    <w:rsid w:val="003812E4"/>
    <w:rsid w:val="003845C9"/>
    <w:rsid w:val="00384F57"/>
    <w:rsid w:val="00391457"/>
    <w:rsid w:val="003A1117"/>
    <w:rsid w:val="003A2D18"/>
    <w:rsid w:val="003B1116"/>
    <w:rsid w:val="003B413C"/>
    <w:rsid w:val="003B4FA5"/>
    <w:rsid w:val="003B71DF"/>
    <w:rsid w:val="003B75D5"/>
    <w:rsid w:val="003D23C6"/>
    <w:rsid w:val="003E0820"/>
    <w:rsid w:val="003F29C1"/>
    <w:rsid w:val="003F6A7B"/>
    <w:rsid w:val="0042620F"/>
    <w:rsid w:val="00426E2E"/>
    <w:rsid w:val="0043476C"/>
    <w:rsid w:val="00470252"/>
    <w:rsid w:val="004753A7"/>
    <w:rsid w:val="004A447D"/>
    <w:rsid w:val="004D49FC"/>
    <w:rsid w:val="004F3922"/>
    <w:rsid w:val="00503D96"/>
    <w:rsid w:val="00505675"/>
    <w:rsid w:val="00521FE5"/>
    <w:rsid w:val="00546564"/>
    <w:rsid w:val="005602B1"/>
    <w:rsid w:val="0056100E"/>
    <w:rsid w:val="00574E25"/>
    <w:rsid w:val="00583651"/>
    <w:rsid w:val="00586904"/>
    <w:rsid w:val="0059203F"/>
    <w:rsid w:val="00594763"/>
    <w:rsid w:val="005A2046"/>
    <w:rsid w:val="005A2BB0"/>
    <w:rsid w:val="005A6AD1"/>
    <w:rsid w:val="005B1EC7"/>
    <w:rsid w:val="005D0D6E"/>
    <w:rsid w:val="005E043A"/>
    <w:rsid w:val="005E0789"/>
    <w:rsid w:val="005E520B"/>
    <w:rsid w:val="005F0DA1"/>
    <w:rsid w:val="005F11E7"/>
    <w:rsid w:val="00604FDD"/>
    <w:rsid w:val="006258DB"/>
    <w:rsid w:val="0063598D"/>
    <w:rsid w:val="006835D2"/>
    <w:rsid w:val="00697B71"/>
    <w:rsid w:val="006A68E5"/>
    <w:rsid w:val="006B4B29"/>
    <w:rsid w:val="006B71B5"/>
    <w:rsid w:val="006D2B55"/>
    <w:rsid w:val="006E5A08"/>
    <w:rsid w:val="006F2438"/>
    <w:rsid w:val="006F407C"/>
    <w:rsid w:val="006F6563"/>
    <w:rsid w:val="006F7A2D"/>
    <w:rsid w:val="00712763"/>
    <w:rsid w:val="00717068"/>
    <w:rsid w:val="00717C67"/>
    <w:rsid w:val="00725475"/>
    <w:rsid w:val="007363B0"/>
    <w:rsid w:val="00741C01"/>
    <w:rsid w:val="00751DAB"/>
    <w:rsid w:val="00771ADE"/>
    <w:rsid w:val="00793371"/>
    <w:rsid w:val="007B409F"/>
    <w:rsid w:val="007B62F7"/>
    <w:rsid w:val="007E78D5"/>
    <w:rsid w:val="007F46B6"/>
    <w:rsid w:val="0080156F"/>
    <w:rsid w:val="0080430F"/>
    <w:rsid w:val="00815733"/>
    <w:rsid w:val="0082168A"/>
    <w:rsid w:val="008300A3"/>
    <w:rsid w:val="00833CE8"/>
    <w:rsid w:val="0084624C"/>
    <w:rsid w:val="00847568"/>
    <w:rsid w:val="00885630"/>
    <w:rsid w:val="00893D6E"/>
    <w:rsid w:val="00897881"/>
    <w:rsid w:val="008D0A7F"/>
    <w:rsid w:val="008D5B11"/>
    <w:rsid w:val="008E5E95"/>
    <w:rsid w:val="0090749B"/>
    <w:rsid w:val="009076F9"/>
    <w:rsid w:val="00922677"/>
    <w:rsid w:val="009228AB"/>
    <w:rsid w:val="00936F6D"/>
    <w:rsid w:val="009547C1"/>
    <w:rsid w:val="0095707F"/>
    <w:rsid w:val="0097181F"/>
    <w:rsid w:val="009737AA"/>
    <w:rsid w:val="00985385"/>
    <w:rsid w:val="00994C1D"/>
    <w:rsid w:val="009E1961"/>
    <w:rsid w:val="009E56EA"/>
    <w:rsid w:val="00A05D2A"/>
    <w:rsid w:val="00A20BE7"/>
    <w:rsid w:val="00A41371"/>
    <w:rsid w:val="00A468FA"/>
    <w:rsid w:val="00A65C59"/>
    <w:rsid w:val="00A92A22"/>
    <w:rsid w:val="00AA3AF1"/>
    <w:rsid w:val="00AB79A8"/>
    <w:rsid w:val="00AD27BA"/>
    <w:rsid w:val="00AD7E02"/>
    <w:rsid w:val="00AE0D7E"/>
    <w:rsid w:val="00AE7691"/>
    <w:rsid w:val="00B044FB"/>
    <w:rsid w:val="00B15341"/>
    <w:rsid w:val="00B23A2D"/>
    <w:rsid w:val="00B34934"/>
    <w:rsid w:val="00B37BBC"/>
    <w:rsid w:val="00B42AEA"/>
    <w:rsid w:val="00B47148"/>
    <w:rsid w:val="00B519C3"/>
    <w:rsid w:val="00B569BB"/>
    <w:rsid w:val="00B907A4"/>
    <w:rsid w:val="00BA1D66"/>
    <w:rsid w:val="00BB0E76"/>
    <w:rsid w:val="00BB397A"/>
    <w:rsid w:val="00BE4B0C"/>
    <w:rsid w:val="00BF3F10"/>
    <w:rsid w:val="00C075B8"/>
    <w:rsid w:val="00C209E5"/>
    <w:rsid w:val="00C3194A"/>
    <w:rsid w:val="00C3231D"/>
    <w:rsid w:val="00C326A4"/>
    <w:rsid w:val="00C66484"/>
    <w:rsid w:val="00C77F6A"/>
    <w:rsid w:val="00C85B68"/>
    <w:rsid w:val="00C91645"/>
    <w:rsid w:val="00CA43B1"/>
    <w:rsid w:val="00CA6A23"/>
    <w:rsid w:val="00CE39D9"/>
    <w:rsid w:val="00D0487F"/>
    <w:rsid w:val="00D04DB8"/>
    <w:rsid w:val="00D06AF9"/>
    <w:rsid w:val="00D156D6"/>
    <w:rsid w:val="00D70DAF"/>
    <w:rsid w:val="00D80CF2"/>
    <w:rsid w:val="00D835A1"/>
    <w:rsid w:val="00D83F54"/>
    <w:rsid w:val="00D97F18"/>
    <w:rsid w:val="00DB0B20"/>
    <w:rsid w:val="00DB3EE3"/>
    <w:rsid w:val="00DD01AA"/>
    <w:rsid w:val="00DD13AF"/>
    <w:rsid w:val="00DD550B"/>
    <w:rsid w:val="00DD5A87"/>
    <w:rsid w:val="00DE615E"/>
    <w:rsid w:val="00E34A50"/>
    <w:rsid w:val="00E36B68"/>
    <w:rsid w:val="00E413AB"/>
    <w:rsid w:val="00E4784F"/>
    <w:rsid w:val="00E53172"/>
    <w:rsid w:val="00E57BAE"/>
    <w:rsid w:val="00E62047"/>
    <w:rsid w:val="00E622B9"/>
    <w:rsid w:val="00E67678"/>
    <w:rsid w:val="00E731D9"/>
    <w:rsid w:val="00E762A0"/>
    <w:rsid w:val="00EB2709"/>
    <w:rsid w:val="00EC5CDF"/>
    <w:rsid w:val="00EE28CA"/>
    <w:rsid w:val="00EE42E1"/>
    <w:rsid w:val="00EF7670"/>
    <w:rsid w:val="00F31013"/>
    <w:rsid w:val="00F57662"/>
    <w:rsid w:val="00F63CE6"/>
    <w:rsid w:val="00F83585"/>
    <w:rsid w:val="00F86B0C"/>
    <w:rsid w:val="00F8737D"/>
    <w:rsid w:val="00FA218A"/>
    <w:rsid w:val="00FA4E52"/>
    <w:rsid w:val="00FB2B00"/>
    <w:rsid w:val="00FB3DA5"/>
    <w:rsid w:val="00FC1126"/>
    <w:rsid w:val="00FC6559"/>
    <w:rsid w:val="00FF145F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48732"/>
  <w15:docId w15:val="{EBA6C080-0755-4E52-8962-EB8C4C8C8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6F6D"/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6F6D"/>
    <w:rPr>
      <w:rFonts w:ascii="Symbol" w:hAnsi="Symbol"/>
    </w:rPr>
  </w:style>
  <w:style w:type="character" w:customStyle="1" w:styleId="WW8Num3z0">
    <w:name w:val="WW8Num3z0"/>
    <w:rsid w:val="00936F6D"/>
    <w:rPr>
      <w:rFonts w:ascii="Symbol" w:hAnsi="Symbol"/>
    </w:rPr>
  </w:style>
  <w:style w:type="character" w:customStyle="1" w:styleId="WW8Num4z0">
    <w:name w:val="WW8Num4z0"/>
    <w:rsid w:val="00936F6D"/>
    <w:rPr>
      <w:b w:val="0"/>
      <w:i w:val="0"/>
    </w:rPr>
  </w:style>
  <w:style w:type="character" w:customStyle="1" w:styleId="WW8Num7z0">
    <w:name w:val="WW8Num7z0"/>
    <w:rsid w:val="00936F6D"/>
    <w:rPr>
      <w:rFonts w:ascii="Symbol" w:hAnsi="Symbol"/>
    </w:rPr>
  </w:style>
  <w:style w:type="character" w:customStyle="1" w:styleId="WW8Num8z0">
    <w:name w:val="WW8Num8z0"/>
    <w:rsid w:val="00936F6D"/>
    <w:rPr>
      <w:rFonts w:ascii="Symbol" w:hAnsi="Symbol"/>
    </w:rPr>
  </w:style>
  <w:style w:type="character" w:customStyle="1" w:styleId="WW8Num13z0">
    <w:name w:val="WW8Num13z0"/>
    <w:rsid w:val="00936F6D"/>
    <w:rPr>
      <w:b w:val="0"/>
      <w:i w:val="0"/>
      <w:sz w:val="24"/>
    </w:rPr>
  </w:style>
  <w:style w:type="character" w:customStyle="1" w:styleId="WW8Num13z1">
    <w:name w:val="WW8Num13z1"/>
    <w:rsid w:val="00936F6D"/>
    <w:rPr>
      <w:color w:val="000000"/>
      <w:sz w:val="22"/>
    </w:rPr>
  </w:style>
  <w:style w:type="character" w:customStyle="1" w:styleId="WW8Num13z2">
    <w:name w:val="WW8Num13z2"/>
    <w:rsid w:val="00936F6D"/>
    <w:rPr>
      <w:sz w:val="24"/>
    </w:rPr>
  </w:style>
  <w:style w:type="character" w:customStyle="1" w:styleId="WW8Num13z4">
    <w:name w:val="WW8Num13z4"/>
    <w:rsid w:val="00936F6D"/>
    <w:rPr>
      <w:rFonts w:ascii="Symbol" w:hAnsi="Symbol"/>
    </w:rPr>
  </w:style>
  <w:style w:type="character" w:customStyle="1" w:styleId="WW8Num14z0">
    <w:name w:val="WW8Num14z0"/>
    <w:rsid w:val="00936F6D"/>
    <w:rPr>
      <w:b w:val="0"/>
      <w:i w:val="0"/>
      <w:sz w:val="24"/>
    </w:rPr>
  </w:style>
  <w:style w:type="character" w:customStyle="1" w:styleId="WW8Num14z1">
    <w:name w:val="WW8Num14z1"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rsid w:val="00936F6D"/>
    <w:rPr>
      <w:rFonts w:ascii="Symbol" w:hAnsi="Symbol"/>
    </w:rPr>
  </w:style>
  <w:style w:type="character" w:customStyle="1" w:styleId="WW8Num15z0">
    <w:name w:val="WW8Num15z0"/>
    <w:rsid w:val="00936F6D"/>
    <w:rPr>
      <w:b w:val="0"/>
      <w:i w:val="0"/>
      <w:sz w:val="24"/>
    </w:rPr>
  </w:style>
  <w:style w:type="character" w:customStyle="1" w:styleId="WW8Num15z1">
    <w:name w:val="WW8Num15z1"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rsid w:val="00936F6D"/>
    <w:rPr>
      <w:sz w:val="24"/>
    </w:rPr>
  </w:style>
  <w:style w:type="character" w:customStyle="1" w:styleId="WW8Num15z3">
    <w:name w:val="WW8Num15z3"/>
    <w:rsid w:val="00936F6D"/>
    <w:rPr>
      <w:rFonts w:ascii="Symbol" w:hAnsi="Symbol"/>
    </w:rPr>
  </w:style>
  <w:style w:type="character" w:customStyle="1" w:styleId="WW8Num16z0">
    <w:name w:val="WW8Num16z0"/>
    <w:rsid w:val="00936F6D"/>
    <w:rPr>
      <w:b w:val="0"/>
      <w:i w:val="0"/>
      <w:sz w:val="24"/>
    </w:rPr>
  </w:style>
  <w:style w:type="character" w:customStyle="1" w:styleId="WW8Num16z1">
    <w:name w:val="WW8Num16z1"/>
    <w:rsid w:val="00936F6D"/>
    <w:rPr>
      <w:b/>
      <w:i w:val="0"/>
      <w:color w:val="000000"/>
      <w:sz w:val="22"/>
    </w:rPr>
  </w:style>
  <w:style w:type="character" w:customStyle="1" w:styleId="WW8Num16z2">
    <w:name w:val="WW8Num16z2"/>
    <w:rsid w:val="00936F6D"/>
    <w:rPr>
      <w:sz w:val="24"/>
    </w:rPr>
  </w:style>
  <w:style w:type="character" w:customStyle="1" w:styleId="WW8Num16z3">
    <w:name w:val="WW8Num16z3"/>
    <w:rsid w:val="00936F6D"/>
    <w:rPr>
      <w:rFonts w:ascii="Symbol" w:hAnsi="Symbol"/>
    </w:rPr>
  </w:style>
  <w:style w:type="character" w:customStyle="1" w:styleId="WW8Num17z0">
    <w:name w:val="WW8Num17z0"/>
    <w:rsid w:val="00936F6D"/>
    <w:rPr>
      <w:b w:val="0"/>
      <w:i w:val="0"/>
      <w:sz w:val="24"/>
    </w:rPr>
  </w:style>
  <w:style w:type="character" w:customStyle="1" w:styleId="WW8Num17z1">
    <w:name w:val="WW8Num17z1"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rsid w:val="00936F6D"/>
    <w:rPr>
      <w:rFonts w:ascii="Symbol" w:hAnsi="Symbol"/>
    </w:rPr>
  </w:style>
  <w:style w:type="character" w:customStyle="1" w:styleId="WW8Num18z0">
    <w:name w:val="WW8Num18z0"/>
    <w:rsid w:val="00936F6D"/>
    <w:rPr>
      <w:b w:val="0"/>
      <w:i w:val="0"/>
      <w:sz w:val="24"/>
    </w:rPr>
  </w:style>
  <w:style w:type="character" w:customStyle="1" w:styleId="WW8Num18z1">
    <w:name w:val="WW8Num18z1"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rsid w:val="00936F6D"/>
    <w:rPr>
      <w:rFonts w:ascii="Symbol" w:hAnsi="Symbol"/>
    </w:rPr>
  </w:style>
  <w:style w:type="character" w:customStyle="1" w:styleId="WW8Num19z0">
    <w:name w:val="WW8Num19z0"/>
    <w:rsid w:val="00936F6D"/>
    <w:rPr>
      <w:b w:val="0"/>
      <w:i w:val="0"/>
      <w:sz w:val="24"/>
    </w:rPr>
  </w:style>
  <w:style w:type="character" w:customStyle="1" w:styleId="WW8Num19z1">
    <w:name w:val="WW8Num19z1"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rsid w:val="00936F6D"/>
    <w:rPr>
      <w:sz w:val="24"/>
    </w:rPr>
  </w:style>
  <w:style w:type="character" w:customStyle="1" w:styleId="WW8Num19z3">
    <w:name w:val="WW8Num19z3"/>
    <w:rsid w:val="00936F6D"/>
    <w:rPr>
      <w:rFonts w:ascii="Symbol" w:hAnsi="Symbol"/>
    </w:rPr>
  </w:style>
  <w:style w:type="character" w:customStyle="1" w:styleId="WW8Num20z0">
    <w:name w:val="WW8Num20z0"/>
    <w:rsid w:val="00936F6D"/>
    <w:rPr>
      <w:b w:val="0"/>
      <w:i w:val="0"/>
    </w:rPr>
  </w:style>
  <w:style w:type="character" w:customStyle="1" w:styleId="WW8Num23z0">
    <w:name w:val="WW8Num23z0"/>
    <w:rsid w:val="00936F6D"/>
    <w:rPr>
      <w:b w:val="0"/>
      <w:i w:val="0"/>
      <w:sz w:val="24"/>
    </w:rPr>
  </w:style>
  <w:style w:type="character" w:customStyle="1" w:styleId="WW8Num23z1">
    <w:name w:val="WW8Num23z1"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rsid w:val="00936F6D"/>
    <w:rPr>
      <w:rFonts w:ascii="Symbol" w:hAnsi="Symbol"/>
    </w:rPr>
  </w:style>
  <w:style w:type="character" w:customStyle="1" w:styleId="WW8Num24z0">
    <w:name w:val="WW8Num24z0"/>
    <w:rsid w:val="00936F6D"/>
    <w:rPr>
      <w:b w:val="0"/>
      <w:i w:val="0"/>
    </w:rPr>
  </w:style>
  <w:style w:type="character" w:customStyle="1" w:styleId="WW8Num25z0">
    <w:name w:val="WW8Num25z0"/>
    <w:rsid w:val="00936F6D"/>
    <w:rPr>
      <w:rFonts w:ascii="Symbol" w:hAnsi="Symbol"/>
    </w:rPr>
  </w:style>
  <w:style w:type="character" w:customStyle="1" w:styleId="WW-Domylnaczcionkaakapitu">
    <w:name w:val="WW-Domyślna czcionka akapitu"/>
    <w:rsid w:val="00936F6D"/>
  </w:style>
  <w:style w:type="character" w:styleId="Hipercze">
    <w:name w:val="Hyperlink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rsid w:val="00936F6D"/>
    <w:rPr>
      <w:sz w:val="16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customStyle="1" w:styleId="Podpis1">
    <w:name w:val="Podpis1"/>
    <w:basedOn w:val="Normalny"/>
    <w:rsid w:val="00936F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36F6D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rsid w:val="00936F6D"/>
  </w:style>
  <w:style w:type="character" w:customStyle="1" w:styleId="NagwekZnak">
    <w:name w:val="Nagłówek Znak"/>
    <w:basedOn w:val="Domylnaczcionkaakapitu"/>
    <w:link w:val="Nagwek"/>
    <w:qFormat/>
    <w:rsid w:val="00B34934"/>
    <w:rPr>
      <w:sz w:val="24"/>
      <w:lang w:val="pl-PL" w:eastAsia="ar-SA" w:bidi="ar-SA"/>
    </w:rPr>
  </w:style>
  <w:style w:type="paragraph" w:styleId="Tekstdymka">
    <w:name w:val="Balloon Text"/>
    <w:basedOn w:val="Normalny"/>
    <w:semiHidden/>
    <w:rsid w:val="0059203F"/>
    <w:rPr>
      <w:rFonts w:ascii="Tahoma" w:hAnsi="Tahoma" w:cs="Tahoma"/>
      <w:sz w:val="16"/>
      <w:szCs w:val="16"/>
    </w:rPr>
  </w:style>
  <w:style w:type="character" w:customStyle="1" w:styleId="ZnakZnak">
    <w:name w:val="Znak Znak"/>
    <w:basedOn w:val="Domylnaczcionkaakapitu"/>
    <w:semiHidden/>
    <w:locked/>
    <w:rsid w:val="00B37BBC"/>
    <w:rPr>
      <w:sz w:val="24"/>
      <w:lang w:val="pl-PL" w:eastAsia="pl-PL" w:bidi="ar-SA"/>
    </w:rPr>
  </w:style>
  <w:style w:type="paragraph" w:customStyle="1" w:styleId="Nagwek1">
    <w:name w:val="Nagłówek1"/>
    <w:basedOn w:val="Normalny"/>
    <w:rsid w:val="007B409F"/>
    <w:pPr>
      <w:tabs>
        <w:tab w:val="center" w:pos="4536"/>
        <w:tab w:val="right" w:pos="9072"/>
      </w:tabs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196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creator>dorotA</dc:creator>
  <cp:lastModifiedBy>Kinga Gwiazda</cp:lastModifiedBy>
  <cp:revision>53</cp:revision>
  <cp:lastPrinted>2019-03-18T08:16:00Z</cp:lastPrinted>
  <dcterms:created xsi:type="dcterms:W3CDTF">2017-03-16T12:50:00Z</dcterms:created>
  <dcterms:modified xsi:type="dcterms:W3CDTF">2019-04-19T09:54:00Z</dcterms:modified>
</cp:coreProperties>
</file>