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8A7BAC" w:rsidRPr="00F97643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before="120" w:line="288" w:lineRule="auto"/>
        <w:jc w:val="both"/>
        <w:rPr>
          <w:b/>
          <w:color w:val="000000"/>
          <w:sz w:val="22"/>
          <w:szCs w:val="22"/>
        </w:rPr>
      </w:pPr>
      <w:r w:rsidRPr="00F97643">
        <w:rPr>
          <w:b/>
          <w:color w:val="000000"/>
          <w:sz w:val="22"/>
          <w:szCs w:val="22"/>
        </w:rPr>
        <w:t>WAR.6733.</w:t>
      </w:r>
      <w:r>
        <w:rPr>
          <w:b/>
          <w:color w:val="000000"/>
          <w:sz w:val="22"/>
          <w:szCs w:val="22"/>
        </w:rPr>
        <w:t>4</w:t>
      </w:r>
      <w:r w:rsidRPr="00F97643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</w:t>
      </w:r>
      <w:r w:rsidRPr="00F97643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JP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8A7BAC">
        <w:rPr>
          <w:sz w:val="22"/>
          <w:szCs w:val="22"/>
        </w:rPr>
        <w:t>29</w:t>
      </w:r>
      <w:r w:rsidR="00B519C3">
        <w:rPr>
          <w:sz w:val="22"/>
          <w:szCs w:val="22"/>
        </w:rPr>
        <w:t xml:space="preserve"> marca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8A7BAC">
        <w:rPr>
          <w:sz w:val="22"/>
          <w:szCs w:val="22"/>
        </w:rPr>
        <w:t>09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519C3" w:rsidRPr="005261D8" w:rsidRDefault="00B519C3" w:rsidP="00B519C3">
      <w:pPr>
        <w:tabs>
          <w:tab w:val="right" w:pos="9923"/>
        </w:tabs>
        <w:spacing w:line="288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both"/>
        <w:rPr>
          <w:b/>
          <w:sz w:val="22"/>
          <w:szCs w:val="22"/>
          <w:u w:val="single"/>
        </w:rPr>
      </w:pPr>
      <w:r w:rsidRPr="008A7BAC">
        <w:rPr>
          <w:b/>
          <w:sz w:val="22"/>
          <w:szCs w:val="22"/>
          <w:u w:val="single"/>
        </w:rPr>
        <w:t>Inwestor: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Gmina Miasto Tomaszów Mazowiecki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ul. P.O.W. 10/16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97-200 Tomaszów Mazowiecki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b/>
          <w:sz w:val="22"/>
          <w:szCs w:val="22"/>
          <w:u w:val="single"/>
        </w:rPr>
      </w:pPr>
      <w:r w:rsidRPr="008A7BAC">
        <w:rPr>
          <w:b/>
          <w:sz w:val="22"/>
          <w:szCs w:val="22"/>
          <w:u w:val="single"/>
        </w:rPr>
        <w:t xml:space="preserve">Pełnomocnik: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Remigiusz Owczarek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PPB </w:t>
      </w:r>
      <w:proofErr w:type="spellStart"/>
      <w:r w:rsidRPr="008A7BAC">
        <w:rPr>
          <w:sz w:val="22"/>
          <w:szCs w:val="22"/>
        </w:rPr>
        <w:t>Ekobud</w:t>
      </w:r>
      <w:proofErr w:type="spellEnd"/>
      <w:r w:rsidRPr="008A7BAC">
        <w:rPr>
          <w:sz w:val="22"/>
          <w:szCs w:val="22"/>
        </w:rPr>
        <w:t xml:space="preserve"> s.c. Ewa i Remigiusz Owczarek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Dmosin Drugi 89B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 xml:space="preserve">95-061 Dmosin 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  <w:u w:val="single"/>
        </w:rPr>
      </w:pPr>
      <w:r w:rsidRPr="008A7BAC">
        <w:rPr>
          <w:sz w:val="22"/>
          <w:szCs w:val="22"/>
          <w:u w:val="single"/>
        </w:rPr>
        <w:t>adres korespondencyjny: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>ul. Tuszyńska 155</w:t>
      </w: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 w:rsidRPr="008A7BAC">
        <w:rPr>
          <w:sz w:val="22"/>
          <w:szCs w:val="22"/>
        </w:rPr>
        <w:t>93-312 Łódź</w:t>
      </w:r>
    </w:p>
    <w:p w:rsid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color w:val="000000"/>
          <w:sz w:val="22"/>
          <w:szCs w:val="22"/>
          <w:u w:val="single"/>
        </w:rPr>
      </w:pP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b/>
          <w:color w:val="000000"/>
          <w:sz w:val="22"/>
          <w:szCs w:val="22"/>
          <w:u w:val="single"/>
        </w:rPr>
      </w:pPr>
      <w:r w:rsidRPr="008A7BAC">
        <w:rPr>
          <w:b/>
          <w:color w:val="000000"/>
          <w:sz w:val="22"/>
          <w:szCs w:val="22"/>
          <w:u w:val="single"/>
        </w:rPr>
        <w:t>Nazwa inwestycji:</w:t>
      </w:r>
    </w:p>
    <w:p w:rsidR="008A7BAC" w:rsidRPr="00626BAD" w:rsidRDefault="008A7BAC" w:rsidP="008A7BAC">
      <w:pPr>
        <w:spacing w:line="31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Budowa żłobka publicznego w Tomaszowie Mazowieckim wraz z niezbędną infrastrukturą.</w:t>
      </w:r>
      <w:r w:rsidRPr="00626BAD">
        <w:rPr>
          <w:color w:val="000000"/>
          <w:sz w:val="22"/>
          <w:szCs w:val="22"/>
        </w:rPr>
        <w:t xml:space="preserve"> </w:t>
      </w:r>
    </w:p>
    <w:p w:rsidR="008A7BAC" w:rsidRPr="00E835AB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color w:val="000000"/>
          <w:sz w:val="10"/>
          <w:szCs w:val="10"/>
        </w:rPr>
      </w:pPr>
    </w:p>
    <w:p w:rsidR="008A7BAC" w:rsidRPr="008A7BAC" w:rsidRDefault="008A7BAC" w:rsidP="008A7BAC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both"/>
        <w:rPr>
          <w:b/>
          <w:color w:val="000000"/>
          <w:sz w:val="22"/>
          <w:szCs w:val="22"/>
          <w:u w:val="single"/>
        </w:rPr>
      </w:pPr>
      <w:r w:rsidRPr="008A7BAC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8A7BAC" w:rsidRDefault="008A7BAC" w:rsidP="008A7BAC">
      <w:pPr>
        <w:spacing w:line="312" w:lineRule="auto"/>
        <w:jc w:val="both"/>
        <w:rPr>
          <w:sz w:val="22"/>
          <w:szCs w:val="22"/>
        </w:rPr>
      </w:pPr>
      <w:bookmarkStart w:id="0" w:name="_GoBack"/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i o numerach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 xml:space="preserve">ch 234, 682/13, 684, 681 </w:t>
      </w:r>
      <w:r>
        <w:rPr>
          <w:sz w:val="22"/>
          <w:szCs w:val="22"/>
        </w:rPr>
        <w:t xml:space="preserve">w obrębie 13 położone </w:t>
      </w:r>
      <w:r>
        <w:rPr>
          <w:sz w:val="22"/>
          <w:szCs w:val="22"/>
        </w:rPr>
        <w:br/>
        <w:t>w Tomaszowie Mazowieckim</w:t>
      </w:r>
    </w:p>
    <w:bookmarkEnd w:id="0"/>
    <w:p w:rsidR="00B519C3" w:rsidRDefault="00B519C3" w:rsidP="00B519C3">
      <w:pPr>
        <w:pStyle w:val="Nagwek"/>
        <w:spacing w:line="300" w:lineRule="auto"/>
        <w:jc w:val="both"/>
        <w:rPr>
          <w:sz w:val="22"/>
          <w:szCs w:val="22"/>
        </w:rPr>
      </w:pPr>
    </w:p>
    <w:p w:rsidR="008A7BAC" w:rsidRDefault="008A7BAC" w:rsidP="00B519C3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B519C3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CB51C3">
        <w:rPr>
          <w:sz w:val="22"/>
          <w:szCs w:val="22"/>
        </w:rPr>
        <w:t>01-04-2019r.</w:t>
      </w:r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8A7BAC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8A7BAC" w:rsidRDefault="008A7BAC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179C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59A4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A7BAC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B51C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DFAD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51</cp:revision>
  <cp:lastPrinted>2019-03-27T13:01:00Z</cp:lastPrinted>
  <dcterms:created xsi:type="dcterms:W3CDTF">2017-03-16T12:50:00Z</dcterms:created>
  <dcterms:modified xsi:type="dcterms:W3CDTF">2019-04-01T12:59:00Z</dcterms:modified>
</cp:coreProperties>
</file>