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8C0" w:rsidRPr="000C7CEF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2"/>
          <w:szCs w:val="22"/>
        </w:rPr>
        <w:t xml:space="preserve">Tomaszów Mazowiecki, dnia </w:t>
      </w:r>
      <w:r w:rsidR="00ED5F6E">
        <w:rPr>
          <w:rFonts w:ascii="Arial" w:hAnsi="Arial" w:cs="Arial"/>
          <w:b w:val="0"/>
          <w:sz w:val="22"/>
          <w:szCs w:val="22"/>
        </w:rPr>
        <w:t>2</w:t>
      </w:r>
      <w:r w:rsidR="002E5CCE">
        <w:rPr>
          <w:rFonts w:ascii="Arial" w:hAnsi="Arial" w:cs="Arial"/>
          <w:b w:val="0"/>
          <w:sz w:val="22"/>
          <w:szCs w:val="22"/>
        </w:rPr>
        <w:t xml:space="preserve">1 marca </w:t>
      </w:r>
      <w:r w:rsidRPr="000C7CEF">
        <w:rPr>
          <w:rFonts w:ascii="Arial" w:hAnsi="Arial" w:cs="Arial"/>
          <w:b w:val="0"/>
          <w:sz w:val="22"/>
          <w:szCs w:val="22"/>
        </w:rPr>
        <w:t>2019 r.</w:t>
      </w:r>
    </w:p>
    <w:p w:rsidR="00AE08C0" w:rsidRPr="000C7CEF" w:rsidRDefault="00AE08C0" w:rsidP="00AE08C0">
      <w:pPr>
        <w:rPr>
          <w:rFonts w:ascii="Arial" w:hAnsi="Arial" w:cs="Arial"/>
          <w:b/>
          <w:sz w:val="22"/>
          <w:szCs w:val="22"/>
        </w:rPr>
      </w:pPr>
    </w:p>
    <w:p w:rsidR="00AE08C0" w:rsidRPr="000C7CEF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</w:rPr>
      </w:pPr>
      <w:r w:rsidRPr="000C7CEF">
        <w:rPr>
          <w:rFonts w:ascii="Arial" w:hAnsi="Arial" w:cs="Arial"/>
          <w:sz w:val="24"/>
          <w:szCs w:val="24"/>
        </w:rPr>
        <w:t>P a n - P a n i</w:t>
      </w:r>
    </w:p>
    <w:p w:rsidR="00AE08C0" w:rsidRPr="000C7CEF" w:rsidRDefault="00AE08C0" w:rsidP="00AE08C0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</w:rPr>
      </w:pPr>
      <w:r w:rsidRPr="000C7CEF">
        <w:rPr>
          <w:rFonts w:ascii="Arial" w:hAnsi="Arial" w:cs="Arial"/>
          <w:sz w:val="24"/>
          <w:szCs w:val="24"/>
        </w:rPr>
        <w:t>...................................................</w:t>
      </w:r>
    </w:p>
    <w:p w:rsidR="00AE08C0" w:rsidRPr="00ED5F6E" w:rsidRDefault="00AE08C0" w:rsidP="00AE08C0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ED5F6E">
        <w:rPr>
          <w:rFonts w:ascii="Arial" w:hAnsi="Arial" w:cs="Arial"/>
          <w:i/>
          <w:sz w:val="22"/>
          <w:szCs w:val="22"/>
        </w:rPr>
        <w:t>Znak: BRM.0002.</w:t>
      </w:r>
      <w:r w:rsidR="00ED5F6E" w:rsidRPr="00ED5F6E">
        <w:rPr>
          <w:rFonts w:ascii="Arial" w:hAnsi="Arial" w:cs="Arial"/>
          <w:i/>
          <w:sz w:val="22"/>
          <w:szCs w:val="22"/>
        </w:rPr>
        <w:t>8</w:t>
      </w:r>
      <w:r w:rsidRPr="00ED5F6E">
        <w:rPr>
          <w:rFonts w:ascii="Arial" w:hAnsi="Arial" w:cs="Arial"/>
          <w:i/>
          <w:sz w:val="22"/>
          <w:szCs w:val="22"/>
        </w:rPr>
        <w:t>.2019</w:t>
      </w:r>
    </w:p>
    <w:p w:rsidR="00AE08C0" w:rsidRPr="000C7CEF" w:rsidRDefault="00AE08C0" w:rsidP="00AE08C0">
      <w:pPr>
        <w:rPr>
          <w:rFonts w:ascii="Arial" w:hAnsi="Arial" w:cs="Arial"/>
        </w:rPr>
      </w:pPr>
    </w:p>
    <w:p w:rsidR="00AE08C0" w:rsidRPr="000C7CEF" w:rsidRDefault="00AE08C0" w:rsidP="00AE08C0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Arial" w:hAnsi="Arial" w:cs="Arial"/>
        </w:rPr>
      </w:pPr>
      <w:r w:rsidRPr="000C7CEF">
        <w:rPr>
          <w:rFonts w:ascii="Arial" w:hAnsi="Arial" w:cs="Arial"/>
          <w:szCs w:val="24"/>
        </w:rPr>
        <w:t xml:space="preserve">Na podstawie art. 20 ust. </w:t>
      </w:r>
      <w:r w:rsidR="000B18EC" w:rsidRPr="000C7CEF">
        <w:rPr>
          <w:rFonts w:ascii="Arial" w:hAnsi="Arial" w:cs="Arial"/>
          <w:szCs w:val="24"/>
        </w:rPr>
        <w:t xml:space="preserve">3 </w:t>
      </w:r>
      <w:r w:rsidRPr="000C7CEF">
        <w:rPr>
          <w:rFonts w:ascii="Arial" w:hAnsi="Arial" w:cs="Arial"/>
          <w:szCs w:val="24"/>
        </w:rPr>
        <w:t xml:space="preserve">ustawy z dnia 8 marca 1990 r. o samorządzie gminnym </w:t>
      </w:r>
      <w:r w:rsidRPr="002E5CCE">
        <w:rPr>
          <w:rFonts w:ascii="Arial" w:hAnsi="Arial" w:cs="Arial"/>
          <w:i/>
          <w:szCs w:val="24"/>
        </w:rPr>
        <w:t>(</w:t>
      </w:r>
      <w:proofErr w:type="spellStart"/>
      <w:r w:rsidRPr="002E5CCE">
        <w:rPr>
          <w:rFonts w:ascii="Arial" w:hAnsi="Arial" w:cs="Arial"/>
          <w:i/>
          <w:szCs w:val="24"/>
        </w:rPr>
        <w:t>t.j</w:t>
      </w:r>
      <w:proofErr w:type="spellEnd"/>
      <w:r w:rsidRPr="002E5CCE">
        <w:rPr>
          <w:rFonts w:ascii="Arial" w:hAnsi="Arial" w:cs="Arial"/>
          <w:i/>
          <w:szCs w:val="24"/>
        </w:rPr>
        <w:t>. Dz. U. z 2018 poz. 994, poz. 1000, poz. 1349, poz. 1432, 2500</w:t>
      </w:r>
      <w:r w:rsidRPr="000C7CEF">
        <w:rPr>
          <w:rFonts w:ascii="Arial" w:hAnsi="Arial" w:cs="Arial"/>
          <w:szCs w:val="24"/>
        </w:rPr>
        <w:t xml:space="preserve">) </w:t>
      </w:r>
      <w:r w:rsidRPr="000C7CEF">
        <w:rPr>
          <w:rFonts w:ascii="Arial" w:hAnsi="Arial" w:cs="Arial"/>
          <w:b/>
          <w:bCs/>
          <w:szCs w:val="24"/>
        </w:rPr>
        <w:t>zwołuję :</w:t>
      </w:r>
    </w:p>
    <w:p w:rsidR="00AE08C0" w:rsidRPr="000C7CEF" w:rsidRDefault="00AE08C0" w:rsidP="00AE08C0">
      <w:pPr>
        <w:spacing w:before="280" w:after="280"/>
        <w:ind w:firstLine="708"/>
        <w:jc w:val="center"/>
        <w:rPr>
          <w:rFonts w:ascii="Arial" w:hAnsi="Arial" w:cs="Arial"/>
        </w:rPr>
      </w:pPr>
      <w:r w:rsidRPr="000C7CEF">
        <w:rPr>
          <w:rFonts w:ascii="Arial" w:hAnsi="Arial" w:cs="Arial"/>
          <w:b/>
          <w:u w:val="single"/>
        </w:rPr>
        <w:t xml:space="preserve">na dzień </w:t>
      </w:r>
      <w:r w:rsidR="00ED5F6E">
        <w:rPr>
          <w:rFonts w:ascii="Arial" w:hAnsi="Arial" w:cs="Arial"/>
          <w:b/>
          <w:u w:val="single"/>
        </w:rPr>
        <w:t>21</w:t>
      </w:r>
      <w:r w:rsidR="000B18EC" w:rsidRPr="000C7CEF">
        <w:rPr>
          <w:rFonts w:ascii="Arial" w:hAnsi="Arial" w:cs="Arial"/>
          <w:b/>
          <w:u w:val="single"/>
        </w:rPr>
        <w:t xml:space="preserve"> marca 2019 roku </w:t>
      </w:r>
      <w:r w:rsidRPr="000C7CEF">
        <w:rPr>
          <w:rFonts w:ascii="Arial" w:hAnsi="Arial" w:cs="Arial"/>
          <w:b/>
          <w:u w:val="single"/>
        </w:rPr>
        <w:t>(</w:t>
      </w:r>
      <w:r w:rsidR="00ED5F6E">
        <w:rPr>
          <w:rFonts w:ascii="Arial" w:hAnsi="Arial" w:cs="Arial"/>
          <w:b/>
          <w:u w:val="single"/>
        </w:rPr>
        <w:t>czwartek</w:t>
      </w:r>
      <w:r w:rsidRPr="000C7CEF">
        <w:rPr>
          <w:rFonts w:ascii="Arial" w:hAnsi="Arial" w:cs="Arial"/>
          <w:b/>
          <w:u w:val="single"/>
        </w:rPr>
        <w:t>)</w:t>
      </w:r>
      <w:r w:rsidR="000D2FD1">
        <w:rPr>
          <w:rFonts w:ascii="Arial" w:hAnsi="Arial" w:cs="Arial"/>
          <w:b/>
          <w:u w:val="single"/>
        </w:rPr>
        <w:t xml:space="preserve"> o godz. 15.30</w:t>
      </w:r>
      <w:bookmarkStart w:id="0" w:name="_GoBack"/>
      <w:bookmarkEnd w:id="0"/>
    </w:p>
    <w:p w:rsidR="00AE08C0" w:rsidRPr="000C7CEF" w:rsidRDefault="00AE08C0" w:rsidP="00AE08C0">
      <w:pPr>
        <w:spacing w:before="280" w:after="280"/>
        <w:ind w:firstLine="708"/>
        <w:jc w:val="center"/>
        <w:rPr>
          <w:rFonts w:ascii="Arial" w:hAnsi="Arial" w:cs="Arial"/>
        </w:rPr>
      </w:pPr>
      <w:r w:rsidRPr="000C7CEF">
        <w:rPr>
          <w:rFonts w:ascii="Arial" w:eastAsia="Book Antiqua" w:hAnsi="Arial" w:cs="Arial"/>
        </w:rPr>
        <w:t xml:space="preserve">  </w:t>
      </w:r>
      <w:r w:rsidRPr="000C7CEF">
        <w:rPr>
          <w:rFonts w:ascii="Arial" w:hAnsi="Arial" w:cs="Arial"/>
        </w:rPr>
        <w:t xml:space="preserve">w sali obrad (nr 22) Urzędu Miasta w Tomaszowie </w:t>
      </w:r>
      <w:proofErr w:type="spellStart"/>
      <w:r w:rsidRPr="000C7CEF">
        <w:rPr>
          <w:rFonts w:ascii="Arial" w:hAnsi="Arial" w:cs="Arial"/>
        </w:rPr>
        <w:t>Maz</w:t>
      </w:r>
      <w:proofErr w:type="spellEnd"/>
      <w:r w:rsidRPr="000C7CEF">
        <w:rPr>
          <w:rFonts w:ascii="Arial" w:hAnsi="Arial" w:cs="Arial"/>
        </w:rPr>
        <w:t>. przy ul. POW 10/16</w:t>
      </w:r>
    </w:p>
    <w:p w:rsidR="00AE08C0" w:rsidRPr="000C7CEF" w:rsidRDefault="00AE08C0" w:rsidP="00AE08C0">
      <w:pPr>
        <w:spacing w:before="280" w:after="280"/>
        <w:jc w:val="center"/>
        <w:rPr>
          <w:rFonts w:ascii="Arial" w:hAnsi="Arial" w:cs="Arial"/>
        </w:rPr>
      </w:pPr>
      <w:r w:rsidRPr="000C7CEF">
        <w:rPr>
          <w:rFonts w:ascii="Arial" w:eastAsia="Book Antiqua" w:hAnsi="Arial" w:cs="Arial"/>
          <w:b/>
        </w:rPr>
        <w:t xml:space="preserve"> </w:t>
      </w:r>
      <w:r w:rsidRPr="000C7CEF">
        <w:rPr>
          <w:rFonts w:ascii="Arial" w:eastAsia="Book Antiqua" w:hAnsi="Arial" w:cs="Arial"/>
          <w:b/>
        </w:rPr>
        <w:tab/>
      </w:r>
      <w:r w:rsidRPr="000C7CEF">
        <w:rPr>
          <w:rFonts w:ascii="Arial" w:hAnsi="Arial" w:cs="Arial"/>
          <w:b/>
        </w:rPr>
        <w:t>V</w:t>
      </w:r>
      <w:r w:rsidR="000B18EC" w:rsidRPr="000C7CEF">
        <w:rPr>
          <w:rFonts w:ascii="Arial" w:hAnsi="Arial" w:cs="Arial"/>
          <w:b/>
        </w:rPr>
        <w:t>I</w:t>
      </w:r>
      <w:r w:rsidR="00ED5F6E">
        <w:rPr>
          <w:rFonts w:ascii="Arial" w:hAnsi="Arial" w:cs="Arial"/>
          <w:b/>
        </w:rPr>
        <w:t>II</w:t>
      </w:r>
      <w:r w:rsidR="000B18EC" w:rsidRPr="000C7CEF">
        <w:rPr>
          <w:rFonts w:ascii="Arial" w:hAnsi="Arial" w:cs="Arial"/>
          <w:b/>
        </w:rPr>
        <w:t xml:space="preserve"> nadzwyczajną</w:t>
      </w:r>
      <w:r w:rsidRPr="000C7CEF">
        <w:rPr>
          <w:rFonts w:ascii="Arial" w:hAnsi="Arial" w:cs="Arial"/>
          <w:b/>
        </w:rPr>
        <w:t xml:space="preserve"> sesję Rady Miejskiej Tomaszowa </w:t>
      </w:r>
      <w:proofErr w:type="spellStart"/>
      <w:r w:rsidRPr="000C7CEF">
        <w:rPr>
          <w:rFonts w:ascii="Arial" w:hAnsi="Arial" w:cs="Arial"/>
          <w:b/>
        </w:rPr>
        <w:t>Maz</w:t>
      </w:r>
      <w:proofErr w:type="spellEnd"/>
      <w:r w:rsidRPr="000C7CEF">
        <w:rPr>
          <w:rFonts w:ascii="Arial" w:hAnsi="Arial" w:cs="Arial"/>
          <w:b/>
        </w:rPr>
        <w:t>.</w:t>
      </w:r>
    </w:p>
    <w:p w:rsidR="00AE08C0" w:rsidRPr="000C7CEF" w:rsidRDefault="00AE08C0" w:rsidP="00AE08C0">
      <w:pPr>
        <w:pStyle w:val="Tekstpodstawowy31"/>
        <w:jc w:val="both"/>
        <w:rPr>
          <w:rFonts w:ascii="Arial" w:hAnsi="Arial" w:cs="Arial"/>
        </w:rPr>
      </w:pPr>
      <w:r w:rsidRPr="000C7CEF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AE08C0" w:rsidRPr="000C7CEF" w:rsidRDefault="00AE08C0" w:rsidP="00AE08C0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AE08C0" w:rsidRPr="000C7CEF" w:rsidRDefault="00AE08C0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0C7CEF">
        <w:rPr>
          <w:rFonts w:ascii="Arial" w:hAnsi="Arial" w:cs="Arial"/>
        </w:rPr>
        <w:t xml:space="preserve">Otwarcie </w:t>
      </w:r>
      <w:r w:rsidR="00435A60">
        <w:rPr>
          <w:rFonts w:ascii="Arial" w:hAnsi="Arial" w:cs="Arial"/>
        </w:rPr>
        <w:t xml:space="preserve">obrad </w:t>
      </w:r>
      <w:r w:rsidRPr="000C7CEF">
        <w:rPr>
          <w:rFonts w:ascii="Arial" w:hAnsi="Arial" w:cs="Arial"/>
        </w:rPr>
        <w:t>sesji</w:t>
      </w:r>
      <w:r w:rsidR="00D57BE0">
        <w:rPr>
          <w:rFonts w:ascii="Arial" w:hAnsi="Arial" w:cs="Arial"/>
        </w:rPr>
        <w:t>.</w:t>
      </w:r>
    </w:p>
    <w:p w:rsidR="00AE08C0" w:rsidRDefault="00AE08C0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0C7CEF">
        <w:rPr>
          <w:rFonts w:ascii="Arial" w:hAnsi="Arial" w:cs="Arial"/>
          <w:lang w:eastAsia="pl-PL"/>
        </w:rPr>
        <w:t>Przedstawienie porządku obrad sesji</w:t>
      </w:r>
      <w:r w:rsidR="00D523E5">
        <w:rPr>
          <w:rFonts w:ascii="Arial" w:hAnsi="Arial" w:cs="Arial"/>
          <w:lang w:eastAsia="pl-PL"/>
        </w:rPr>
        <w:t>.</w:t>
      </w:r>
    </w:p>
    <w:p w:rsidR="00ED5F6E" w:rsidRPr="00D523E5" w:rsidRDefault="00D523E5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D523E5">
        <w:rPr>
          <w:rFonts w:ascii="Arial" w:hAnsi="Arial" w:cs="Arial"/>
        </w:rPr>
        <w:t>Podjęcie uchwały o zmianie uchwały Nr 316/99 Rady Miejskiej Tomaszowa Mazowieckiego w sprawie przekształcenia komunalnego zakładu budżetowego pod nazwą „Zakład Gospodarki Komunalnej i Mieszkaniowej” w Tomaszowie Mazowieckim w dwie jednoosobowe spółki z ograniczoną odpowiedzialnością gminy – miasta Tomaszów Mazowiecki.</w:t>
      </w:r>
    </w:p>
    <w:p w:rsidR="00AE08C0" w:rsidRPr="00D523E5" w:rsidRDefault="00AE08C0" w:rsidP="003D242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D523E5">
        <w:rPr>
          <w:rFonts w:ascii="Arial" w:hAnsi="Arial" w:cs="Arial"/>
          <w:lang w:eastAsia="pl-PL"/>
        </w:rPr>
        <w:t>Za</w:t>
      </w:r>
      <w:r w:rsidR="00D523E5">
        <w:rPr>
          <w:rFonts w:ascii="Arial" w:hAnsi="Arial" w:cs="Arial"/>
          <w:lang w:eastAsia="pl-PL"/>
        </w:rPr>
        <w:t xml:space="preserve">mknięcie obrad sesji. </w:t>
      </w:r>
    </w:p>
    <w:p w:rsidR="00ED5F6E" w:rsidRPr="000C7CEF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6136BB" w:rsidRPr="003C7F02" w:rsidRDefault="003C7F02" w:rsidP="003C7F02">
      <w:pPr>
        <w:ind w:left="5664" w:firstLine="708"/>
        <w:jc w:val="both"/>
        <w:rPr>
          <w:rFonts w:ascii="Arial" w:hAnsi="Arial" w:cs="Arial"/>
          <w:i/>
        </w:rPr>
      </w:pPr>
      <w:r w:rsidRPr="003C7F02">
        <w:rPr>
          <w:rFonts w:ascii="Arial" w:hAnsi="Arial" w:cs="Arial"/>
          <w:i/>
        </w:rPr>
        <w:t xml:space="preserve">Krzysztof Kuchta </w:t>
      </w:r>
    </w:p>
    <w:p w:rsidR="003C7F02" w:rsidRPr="003C7F02" w:rsidRDefault="003C7F02" w:rsidP="003C7F02">
      <w:pPr>
        <w:ind w:left="5664"/>
        <w:jc w:val="both"/>
        <w:rPr>
          <w:rFonts w:ascii="Arial" w:hAnsi="Arial" w:cs="Arial"/>
        </w:rPr>
      </w:pPr>
    </w:p>
    <w:p w:rsidR="003C7F02" w:rsidRPr="003C7F02" w:rsidRDefault="003C7F02" w:rsidP="003C7F02">
      <w:pPr>
        <w:ind w:left="5664"/>
        <w:jc w:val="both"/>
        <w:rPr>
          <w:rFonts w:ascii="Arial" w:hAnsi="Arial" w:cs="Arial"/>
        </w:rPr>
      </w:pPr>
      <w:r w:rsidRPr="003C7F02">
        <w:rPr>
          <w:rFonts w:ascii="Arial" w:hAnsi="Arial" w:cs="Arial"/>
        </w:rPr>
        <w:t xml:space="preserve">Przewodniczący Rady Miejskiej </w:t>
      </w:r>
    </w:p>
    <w:p w:rsidR="006136BB" w:rsidRPr="000C7CEF" w:rsidRDefault="006136BB" w:rsidP="00AE08C0">
      <w:pPr>
        <w:jc w:val="both"/>
        <w:rPr>
          <w:rFonts w:ascii="Arial" w:hAnsi="Arial" w:cs="Arial"/>
          <w:b/>
          <w:u w:val="single"/>
        </w:rPr>
      </w:pPr>
    </w:p>
    <w:p w:rsidR="00AE08C0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ED5F6E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ED5F6E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ED5F6E" w:rsidRPr="000C7CEF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</w:rPr>
      </w:pPr>
      <w:r w:rsidRPr="000C7CEF"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AE08C0" w:rsidRPr="002E5CCE" w:rsidRDefault="00AE08C0" w:rsidP="00AE08C0">
      <w:pPr>
        <w:jc w:val="both"/>
        <w:rPr>
          <w:rFonts w:ascii="Arial" w:hAnsi="Arial" w:cs="Arial"/>
          <w:bCs/>
          <w:i/>
          <w:iCs/>
          <w:u w:val="single"/>
        </w:rPr>
      </w:pPr>
      <w:r w:rsidRPr="002E5CCE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2E5CCE">
        <w:rPr>
          <w:rFonts w:ascii="Arial" w:hAnsi="Arial" w:cs="Arial"/>
          <w:i/>
          <w:sz w:val="22"/>
          <w:szCs w:val="22"/>
        </w:rPr>
        <w:t>t.j</w:t>
      </w:r>
      <w:proofErr w:type="spellEnd"/>
      <w:r w:rsidRPr="002E5CCE">
        <w:rPr>
          <w:rFonts w:ascii="Arial" w:hAnsi="Arial" w:cs="Arial"/>
          <w:i/>
          <w:sz w:val="22"/>
          <w:szCs w:val="22"/>
        </w:rPr>
        <w:t xml:space="preserve">. Dz. U. z 2018 r. </w:t>
      </w:r>
      <w:r w:rsidRPr="002E5CCE">
        <w:rPr>
          <w:rFonts w:ascii="Arial" w:hAnsi="Arial" w:cs="Arial"/>
          <w:i/>
          <w:sz w:val="22"/>
          <w:szCs w:val="22"/>
        </w:rPr>
        <w:br/>
        <w:t>poz. 994, poz. 1000, poz. 1349 i poz. 1432 i 2500).</w:t>
      </w:r>
    </w:p>
    <w:p w:rsidR="00BD41D8" w:rsidRPr="002E5CCE" w:rsidRDefault="00BD41D8">
      <w:pPr>
        <w:rPr>
          <w:i/>
        </w:rPr>
      </w:pPr>
    </w:p>
    <w:sectPr w:rsidR="00BD41D8" w:rsidRPr="002E5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8C0"/>
    <w:rsid w:val="000B18EC"/>
    <w:rsid w:val="000C7CEF"/>
    <w:rsid w:val="000D2FD1"/>
    <w:rsid w:val="002E5CCE"/>
    <w:rsid w:val="003C7F02"/>
    <w:rsid w:val="00435A60"/>
    <w:rsid w:val="00463574"/>
    <w:rsid w:val="006136BB"/>
    <w:rsid w:val="00AE08C0"/>
    <w:rsid w:val="00BD41D8"/>
    <w:rsid w:val="00D523E5"/>
    <w:rsid w:val="00D57BE0"/>
    <w:rsid w:val="00ED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8BB0"/>
  <w15:chartTrackingRefBased/>
  <w15:docId w15:val="{D30023A0-2591-4D61-A77C-98494D06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0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E08C0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08C0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08C0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E08C0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AE08C0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AE08C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E08C0"/>
    <w:pPr>
      <w:ind w:left="720"/>
      <w:contextualSpacing/>
    </w:pPr>
  </w:style>
  <w:style w:type="paragraph" w:customStyle="1" w:styleId="Tekstpodstawowy31">
    <w:name w:val="Tekst podstawowy 31"/>
    <w:basedOn w:val="Normalny"/>
    <w:rsid w:val="00AE08C0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2019-03-21T14:01:00Z</cp:lastPrinted>
  <dcterms:created xsi:type="dcterms:W3CDTF">2019-03-21T10:10:00Z</dcterms:created>
  <dcterms:modified xsi:type="dcterms:W3CDTF">2019-03-21T14:05:00Z</dcterms:modified>
</cp:coreProperties>
</file>