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D4" w:rsidRDefault="00C73FD4" w:rsidP="00C73FD4">
      <w:pPr>
        <w:spacing w:after="0" w:line="360" w:lineRule="auto"/>
        <w:ind w:left="6372" w:firstLine="708"/>
        <w:jc w:val="both"/>
      </w:pPr>
      <w:r>
        <w:t>PROJEKT</w:t>
      </w:r>
    </w:p>
    <w:p w:rsidR="00C73FD4" w:rsidRDefault="00C73FD4" w:rsidP="00C73FD4">
      <w:pPr>
        <w:spacing w:after="0" w:line="360" w:lineRule="auto"/>
        <w:jc w:val="center"/>
        <w:rPr>
          <w:b/>
          <w:sz w:val="28"/>
          <w:szCs w:val="28"/>
        </w:rPr>
      </w:pPr>
    </w:p>
    <w:p w:rsidR="00C73FD4" w:rsidRDefault="00C73FD4" w:rsidP="00C73FD4">
      <w:pPr>
        <w:spacing w:after="0" w:line="360" w:lineRule="auto"/>
        <w:jc w:val="center"/>
      </w:pPr>
      <w:r>
        <w:rPr>
          <w:b/>
          <w:sz w:val="28"/>
          <w:szCs w:val="28"/>
        </w:rPr>
        <w:t>UCHWAŁA NR …./……/2019</w:t>
      </w:r>
    </w:p>
    <w:p w:rsidR="00C73FD4" w:rsidRDefault="00C73FD4" w:rsidP="00C73FD4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C73FD4" w:rsidRDefault="00C73FD4" w:rsidP="00C73FD4">
      <w:pPr>
        <w:spacing w:after="0" w:line="360" w:lineRule="auto"/>
        <w:jc w:val="center"/>
      </w:pPr>
      <w:r>
        <w:rPr>
          <w:b/>
          <w:sz w:val="28"/>
          <w:szCs w:val="28"/>
        </w:rPr>
        <w:t>z ……………………………………… 2019 roku</w:t>
      </w:r>
    </w:p>
    <w:p w:rsidR="00C73FD4" w:rsidRDefault="00C73FD4" w:rsidP="00C73FD4">
      <w:pPr>
        <w:spacing w:after="0" w:line="360" w:lineRule="auto"/>
        <w:jc w:val="center"/>
        <w:rPr>
          <w:b/>
          <w:sz w:val="28"/>
          <w:szCs w:val="28"/>
        </w:rPr>
      </w:pPr>
    </w:p>
    <w:p w:rsidR="00C73FD4" w:rsidRDefault="00C73FD4" w:rsidP="00C73FD4">
      <w:pPr>
        <w:spacing w:after="0" w:line="360" w:lineRule="auto"/>
        <w:jc w:val="both"/>
      </w:pPr>
      <w:r>
        <w:tab/>
      </w:r>
      <w:r>
        <w:rPr>
          <w:b/>
          <w:sz w:val="24"/>
          <w:szCs w:val="24"/>
        </w:rPr>
        <w:t>w sprawie skargi na działanie Prezydenta Miasta Tomaszowa Mazowieckiego</w:t>
      </w:r>
    </w:p>
    <w:p w:rsidR="00C73FD4" w:rsidRDefault="00C73FD4" w:rsidP="00C73FD4">
      <w:pPr>
        <w:spacing w:after="0" w:line="240" w:lineRule="auto"/>
        <w:jc w:val="both"/>
        <w:rPr>
          <w:sz w:val="24"/>
          <w:szCs w:val="24"/>
        </w:rPr>
      </w:pPr>
    </w:p>
    <w:p w:rsidR="00C73FD4" w:rsidRDefault="00C73FD4" w:rsidP="00C73FD4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2 pkt 15 ustawy z dnia 8 marca 1990 r. o samorządzie gminnym (tekst jednolity Dz. U. z 2018 r. poz. 994, 1000, 1349, 1432 i 2500) oraz art. 229 pkt 3 ustawy z dnia </w:t>
      </w:r>
      <w:r>
        <w:br/>
        <w:t xml:space="preserve">14 czerwca 1960 r. Kodeks postępowania administracyjnego (tekst jednolity Dz. U. z 2018 r. </w:t>
      </w:r>
      <w:r>
        <w:br/>
        <w:t xml:space="preserve">poz. 2096) w związku z § 8 ust. 2 rozporządzenia Rady Ministrów z dnia 8 stycznia 2002 r. w sprawie organizacji przyjmowania i rozpatrywania skarg i wniosków </w:t>
      </w:r>
      <w:r>
        <w:rPr>
          <w:b/>
        </w:rPr>
        <w:t>Rada Miejska Tomaszowa Mazowieckiego</w:t>
      </w:r>
      <w:r>
        <w:t xml:space="preserve"> uchwala, co następuje:</w:t>
      </w:r>
    </w:p>
    <w:p w:rsidR="00C73FD4" w:rsidRDefault="00C73FD4" w:rsidP="00C73FD4">
      <w:pPr>
        <w:spacing w:after="0" w:line="240" w:lineRule="auto"/>
        <w:jc w:val="both"/>
      </w:pPr>
    </w:p>
    <w:p w:rsidR="00C73FD4" w:rsidRDefault="00C73FD4" w:rsidP="00C73FD4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 xml:space="preserve">Postanawia się pozostawić bez rozpoznania skargę xxxxxxxxxxxx, która wpłynęła do Rady Miejskiej Tomaszowa Mazowieckiego w dniu 21 listopada 2018 r. na działanie Prezydenta Miasta Tomaszowa Mazowieckiego, z przyczyn przedstawionych w uzasadnieniu, stanowiącym załącznik </w:t>
      </w:r>
      <w:r>
        <w:br/>
        <w:t>do niniejszej uchwały.</w:t>
      </w:r>
    </w:p>
    <w:p w:rsidR="00C73FD4" w:rsidRDefault="00C73FD4" w:rsidP="00C73FD4">
      <w:pPr>
        <w:spacing w:after="0" w:line="360" w:lineRule="auto"/>
        <w:jc w:val="both"/>
      </w:pPr>
    </w:p>
    <w:p w:rsidR="00C73FD4" w:rsidRDefault="00C73FD4" w:rsidP="00C73FD4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Wykonanie uchwały powierza się Przewodniczącemu Rady Miejskiej Tomaszowa Mazowieckiego.</w:t>
      </w:r>
    </w:p>
    <w:p w:rsidR="00C73FD4" w:rsidRDefault="00C73FD4" w:rsidP="00C73FD4">
      <w:pPr>
        <w:spacing w:after="0" w:line="360" w:lineRule="auto"/>
        <w:jc w:val="both"/>
      </w:pPr>
    </w:p>
    <w:p w:rsidR="00C73FD4" w:rsidRDefault="00C73FD4" w:rsidP="00C73FD4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C73FD4" w:rsidRDefault="00C73FD4" w:rsidP="00C73FD4">
      <w:pPr>
        <w:spacing w:after="0" w:line="360" w:lineRule="auto"/>
        <w:jc w:val="both"/>
      </w:pPr>
    </w:p>
    <w:p w:rsidR="00C73FD4" w:rsidRDefault="00C73FD4" w:rsidP="00C73FD4">
      <w:pPr>
        <w:spacing w:after="0" w:line="360" w:lineRule="auto"/>
        <w:jc w:val="both"/>
      </w:pPr>
    </w:p>
    <w:p w:rsidR="00C73FD4" w:rsidRDefault="00C73FD4" w:rsidP="00C73FD4">
      <w:pPr>
        <w:spacing w:after="0" w:line="360" w:lineRule="auto"/>
        <w:jc w:val="both"/>
        <w:rPr>
          <w:i/>
        </w:rPr>
      </w:pPr>
      <w:r>
        <w:rPr>
          <w:i/>
        </w:rPr>
        <w:t>Projekt uchwały sporządziła:</w:t>
      </w:r>
    </w:p>
    <w:p w:rsidR="00C73FD4" w:rsidRDefault="00C73FD4" w:rsidP="00C73FD4">
      <w:pPr>
        <w:spacing w:after="0" w:line="360" w:lineRule="auto"/>
        <w:jc w:val="both"/>
        <w:rPr>
          <w:i/>
        </w:rPr>
      </w:pPr>
    </w:p>
    <w:p w:rsidR="00C73FD4" w:rsidRDefault="00C73FD4" w:rsidP="00C73FD4">
      <w:pPr>
        <w:spacing w:after="0" w:line="360" w:lineRule="auto"/>
        <w:jc w:val="both"/>
        <w:rPr>
          <w:i/>
        </w:rPr>
      </w:pPr>
    </w:p>
    <w:p w:rsidR="00C73FD4" w:rsidRDefault="00C73FD4" w:rsidP="00C73FD4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D954C3" w:rsidRDefault="00D954C3"/>
    <w:sectPr w:rsidR="00D954C3" w:rsidSect="00D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compat/>
  <w:rsids>
    <w:rsidRoot w:val="00C73FD4"/>
    <w:rsid w:val="00C73FD4"/>
    <w:rsid w:val="00D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3FD4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mwozniak</cp:lastModifiedBy>
  <cp:revision>1</cp:revision>
  <dcterms:created xsi:type="dcterms:W3CDTF">2019-02-05T10:54:00Z</dcterms:created>
  <dcterms:modified xsi:type="dcterms:W3CDTF">2019-02-05T10:54:00Z</dcterms:modified>
</cp:coreProperties>
</file>