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904572">
        <w:rPr>
          <w:rFonts w:asciiTheme="minorHAnsi" w:hAnsiTheme="minorHAnsi" w:cstheme="minorHAnsi"/>
        </w:rPr>
        <w:t>23.11.2018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904572">
        <w:rPr>
          <w:rFonts w:ascii="Calibri" w:hAnsi="Calibri" w:cs="Calibri"/>
        </w:rPr>
        <w:t>57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904572">
        <w:rPr>
          <w:rFonts w:ascii="Calibri" w:hAnsi="Calibri" w:cs="Calibri"/>
        </w:rPr>
        <w:t>643915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904572">
        <w:rPr>
          <w:rFonts w:ascii="Calibri" w:hAnsi="Calibri" w:cs="Calibri"/>
        </w:rPr>
        <w:t>11-08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904572">
        <w:rPr>
          <w:rFonts w:ascii="Calibri" w:hAnsi="Calibri" w:cs="Calibri"/>
        </w:rPr>
        <w:t>t.j</w:t>
      </w:r>
      <w:proofErr w:type="spellEnd"/>
      <w:r w:rsidR="0090457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904572">
        <w:rPr>
          <w:rFonts w:ascii="Calibri" w:hAnsi="Calibri" w:cs="Calibri"/>
        </w:rPr>
        <w:t>2018 r. poz. 1986)</w:t>
      </w:r>
      <w:r w:rsidRPr="00561103">
        <w:rPr>
          <w:rFonts w:ascii="Calibri" w:hAnsi="Calibri" w:cs="Calibri"/>
        </w:rPr>
        <w:t xml:space="preserve"> pod nazwą: </w:t>
      </w:r>
      <w:r w:rsidR="00904572">
        <w:rPr>
          <w:rFonts w:ascii="Calibri" w:hAnsi="Calibri" w:cs="Calibri"/>
          <w:b/>
          <w:i/>
        </w:rPr>
        <w:t>Przebudowa ulicy Technicznej w Tomaszowie Mazowieckim.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904572">
        <w:rPr>
          <w:rFonts w:asciiTheme="minorHAnsi" w:hAnsiTheme="minorHAnsi" w:cstheme="minorHAnsi"/>
          <w:b/>
        </w:rPr>
        <w:t>601 919,00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904572">
        <w:rPr>
          <w:rFonts w:asciiTheme="minorHAnsi" w:hAnsiTheme="minorHAnsi" w:cstheme="minorHAnsi"/>
          <w:b/>
        </w:rPr>
        <w:t>23.11.2018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7D7540">
        <w:rPr>
          <w:rFonts w:asciiTheme="minorHAnsi" w:hAnsiTheme="minorHAnsi" w:cstheme="minorHAnsi"/>
          <w:b/>
        </w:rPr>
        <w:t xml:space="preserve"> 4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C568E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</w:t>
            </w:r>
            <w:r w:rsidR="00C568E6">
              <w:rPr>
                <w:rFonts w:ascii="Calibri" w:hAnsi="Calibri" w:cs="Calibri"/>
                <w:b/>
              </w:rPr>
              <w:t>(3.4,5 lub 6 lat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JKM </w:t>
            </w:r>
            <w:proofErr w:type="spellStart"/>
            <w:r>
              <w:rPr>
                <w:rFonts w:ascii="Calibri" w:hAnsi="Calibri" w:cs="Calibri"/>
              </w:rPr>
              <w:t>Mirex</w:t>
            </w:r>
            <w:proofErr w:type="spellEnd"/>
            <w:r>
              <w:rPr>
                <w:rFonts w:ascii="Calibri" w:hAnsi="Calibri" w:cs="Calibri"/>
              </w:rPr>
              <w:t xml:space="preserve"> Sp. z o.o.</w:t>
            </w:r>
          </w:p>
          <w:p w:rsidR="007D7540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Czerwona 9</w:t>
            </w:r>
          </w:p>
          <w:p w:rsidR="007D7540" w:rsidRPr="00F612B6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96-100 Skierniewice</w:t>
            </w:r>
          </w:p>
        </w:tc>
        <w:tc>
          <w:tcPr>
            <w:tcW w:w="2407" w:type="dxa"/>
          </w:tcPr>
          <w:p w:rsidR="003E7036" w:rsidRPr="00F612B6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645 861,54 zł</w:t>
            </w:r>
          </w:p>
        </w:tc>
        <w:tc>
          <w:tcPr>
            <w:tcW w:w="2263" w:type="dxa"/>
          </w:tcPr>
          <w:p w:rsidR="003E7036" w:rsidRPr="00F612B6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BINSTAL s.c.</w:t>
            </w:r>
          </w:p>
          <w:p w:rsidR="007D7540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Tchórz Honorata,</w:t>
            </w:r>
          </w:p>
          <w:p w:rsidR="007D7540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Tchórz Przemysław</w:t>
            </w:r>
          </w:p>
          <w:p w:rsidR="007D7540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Konstytucji 3-ga Maja 38</w:t>
            </w:r>
          </w:p>
          <w:p w:rsidR="007D7540" w:rsidRPr="00F612B6" w:rsidRDefault="007D754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74281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574 000,00 zł</w:t>
            </w:r>
          </w:p>
        </w:tc>
        <w:tc>
          <w:tcPr>
            <w:tcW w:w="2263" w:type="dxa"/>
          </w:tcPr>
          <w:p w:rsidR="003E7036" w:rsidRPr="00F612B6" w:rsidRDefault="0074281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  <w:tr w:rsidR="00742817" w:rsidRPr="00F612B6" w:rsidTr="00C74787">
        <w:trPr>
          <w:trHeight w:val="829"/>
        </w:trPr>
        <w:tc>
          <w:tcPr>
            <w:tcW w:w="1117" w:type="dxa"/>
          </w:tcPr>
          <w:p w:rsidR="00742817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Przedsiębiorstwo Budowy</w:t>
            </w:r>
          </w:p>
          <w:p w:rsidR="00742817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Dróg i Mostów Sp.  z o.o.</w:t>
            </w:r>
          </w:p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Kolejowa 28</w:t>
            </w:r>
          </w:p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05-300 Mińska Mazowiecki</w:t>
            </w:r>
          </w:p>
        </w:tc>
        <w:tc>
          <w:tcPr>
            <w:tcW w:w="2407" w:type="dxa"/>
          </w:tcPr>
          <w:p w:rsidR="00742817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731 881,52 zł</w:t>
            </w:r>
          </w:p>
        </w:tc>
        <w:tc>
          <w:tcPr>
            <w:tcW w:w="2263" w:type="dxa"/>
          </w:tcPr>
          <w:p w:rsidR="00742817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  <w:tr w:rsidR="003A2731" w:rsidRPr="00F612B6" w:rsidTr="00C74787">
        <w:trPr>
          <w:trHeight w:val="829"/>
        </w:trPr>
        <w:tc>
          <w:tcPr>
            <w:tcW w:w="1117" w:type="dxa"/>
          </w:tcPr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DROMAX Paweł Książczak</w:t>
            </w:r>
          </w:p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Sasankowa 20</w:t>
            </w:r>
          </w:p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599 999,00 zł</w:t>
            </w:r>
          </w:p>
        </w:tc>
        <w:tc>
          <w:tcPr>
            <w:tcW w:w="2263" w:type="dxa"/>
          </w:tcPr>
          <w:p w:rsidR="003A2731" w:rsidRDefault="003A273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904572">
        <w:rPr>
          <w:rFonts w:asciiTheme="minorHAnsi" w:hAnsiTheme="minorHAnsi" w:cstheme="minorHAnsi"/>
          <w:b/>
        </w:rPr>
        <w:t>26.11.2018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0D4" w:rsidRDefault="00BD20D4" w:rsidP="00ED412F">
      <w:r>
        <w:separator/>
      </w:r>
    </w:p>
  </w:endnote>
  <w:endnote w:type="continuationSeparator" w:id="0">
    <w:p w:rsidR="00BD20D4" w:rsidRDefault="00BD20D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E22DBE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BD20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BD20D4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0D4" w:rsidRDefault="00BD20D4" w:rsidP="00ED412F">
      <w:r>
        <w:separator/>
      </w:r>
    </w:p>
  </w:footnote>
  <w:footnote w:type="continuationSeparator" w:id="0">
    <w:p w:rsidR="00BD20D4" w:rsidRDefault="00BD20D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E22DBE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BD20D4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BD20D4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E46"/>
    <w:rsid w:val="002E6E14"/>
    <w:rsid w:val="00372DAD"/>
    <w:rsid w:val="003A2731"/>
    <w:rsid w:val="003E7036"/>
    <w:rsid w:val="004B35B9"/>
    <w:rsid w:val="0050054C"/>
    <w:rsid w:val="00505BEA"/>
    <w:rsid w:val="0050638C"/>
    <w:rsid w:val="005325F1"/>
    <w:rsid w:val="0054243F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42817"/>
    <w:rsid w:val="00762E8B"/>
    <w:rsid w:val="007C2B10"/>
    <w:rsid w:val="007D7540"/>
    <w:rsid w:val="007F2AD9"/>
    <w:rsid w:val="00876B42"/>
    <w:rsid w:val="008846FD"/>
    <w:rsid w:val="008923D0"/>
    <w:rsid w:val="0090407D"/>
    <w:rsid w:val="00904572"/>
    <w:rsid w:val="009D400B"/>
    <w:rsid w:val="009E1545"/>
    <w:rsid w:val="009E740F"/>
    <w:rsid w:val="009F172E"/>
    <w:rsid w:val="00A47B1B"/>
    <w:rsid w:val="00B36814"/>
    <w:rsid w:val="00BD20D4"/>
    <w:rsid w:val="00C568E6"/>
    <w:rsid w:val="00CB580A"/>
    <w:rsid w:val="00CE5FFC"/>
    <w:rsid w:val="00DC7E6F"/>
    <w:rsid w:val="00E129FE"/>
    <w:rsid w:val="00E22DB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46</cp:revision>
  <cp:lastPrinted>2018-07-27T12:27:00Z</cp:lastPrinted>
  <dcterms:created xsi:type="dcterms:W3CDTF">2018-04-05T06:47:00Z</dcterms:created>
  <dcterms:modified xsi:type="dcterms:W3CDTF">2018-11-23T11:56:00Z</dcterms:modified>
</cp:coreProperties>
</file>