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8AB" w:rsidRDefault="009228AB" w:rsidP="003F6A7B">
      <w:pPr>
        <w:spacing w:line="312" w:lineRule="auto"/>
        <w:rPr>
          <w:b/>
          <w:color w:val="000000"/>
          <w:sz w:val="22"/>
          <w:szCs w:val="22"/>
        </w:rPr>
      </w:pPr>
    </w:p>
    <w:p w:rsidR="005F11E7" w:rsidRDefault="005F11E7" w:rsidP="003F6A7B">
      <w:pPr>
        <w:spacing w:line="312" w:lineRule="auto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 w:rsidR="00711049">
        <w:rPr>
          <w:b/>
          <w:color w:val="000000"/>
          <w:sz w:val="22"/>
          <w:szCs w:val="22"/>
        </w:rPr>
        <w:t>31</w:t>
      </w:r>
      <w:r w:rsidRPr="006C783F">
        <w:rPr>
          <w:b/>
          <w:color w:val="000000"/>
          <w:sz w:val="22"/>
          <w:szCs w:val="22"/>
        </w:rPr>
        <w:t>.201</w:t>
      </w:r>
      <w:r w:rsidR="0043476C">
        <w:rPr>
          <w:b/>
          <w:color w:val="000000"/>
          <w:sz w:val="22"/>
          <w:szCs w:val="22"/>
        </w:rPr>
        <w:t>8</w:t>
      </w:r>
      <w:r w:rsidR="00697B71">
        <w:rPr>
          <w:b/>
          <w:color w:val="000000"/>
          <w:sz w:val="22"/>
          <w:szCs w:val="22"/>
        </w:rPr>
        <w:t>.</w:t>
      </w:r>
      <w:r w:rsidR="00000656">
        <w:rPr>
          <w:b/>
          <w:color w:val="000000"/>
          <w:sz w:val="22"/>
          <w:szCs w:val="22"/>
        </w:rPr>
        <w:t>KG</w:t>
      </w:r>
    </w:p>
    <w:p w:rsidR="009E1961" w:rsidRPr="009E1961" w:rsidRDefault="009E1961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7B409F" w:rsidRPr="00E47A04" w:rsidRDefault="007B409F" w:rsidP="007B409F">
      <w:pPr>
        <w:pStyle w:val="Nagwek"/>
        <w:jc w:val="center"/>
        <w:rPr>
          <w:b/>
          <w:sz w:val="22"/>
          <w:szCs w:val="22"/>
        </w:rPr>
      </w:pPr>
      <w:r w:rsidRPr="00E47A04">
        <w:rPr>
          <w:b/>
          <w:sz w:val="22"/>
          <w:szCs w:val="22"/>
        </w:rPr>
        <w:t xml:space="preserve">OBWIESZCZENIE </w:t>
      </w:r>
      <w:r w:rsidRPr="00E47A04">
        <w:rPr>
          <w:b/>
          <w:sz w:val="22"/>
          <w:szCs w:val="22"/>
        </w:rPr>
        <w:br/>
        <w:t>PREZYDENTA MIASTA TOMASZOWA MAZOWIECKIEGO</w:t>
      </w:r>
    </w:p>
    <w:p w:rsidR="00885630" w:rsidRPr="009E1961" w:rsidRDefault="00885630" w:rsidP="003F6A7B">
      <w:pPr>
        <w:pStyle w:val="Nagwek"/>
        <w:tabs>
          <w:tab w:val="clear" w:pos="4536"/>
          <w:tab w:val="clear" w:pos="9072"/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B42AEA" w:rsidRPr="009E1961" w:rsidRDefault="00B42AEA" w:rsidP="007B409F">
      <w:pPr>
        <w:pStyle w:val="Nagwek"/>
        <w:tabs>
          <w:tab w:val="clear" w:pos="4536"/>
          <w:tab w:val="clear" w:pos="9072"/>
          <w:tab w:val="right" w:pos="9923"/>
        </w:tabs>
        <w:spacing w:before="120" w:line="276" w:lineRule="auto"/>
        <w:jc w:val="both"/>
        <w:rPr>
          <w:b/>
          <w:sz w:val="22"/>
          <w:szCs w:val="22"/>
        </w:rPr>
      </w:pPr>
    </w:p>
    <w:p w:rsidR="00697B71" w:rsidRDefault="00B42AEA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ind w:firstLine="567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="00697B71">
        <w:rPr>
          <w:sz w:val="22"/>
          <w:szCs w:val="22"/>
        </w:rPr>
        <w:t xml:space="preserve">1960 r. – </w:t>
      </w:r>
      <w:r w:rsidRPr="00521FE5">
        <w:rPr>
          <w:i/>
          <w:sz w:val="22"/>
          <w:szCs w:val="22"/>
        </w:rPr>
        <w:t xml:space="preserve">Kodeks </w:t>
      </w:r>
      <w:r w:rsidR="00885630" w:rsidRPr="00521FE5">
        <w:rPr>
          <w:i/>
          <w:sz w:val="22"/>
          <w:szCs w:val="22"/>
        </w:rPr>
        <w:t>postępowania</w:t>
      </w:r>
      <w:r w:rsidR="00B37BBC" w:rsidRPr="00521FE5">
        <w:rPr>
          <w:i/>
          <w:sz w:val="22"/>
          <w:szCs w:val="22"/>
        </w:rPr>
        <w:t xml:space="preserve"> </w:t>
      </w:r>
      <w:r w:rsidR="00697B71" w:rsidRPr="00521FE5">
        <w:rPr>
          <w:i/>
          <w:sz w:val="22"/>
          <w:szCs w:val="22"/>
        </w:rPr>
        <w:t>administracyjnego</w:t>
      </w:r>
      <w:r w:rsidR="00697B71">
        <w:rPr>
          <w:sz w:val="22"/>
          <w:szCs w:val="22"/>
        </w:rPr>
        <w:t xml:space="preserve"> </w:t>
      </w:r>
    </w:p>
    <w:p w:rsidR="00B37BBC" w:rsidRPr="003F6A7B" w:rsidRDefault="003F29C1" w:rsidP="007B409F">
      <w:pPr>
        <w:pStyle w:val="Nagwek"/>
        <w:tabs>
          <w:tab w:val="clear" w:pos="4536"/>
          <w:tab w:val="clear" w:pos="9072"/>
          <w:tab w:val="right" w:pos="9356"/>
        </w:tabs>
        <w:spacing w:line="276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</w:t>
      </w:r>
      <w:r w:rsidR="002F1CC9">
        <w:rPr>
          <w:sz w:val="22"/>
          <w:szCs w:val="22"/>
        </w:rPr>
        <w:t>7</w:t>
      </w:r>
      <w:r w:rsidR="00F57662" w:rsidRPr="009E1961">
        <w:rPr>
          <w:sz w:val="22"/>
          <w:szCs w:val="22"/>
        </w:rPr>
        <w:t>r.</w:t>
      </w:r>
      <w:r w:rsidR="00B42AEA" w:rsidRPr="009E1961">
        <w:rPr>
          <w:sz w:val="22"/>
          <w:szCs w:val="22"/>
        </w:rPr>
        <w:t xml:space="preserve"> poz. </w:t>
      </w:r>
      <w:r w:rsidR="002F1CC9">
        <w:rPr>
          <w:sz w:val="22"/>
          <w:szCs w:val="22"/>
        </w:rPr>
        <w:t>1257</w:t>
      </w:r>
      <w:r w:rsidR="004F3922">
        <w:rPr>
          <w:sz w:val="22"/>
          <w:szCs w:val="22"/>
        </w:rPr>
        <w:t xml:space="preserve"> z </w:t>
      </w:r>
      <w:proofErr w:type="spellStart"/>
      <w:r w:rsidR="004F3922">
        <w:rPr>
          <w:sz w:val="22"/>
          <w:szCs w:val="22"/>
        </w:rPr>
        <w:t>późn</w:t>
      </w:r>
      <w:proofErr w:type="spellEnd"/>
      <w:r w:rsidR="004F3922">
        <w:rPr>
          <w:sz w:val="22"/>
          <w:szCs w:val="22"/>
        </w:rPr>
        <w:t>. zm.</w:t>
      </w:r>
      <w:r w:rsidR="00B42AEA"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2003r. </w:t>
      </w:r>
      <w:r w:rsidR="00B42AEA" w:rsidRPr="00521FE5">
        <w:rPr>
          <w:i/>
          <w:sz w:val="22"/>
          <w:szCs w:val="22"/>
        </w:rPr>
        <w:t>o planowaniu</w:t>
      </w:r>
      <w:r w:rsidR="00697B71" w:rsidRPr="00521FE5">
        <w:rPr>
          <w:i/>
          <w:sz w:val="22"/>
          <w:szCs w:val="22"/>
        </w:rPr>
        <w:t xml:space="preserve"> i </w:t>
      </w:r>
      <w:r w:rsidR="00B42AEA" w:rsidRPr="00521FE5">
        <w:rPr>
          <w:i/>
          <w:sz w:val="22"/>
          <w:szCs w:val="22"/>
        </w:rPr>
        <w:t>zagospodarowaniu przestrzennym</w:t>
      </w:r>
      <w:r w:rsidR="00B42AEA" w:rsidRPr="009E1961">
        <w:rPr>
          <w:sz w:val="22"/>
          <w:szCs w:val="22"/>
        </w:rPr>
        <w:t xml:space="preserve">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Pr="009E1961">
        <w:rPr>
          <w:sz w:val="22"/>
          <w:szCs w:val="22"/>
        </w:rPr>
        <w:t xml:space="preserve"> </w:t>
      </w:r>
      <w:r w:rsidR="00B42AEA"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521FE5">
        <w:rPr>
          <w:sz w:val="22"/>
          <w:szCs w:val="22"/>
        </w:rPr>
        <w:t>7</w:t>
      </w:r>
      <w:r w:rsidR="00B42AEA" w:rsidRPr="009E1961">
        <w:rPr>
          <w:sz w:val="22"/>
          <w:szCs w:val="22"/>
        </w:rPr>
        <w:t>r.</w:t>
      </w:r>
      <w:r w:rsidR="00885630" w:rsidRPr="009E1961">
        <w:rPr>
          <w:sz w:val="22"/>
          <w:szCs w:val="22"/>
        </w:rPr>
        <w:t xml:space="preserve"> poz. </w:t>
      </w:r>
      <w:r w:rsidR="00521FE5">
        <w:rPr>
          <w:sz w:val="22"/>
          <w:szCs w:val="22"/>
        </w:rPr>
        <w:t>1073</w:t>
      </w:r>
      <w:r w:rsidR="001E3FF4">
        <w:rPr>
          <w:sz w:val="22"/>
          <w:szCs w:val="22"/>
        </w:rPr>
        <w:t xml:space="preserve"> z </w:t>
      </w:r>
      <w:proofErr w:type="spellStart"/>
      <w:r w:rsidR="001E3FF4">
        <w:rPr>
          <w:sz w:val="22"/>
          <w:szCs w:val="22"/>
        </w:rPr>
        <w:t>późn</w:t>
      </w:r>
      <w:proofErr w:type="spellEnd"/>
      <w:r w:rsidR="001E3FF4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</w:t>
      </w:r>
      <w:r w:rsidR="009228AB" w:rsidRPr="003F6A7B">
        <w:rPr>
          <w:sz w:val="22"/>
          <w:szCs w:val="22"/>
        </w:rPr>
        <w:t xml:space="preserve">zawiadamiam </w:t>
      </w:r>
      <w:r w:rsidR="00B42AEA" w:rsidRPr="003F6A7B">
        <w:rPr>
          <w:sz w:val="22"/>
          <w:szCs w:val="22"/>
        </w:rPr>
        <w:t>o wydaniu w dniu</w:t>
      </w:r>
      <w:r w:rsidR="00697B71" w:rsidRPr="003F6A7B">
        <w:rPr>
          <w:sz w:val="22"/>
          <w:szCs w:val="22"/>
        </w:rPr>
        <w:t xml:space="preserve"> </w:t>
      </w:r>
      <w:r w:rsidR="00711049">
        <w:rPr>
          <w:sz w:val="22"/>
          <w:szCs w:val="22"/>
        </w:rPr>
        <w:t>09 listopada</w:t>
      </w:r>
      <w:r w:rsidR="002D3677">
        <w:rPr>
          <w:sz w:val="22"/>
          <w:szCs w:val="22"/>
        </w:rPr>
        <w:t xml:space="preserve"> </w:t>
      </w:r>
      <w:r w:rsidR="007B409F">
        <w:rPr>
          <w:sz w:val="22"/>
          <w:szCs w:val="22"/>
        </w:rPr>
        <w:t>2018</w:t>
      </w:r>
      <w:r w:rsidR="00922677">
        <w:rPr>
          <w:sz w:val="22"/>
          <w:szCs w:val="22"/>
        </w:rPr>
        <w:t xml:space="preserve"> </w:t>
      </w:r>
      <w:r w:rsidR="0063598D" w:rsidRPr="003F6A7B">
        <w:rPr>
          <w:sz w:val="22"/>
          <w:szCs w:val="22"/>
        </w:rPr>
        <w:t>roku</w:t>
      </w:r>
      <w:r w:rsidR="005A6AD1">
        <w:rPr>
          <w:sz w:val="22"/>
          <w:szCs w:val="22"/>
        </w:rPr>
        <w:t xml:space="preserve"> D</w:t>
      </w:r>
      <w:r w:rsidR="00B42AEA" w:rsidRPr="003F6A7B">
        <w:rPr>
          <w:sz w:val="22"/>
          <w:szCs w:val="22"/>
        </w:rPr>
        <w:t>ecyzji</w:t>
      </w:r>
      <w:r w:rsidR="00EE28CA">
        <w:rPr>
          <w:sz w:val="22"/>
          <w:szCs w:val="22"/>
        </w:rPr>
        <w:t xml:space="preserve"> Nr </w:t>
      </w:r>
      <w:r w:rsidR="00711049">
        <w:rPr>
          <w:sz w:val="22"/>
          <w:szCs w:val="22"/>
        </w:rPr>
        <w:t>48</w:t>
      </w:r>
      <w:r w:rsidR="002D3677">
        <w:rPr>
          <w:sz w:val="22"/>
          <w:szCs w:val="22"/>
        </w:rPr>
        <w:t xml:space="preserve">/P/2018 </w:t>
      </w:r>
      <w:r w:rsidR="00697B71" w:rsidRPr="003F6A7B">
        <w:rPr>
          <w:sz w:val="22"/>
          <w:szCs w:val="22"/>
        </w:rPr>
        <w:t xml:space="preserve">o ustaleniu </w:t>
      </w:r>
      <w:r w:rsidR="00B42AEA" w:rsidRPr="003F6A7B">
        <w:rPr>
          <w:sz w:val="22"/>
          <w:szCs w:val="22"/>
        </w:rPr>
        <w:t>lokalizacji</w:t>
      </w:r>
      <w:r w:rsidR="00EC5CDF" w:rsidRPr="003F6A7B">
        <w:rPr>
          <w:sz w:val="22"/>
          <w:szCs w:val="22"/>
        </w:rPr>
        <w:t xml:space="preserve"> </w:t>
      </w:r>
      <w:r w:rsidR="00B42AEA" w:rsidRPr="003F6A7B">
        <w:rPr>
          <w:sz w:val="22"/>
          <w:szCs w:val="22"/>
        </w:rPr>
        <w:t>inwestycji celu publicznego</w:t>
      </w:r>
      <w:r w:rsidR="00D835A1" w:rsidRPr="003F6A7B">
        <w:rPr>
          <w:sz w:val="22"/>
          <w:szCs w:val="22"/>
        </w:rPr>
        <w:t>.</w:t>
      </w:r>
    </w:p>
    <w:p w:rsidR="005F0DA1" w:rsidRPr="009E1961" w:rsidRDefault="005F0DA1" w:rsidP="007B409F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ind w:firstLine="720"/>
        <w:jc w:val="both"/>
        <w:rPr>
          <w:b/>
          <w:sz w:val="10"/>
          <w:szCs w:val="10"/>
        </w:rPr>
      </w:pPr>
    </w:p>
    <w:p w:rsidR="00711049" w:rsidRPr="0062490A" w:rsidRDefault="00711049" w:rsidP="00711049">
      <w:pPr>
        <w:pStyle w:val="Nagwek"/>
        <w:spacing w:line="276" w:lineRule="auto"/>
        <w:rPr>
          <w:b/>
          <w:sz w:val="22"/>
          <w:szCs w:val="22"/>
          <w:u w:val="single"/>
        </w:rPr>
      </w:pPr>
      <w:r w:rsidRPr="0062490A">
        <w:rPr>
          <w:b/>
          <w:sz w:val="22"/>
          <w:szCs w:val="22"/>
          <w:u w:val="single"/>
        </w:rPr>
        <w:t>Inwestor:</w:t>
      </w:r>
    </w:p>
    <w:p w:rsidR="00711049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Polska Spółka Gazownictwa Sp. z o.o. Oddział Zakład Gazowniczy w Łodzi</w:t>
      </w:r>
    </w:p>
    <w:p w:rsidR="00711049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Targowa 18</w:t>
      </w:r>
    </w:p>
    <w:p w:rsidR="00711049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90-042 Łódź</w:t>
      </w:r>
    </w:p>
    <w:p w:rsidR="00711049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 w:rsidRPr="0062490A">
        <w:rPr>
          <w:b/>
          <w:sz w:val="22"/>
          <w:szCs w:val="22"/>
          <w:u w:val="single"/>
        </w:rPr>
        <w:t>Pełnomocnik:</w:t>
      </w:r>
      <w:r>
        <w:rPr>
          <w:b/>
          <w:sz w:val="22"/>
          <w:szCs w:val="22"/>
          <w:u w:val="single"/>
        </w:rPr>
        <w:br/>
      </w:r>
      <w:r>
        <w:rPr>
          <w:sz w:val="22"/>
          <w:szCs w:val="22"/>
        </w:rPr>
        <w:t>Dariusz Sękowski</w:t>
      </w:r>
    </w:p>
    <w:p w:rsidR="00711049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proofErr w:type="spellStart"/>
      <w:r>
        <w:rPr>
          <w:sz w:val="22"/>
          <w:szCs w:val="22"/>
        </w:rPr>
        <w:t>Sanitar</w:t>
      </w:r>
      <w:proofErr w:type="spellEnd"/>
      <w:r>
        <w:rPr>
          <w:sz w:val="22"/>
          <w:szCs w:val="22"/>
        </w:rPr>
        <w:t>-Gaz Junior</w:t>
      </w:r>
    </w:p>
    <w:p w:rsidR="00711049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>ul. Krakowskie Przedmieście 74</w:t>
      </w:r>
    </w:p>
    <w:p w:rsidR="00711049" w:rsidRPr="00EB0EDB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300" w:lineRule="auto"/>
        <w:rPr>
          <w:sz w:val="22"/>
          <w:szCs w:val="22"/>
        </w:rPr>
      </w:pPr>
      <w:r>
        <w:rPr>
          <w:sz w:val="22"/>
          <w:szCs w:val="22"/>
        </w:rPr>
        <w:t xml:space="preserve">97-300 Piotrków Trybunalski </w:t>
      </w:r>
    </w:p>
    <w:p w:rsidR="00711049" w:rsidRPr="0062490A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>Nazwa inwestycji:</w:t>
      </w:r>
    </w:p>
    <w:p w:rsidR="00711049" w:rsidRPr="00EB0EDB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i/>
          <w:color w:val="000000"/>
          <w:sz w:val="22"/>
          <w:szCs w:val="22"/>
        </w:rPr>
      </w:pPr>
      <w:r>
        <w:rPr>
          <w:sz w:val="22"/>
          <w:szCs w:val="22"/>
        </w:rPr>
        <w:t xml:space="preserve">Budowa gazociągu średniego ciśnienia (&lt;0,5MPa) o średnicy </w:t>
      </w:r>
      <w:proofErr w:type="spellStart"/>
      <w:r>
        <w:rPr>
          <w:sz w:val="22"/>
          <w:szCs w:val="22"/>
        </w:rPr>
        <w:t>Dn</w:t>
      </w:r>
      <w:proofErr w:type="spellEnd"/>
      <w:r>
        <w:rPr>
          <w:sz w:val="22"/>
          <w:szCs w:val="22"/>
        </w:rPr>
        <w:t xml:space="preserve"> 63mm dla celów budownictwa mieszkaniowego.</w:t>
      </w:r>
    </w:p>
    <w:p w:rsidR="00711049" w:rsidRPr="0062490A" w:rsidRDefault="00711049" w:rsidP="00711049">
      <w:pPr>
        <w:pStyle w:val="Nagwek"/>
        <w:tabs>
          <w:tab w:val="clear" w:pos="4536"/>
          <w:tab w:val="clear" w:pos="9072"/>
          <w:tab w:val="right" w:pos="9923"/>
        </w:tabs>
        <w:spacing w:line="276" w:lineRule="auto"/>
        <w:jc w:val="both"/>
        <w:rPr>
          <w:b/>
          <w:color w:val="000000"/>
          <w:sz w:val="22"/>
          <w:szCs w:val="22"/>
          <w:u w:val="single"/>
        </w:rPr>
      </w:pPr>
      <w:r w:rsidRPr="0062490A">
        <w:rPr>
          <w:b/>
          <w:color w:val="000000"/>
          <w:sz w:val="22"/>
          <w:szCs w:val="22"/>
          <w:u w:val="single"/>
        </w:rPr>
        <w:t xml:space="preserve">Lokalizacja inwestycji: </w:t>
      </w:r>
    </w:p>
    <w:p w:rsidR="00711049" w:rsidRDefault="00711049" w:rsidP="00711049">
      <w:pPr>
        <w:pStyle w:val="Nagwek"/>
        <w:tabs>
          <w:tab w:val="right" w:pos="9923"/>
        </w:tabs>
        <w:spacing w:line="300" w:lineRule="auto"/>
        <w:jc w:val="both"/>
        <w:rPr>
          <w:rFonts w:eastAsia="Arial Unicode MS"/>
          <w:bCs/>
          <w:color w:val="000000"/>
          <w:sz w:val="22"/>
          <w:szCs w:val="22"/>
        </w:rPr>
      </w:pPr>
      <w:r>
        <w:rPr>
          <w:rFonts w:eastAsia="Arial Unicode MS"/>
          <w:bCs/>
          <w:color w:val="000000"/>
          <w:sz w:val="22"/>
          <w:szCs w:val="22"/>
        </w:rPr>
        <w:t>Działki o numerach ewidencyjnych 225 w obrębie 9 i działka o numerze ewidencyjnym 1/1 w obrębie 8, położone w Tomaszowie Mazowieckim.</w:t>
      </w:r>
    </w:p>
    <w:p w:rsidR="009E56EA" w:rsidRDefault="009E56EA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Publiczne obwieszczenie nastąpiło w dniu</w:t>
      </w:r>
      <w:r w:rsidR="00204A86">
        <w:rPr>
          <w:sz w:val="22"/>
          <w:szCs w:val="22"/>
        </w:rPr>
        <w:t xml:space="preserve"> </w:t>
      </w:r>
      <w:r w:rsidR="003A3352">
        <w:rPr>
          <w:b/>
          <w:sz w:val="22"/>
          <w:szCs w:val="22"/>
        </w:rPr>
        <w:t>14.11.2018r.</w:t>
      </w:r>
      <w:bookmarkStart w:id="0" w:name="_GoBack"/>
      <w:bookmarkEnd w:id="0"/>
    </w:p>
    <w:p w:rsidR="00000656" w:rsidRDefault="00000656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5A6AD1" w:rsidRPr="00440C3B" w:rsidRDefault="005A6AD1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5A6AD1" w:rsidRDefault="005A6AD1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261D8">
        <w:rPr>
          <w:sz w:val="22"/>
          <w:szCs w:val="22"/>
        </w:rPr>
        <w:t>Zgodnie z art. 49</w:t>
      </w:r>
      <w:r>
        <w:rPr>
          <w:sz w:val="22"/>
          <w:szCs w:val="22"/>
        </w:rPr>
        <w:t xml:space="preserve"> </w:t>
      </w:r>
      <w:r w:rsidRPr="005261D8">
        <w:rPr>
          <w:sz w:val="22"/>
          <w:szCs w:val="22"/>
        </w:rPr>
        <w:t xml:space="preserve">§ </w:t>
      </w:r>
      <w:r>
        <w:rPr>
          <w:sz w:val="22"/>
          <w:szCs w:val="22"/>
        </w:rPr>
        <w:t>2</w:t>
      </w:r>
      <w:r w:rsidRPr="005261D8">
        <w:rPr>
          <w:sz w:val="22"/>
          <w:szCs w:val="22"/>
        </w:rPr>
        <w:t xml:space="preserve"> Kodeksu postępowania administracyjnego zawiadomienie uważa się </w:t>
      </w:r>
      <w:r>
        <w:rPr>
          <w:sz w:val="22"/>
          <w:szCs w:val="22"/>
        </w:rPr>
        <w:t xml:space="preserve">               </w:t>
      </w:r>
      <w:r w:rsidRPr="005261D8">
        <w:rPr>
          <w:sz w:val="22"/>
          <w:szCs w:val="22"/>
        </w:rPr>
        <w:t>za dokonane po upływie 14 dni od dnia publicznego ogłoszenia.</w:t>
      </w:r>
    </w:p>
    <w:p w:rsidR="001E3FF4" w:rsidRPr="001E3FF4" w:rsidRDefault="001E3FF4" w:rsidP="005A6AD1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1E3FF4" w:rsidRDefault="001E3FF4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D04DB8" w:rsidRDefault="00D04DB8" w:rsidP="005A6AD1">
      <w:pPr>
        <w:pStyle w:val="Nagwek"/>
        <w:spacing w:line="300" w:lineRule="auto"/>
        <w:ind w:firstLine="426"/>
        <w:jc w:val="both"/>
        <w:rPr>
          <w:sz w:val="22"/>
          <w:szCs w:val="22"/>
        </w:rPr>
      </w:pPr>
    </w:p>
    <w:p w:rsidR="007B409F" w:rsidRPr="00D04DB8" w:rsidRDefault="007B409F" w:rsidP="007B409F">
      <w:pPr>
        <w:pStyle w:val="Nagwek1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>Postępowanie prowadził Prezydent Miasta Tomaszowa Mazowieckiego</w:t>
      </w:r>
    </w:p>
    <w:p w:rsidR="00521FE5" w:rsidRPr="00D04DB8" w:rsidRDefault="007B409F" w:rsidP="007B409F">
      <w:pPr>
        <w:pStyle w:val="Nagwek1"/>
        <w:tabs>
          <w:tab w:val="right" w:pos="9923"/>
        </w:tabs>
        <w:spacing w:line="312" w:lineRule="auto"/>
        <w:jc w:val="center"/>
        <w:rPr>
          <w:sz w:val="18"/>
          <w:szCs w:val="18"/>
        </w:rPr>
      </w:pPr>
      <w:r w:rsidRPr="00D04DB8">
        <w:rPr>
          <w:sz w:val="18"/>
          <w:szCs w:val="18"/>
        </w:rPr>
        <w:t xml:space="preserve">Wydział Architektury w Tomaszowie Mazowieckim, pok. 43, tel. 0-44 724-23-11 wew. </w:t>
      </w:r>
      <w:r w:rsidR="006F7A2D">
        <w:rPr>
          <w:sz w:val="18"/>
          <w:szCs w:val="18"/>
        </w:rPr>
        <w:t>260</w:t>
      </w:r>
      <w:r w:rsidRPr="00D04DB8">
        <w:rPr>
          <w:sz w:val="18"/>
          <w:szCs w:val="18"/>
        </w:rPr>
        <w:t xml:space="preserve"> </w:t>
      </w:r>
      <w:r w:rsidRPr="00D04DB8">
        <w:rPr>
          <w:sz w:val="18"/>
          <w:szCs w:val="18"/>
        </w:rPr>
        <w:br/>
        <w:t>e-mail: war@tomaszow-maz.pl</w:t>
      </w:r>
    </w:p>
    <w:p w:rsidR="00B42AEA" w:rsidRPr="005A6AD1" w:rsidRDefault="00B42AEA" w:rsidP="00D04DB8">
      <w:pPr>
        <w:pStyle w:val="Nagwek"/>
        <w:tabs>
          <w:tab w:val="clear" w:pos="4536"/>
          <w:tab w:val="clear" w:pos="9072"/>
          <w:tab w:val="right" w:pos="9923"/>
        </w:tabs>
        <w:spacing w:line="312" w:lineRule="auto"/>
        <w:rPr>
          <w:sz w:val="18"/>
          <w:szCs w:val="18"/>
        </w:rPr>
      </w:pPr>
    </w:p>
    <w:sectPr w:rsidR="00B42AEA" w:rsidRPr="005A6AD1" w:rsidSect="00277E4F">
      <w:footnotePr>
        <w:pos w:val="beneathText"/>
      </w:footnotePr>
      <w:type w:val="continuous"/>
      <w:pgSz w:w="11905" w:h="16837"/>
      <w:pgMar w:top="709" w:right="1276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F2438"/>
    <w:rsid w:val="00000656"/>
    <w:rsid w:val="000054BF"/>
    <w:rsid w:val="000126C2"/>
    <w:rsid w:val="000129BA"/>
    <w:rsid w:val="00025A3F"/>
    <w:rsid w:val="0002612A"/>
    <w:rsid w:val="00031213"/>
    <w:rsid w:val="00041653"/>
    <w:rsid w:val="00046D90"/>
    <w:rsid w:val="0007635A"/>
    <w:rsid w:val="00080462"/>
    <w:rsid w:val="00093CDB"/>
    <w:rsid w:val="000A73C6"/>
    <w:rsid w:val="000C1142"/>
    <w:rsid w:val="000C1799"/>
    <w:rsid w:val="000D520C"/>
    <w:rsid w:val="000D7C9C"/>
    <w:rsid w:val="00121E99"/>
    <w:rsid w:val="00135EE0"/>
    <w:rsid w:val="00166D73"/>
    <w:rsid w:val="001750F4"/>
    <w:rsid w:val="00181ACF"/>
    <w:rsid w:val="001A7B97"/>
    <w:rsid w:val="001E3FF4"/>
    <w:rsid w:val="002030BA"/>
    <w:rsid w:val="00204A86"/>
    <w:rsid w:val="002119FE"/>
    <w:rsid w:val="00225807"/>
    <w:rsid w:val="00234C88"/>
    <w:rsid w:val="002400CD"/>
    <w:rsid w:val="00242BF2"/>
    <w:rsid w:val="002436CF"/>
    <w:rsid w:val="002448D1"/>
    <w:rsid w:val="00254C7E"/>
    <w:rsid w:val="00255299"/>
    <w:rsid w:val="00266654"/>
    <w:rsid w:val="002732D0"/>
    <w:rsid w:val="00276E21"/>
    <w:rsid w:val="00277E4F"/>
    <w:rsid w:val="002D3677"/>
    <w:rsid w:val="002E2F75"/>
    <w:rsid w:val="002F1CC9"/>
    <w:rsid w:val="00317B6F"/>
    <w:rsid w:val="0032367F"/>
    <w:rsid w:val="003469F7"/>
    <w:rsid w:val="003812E4"/>
    <w:rsid w:val="003845C9"/>
    <w:rsid w:val="00384F57"/>
    <w:rsid w:val="00391457"/>
    <w:rsid w:val="003A1117"/>
    <w:rsid w:val="003A2D18"/>
    <w:rsid w:val="003A3352"/>
    <w:rsid w:val="003B1116"/>
    <w:rsid w:val="003B4FA5"/>
    <w:rsid w:val="003B71DF"/>
    <w:rsid w:val="003B75D5"/>
    <w:rsid w:val="003D23C6"/>
    <w:rsid w:val="003E0820"/>
    <w:rsid w:val="003F29C1"/>
    <w:rsid w:val="003F6A7B"/>
    <w:rsid w:val="0042620F"/>
    <w:rsid w:val="00426E2E"/>
    <w:rsid w:val="0043476C"/>
    <w:rsid w:val="00470252"/>
    <w:rsid w:val="004753A7"/>
    <w:rsid w:val="004A447D"/>
    <w:rsid w:val="004D49FC"/>
    <w:rsid w:val="004F3922"/>
    <w:rsid w:val="00503D96"/>
    <w:rsid w:val="00505675"/>
    <w:rsid w:val="00521FE5"/>
    <w:rsid w:val="00546564"/>
    <w:rsid w:val="005602B1"/>
    <w:rsid w:val="0056100E"/>
    <w:rsid w:val="00583651"/>
    <w:rsid w:val="00586904"/>
    <w:rsid w:val="0059203F"/>
    <w:rsid w:val="00594763"/>
    <w:rsid w:val="005A2046"/>
    <w:rsid w:val="005A6AD1"/>
    <w:rsid w:val="005B1EC7"/>
    <w:rsid w:val="005E043A"/>
    <w:rsid w:val="005E0789"/>
    <w:rsid w:val="005E520B"/>
    <w:rsid w:val="005F0DA1"/>
    <w:rsid w:val="005F11E7"/>
    <w:rsid w:val="00604FDD"/>
    <w:rsid w:val="006258DB"/>
    <w:rsid w:val="0063598D"/>
    <w:rsid w:val="006835D2"/>
    <w:rsid w:val="00697B71"/>
    <w:rsid w:val="006A68E5"/>
    <w:rsid w:val="006B4B29"/>
    <w:rsid w:val="006B71B5"/>
    <w:rsid w:val="006D2B55"/>
    <w:rsid w:val="006E5A08"/>
    <w:rsid w:val="006F2438"/>
    <w:rsid w:val="006F407C"/>
    <w:rsid w:val="006F6563"/>
    <w:rsid w:val="006F7A2D"/>
    <w:rsid w:val="00711049"/>
    <w:rsid w:val="00712763"/>
    <w:rsid w:val="00717068"/>
    <w:rsid w:val="00717C67"/>
    <w:rsid w:val="007363B0"/>
    <w:rsid w:val="00741C01"/>
    <w:rsid w:val="00751DAB"/>
    <w:rsid w:val="00771ADE"/>
    <w:rsid w:val="00793371"/>
    <w:rsid w:val="007B409F"/>
    <w:rsid w:val="007B62F7"/>
    <w:rsid w:val="007E78D5"/>
    <w:rsid w:val="007F46B6"/>
    <w:rsid w:val="0080156F"/>
    <w:rsid w:val="0080430F"/>
    <w:rsid w:val="00815733"/>
    <w:rsid w:val="0082168A"/>
    <w:rsid w:val="008300A3"/>
    <w:rsid w:val="0084624C"/>
    <w:rsid w:val="00847568"/>
    <w:rsid w:val="00885630"/>
    <w:rsid w:val="00893D6E"/>
    <w:rsid w:val="00897881"/>
    <w:rsid w:val="008D0A7F"/>
    <w:rsid w:val="008D5B11"/>
    <w:rsid w:val="008E5E95"/>
    <w:rsid w:val="0090749B"/>
    <w:rsid w:val="009076F9"/>
    <w:rsid w:val="00922677"/>
    <w:rsid w:val="009228AB"/>
    <w:rsid w:val="00936F6D"/>
    <w:rsid w:val="009547C1"/>
    <w:rsid w:val="0095707F"/>
    <w:rsid w:val="0097181F"/>
    <w:rsid w:val="009737AA"/>
    <w:rsid w:val="00985385"/>
    <w:rsid w:val="00994C1D"/>
    <w:rsid w:val="009E1961"/>
    <w:rsid w:val="009E56EA"/>
    <w:rsid w:val="00A05D2A"/>
    <w:rsid w:val="00A20BE7"/>
    <w:rsid w:val="00A41371"/>
    <w:rsid w:val="00A468FA"/>
    <w:rsid w:val="00A65C59"/>
    <w:rsid w:val="00A92A22"/>
    <w:rsid w:val="00AA3AF1"/>
    <w:rsid w:val="00AB79A8"/>
    <w:rsid w:val="00AD27BA"/>
    <w:rsid w:val="00AD7E02"/>
    <w:rsid w:val="00AE0D7E"/>
    <w:rsid w:val="00AE7691"/>
    <w:rsid w:val="00B044FB"/>
    <w:rsid w:val="00B15341"/>
    <w:rsid w:val="00B23A2D"/>
    <w:rsid w:val="00B34934"/>
    <w:rsid w:val="00B37BBC"/>
    <w:rsid w:val="00B42AEA"/>
    <w:rsid w:val="00B47148"/>
    <w:rsid w:val="00B569BB"/>
    <w:rsid w:val="00B907A4"/>
    <w:rsid w:val="00BA1D66"/>
    <w:rsid w:val="00BB397A"/>
    <w:rsid w:val="00BF3F10"/>
    <w:rsid w:val="00C075B8"/>
    <w:rsid w:val="00C209E5"/>
    <w:rsid w:val="00C3194A"/>
    <w:rsid w:val="00C3231D"/>
    <w:rsid w:val="00C326A4"/>
    <w:rsid w:val="00C66484"/>
    <w:rsid w:val="00C77F6A"/>
    <w:rsid w:val="00C85B68"/>
    <w:rsid w:val="00CA43B1"/>
    <w:rsid w:val="00CA6A23"/>
    <w:rsid w:val="00CE39D9"/>
    <w:rsid w:val="00D0487F"/>
    <w:rsid w:val="00D04DB8"/>
    <w:rsid w:val="00D06AF9"/>
    <w:rsid w:val="00D156D6"/>
    <w:rsid w:val="00D70DAF"/>
    <w:rsid w:val="00D80CF2"/>
    <w:rsid w:val="00D835A1"/>
    <w:rsid w:val="00D83F54"/>
    <w:rsid w:val="00D97F18"/>
    <w:rsid w:val="00DB0B20"/>
    <w:rsid w:val="00DB3EE3"/>
    <w:rsid w:val="00DD01AA"/>
    <w:rsid w:val="00DD13AF"/>
    <w:rsid w:val="00DD550B"/>
    <w:rsid w:val="00DE615E"/>
    <w:rsid w:val="00E34A50"/>
    <w:rsid w:val="00E36B68"/>
    <w:rsid w:val="00E413AB"/>
    <w:rsid w:val="00E4784F"/>
    <w:rsid w:val="00E53172"/>
    <w:rsid w:val="00E57BAE"/>
    <w:rsid w:val="00E62047"/>
    <w:rsid w:val="00E622B9"/>
    <w:rsid w:val="00E67678"/>
    <w:rsid w:val="00E731D9"/>
    <w:rsid w:val="00E762A0"/>
    <w:rsid w:val="00EB2709"/>
    <w:rsid w:val="00EC5CDF"/>
    <w:rsid w:val="00EE28CA"/>
    <w:rsid w:val="00EE42E1"/>
    <w:rsid w:val="00EF7670"/>
    <w:rsid w:val="00F31013"/>
    <w:rsid w:val="00F57662"/>
    <w:rsid w:val="00F63CE6"/>
    <w:rsid w:val="00F83585"/>
    <w:rsid w:val="00F86B0C"/>
    <w:rsid w:val="00F8737D"/>
    <w:rsid w:val="00FA4E52"/>
    <w:rsid w:val="00FB2B00"/>
    <w:rsid w:val="00FB3DA5"/>
    <w:rsid w:val="00FC1126"/>
    <w:rsid w:val="00FC6559"/>
    <w:rsid w:val="00FF145F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8540A"/>
  <w15:docId w15:val="{D2F08B61-3AD8-4718-A14A-4436A3639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  <w:style w:type="paragraph" w:customStyle="1" w:styleId="Nagwek1">
    <w:name w:val="Nagłówek1"/>
    <w:basedOn w:val="Normalny"/>
    <w:rsid w:val="007B409F"/>
    <w:pPr>
      <w:tabs>
        <w:tab w:val="center" w:pos="4536"/>
        <w:tab w:val="right" w:pos="9072"/>
      </w:tabs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Kinga Gwiazda</cp:lastModifiedBy>
  <cp:revision>40</cp:revision>
  <cp:lastPrinted>2018-06-28T08:43:00Z</cp:lastPrinted>
  <dcterms:created xsi:type="dcterms:W3CDTF">2017-03-16T12:50:00Z</dcterms:created>
  <dcterms:modified xsi:type="dcterms:W3CDTF">2018-11-14T10:52:00Z</dcterms:modified>
</cp:coreProperties>
</file>