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1E" w:rsidRPr="00EC3A83" w:rsidRDefault="0057701E" w:rsidP="0057701E">
      <w:pPr>
        <w:ind w:left="4140"/>
        <w:rPr>
          <w:b/>
          <w:color w:val="000000" w:themeColor="text1"/>
        </w:rPr>
      </w:pPr>
      <w:r>
        <w:rPr>
          <w:b/>
        </w:rPr>
        <w:t>Załąc</w:t>
      </w:r>
      <w:r w:rsidR="004E5E50">
        <w:rPr>
          <w:b/>
        </w:rPr>
        <w:t xml:space="preserve">znik do </w:t>
      </w:r>
      <w:r w:rsidR="004E5E50" w:rsidRPr="00EC3A83">
        <w:rPr>
          <w:b/>
          <w:color w:val="000000" w:themeColor="text1"/>
        </w:rPr>
        <w:t>Zar</w:t>
      </w:r>
      <w:r w:rsidR="00AC6C53" w:rsidRPr="00EC3A83">
        <w:rPr>
          <w:b/>
          <w:color w:val="000000" w:themeColor="text1"/>
        </w:rPr>
        <w:t>ządzenia Nr  382</w:t>
      </w:r>
      <w:r w:rsidRPr="00EC3A83">
        <w:rPr>
          <w:b/>
          <w:color w:val="000000" w:themeColor="text1"/>
        </w:rPr>
        <w:t>/2018</w:t>
      </w:r>
    </w:p>
    <w:p w:rsidR="0057701E" w:rsidRPr="00EC3A83" w:rsidRDefault="0057701E" w:rsidP="0057701E">
      <w:pPr>
        <w:ind w:left="4140"/>
        <w:rPr>
          <w:b/>
          <w:color w:val="000000" w:themeColor="text1"/>
        </w:rPr>
      </w:pPr>
      <w:r w:rsidRPr="00EC3A83">
        <w:rPr>
          <w:b/>
          <w:color w:val="000000" w:themeColor="text1"/>
        </w:rPr>
        <w:t>Prezydenta Miasta Tomaszowa Mazowieckiego</w:t>
      </w:r>
    </w:p>
    <w:p w:rsidR="0057701E" w:rsidRPr="00EC3A83" w:rsidRDefault="00A91E75" w:rsidP="0057701E">
      <w:pPr>
        <w:ind w:left="4140"/>
        <w:rPr>
          <w:b/>
          <w:color w:val="000000" w:themeColor="text1"/>
        </w:rPr>
      </w:pPr>
      <w:r w:rsidRPr="00EC3A83">
        <w:rPr>
          <w:b/>
          <w:color w:val="000000" w:themeColor="text1"/>
        </w:rPr>
        <w:t xml:space="preserve">z dnia 18 </w:t>
      </w:r>
      <w:r w:rsidR="0096035B" w:rsidRPr="00EC3A83">
        <w:rPr>
          <w:b/>
          <w:color w:val="000000" w:themeColor="text1"/>
        </w:rPr>
        <w:t>października</w:t>
      </w:r>
      <w:r w:rsidR="0057701E" w:rsidRPr="00EC3A83">
        <w:rPr>
          <w:b/>
          <w:color w:val="000000" w:themeColor="text1"/>
        </w:rPr>
        <w:t xml:space="preserve"> 2018 roku</w:t>
      </w:r>
    </w:p>
    <w:p w:rsidR="0057701E" w:rsidRPr="00EC3A83" w:rsidRDefault="0057701E" w:rsidP="0057701E">
      <w:pPr>
        <w:rPr>
          <w:b/>
          <w:color w:val="000000" w:themeColor="text1"/>
        </w:rPr>
      </w:pPr>
    </w:p>
    <w:p w:rsidR="0057701E" w:rsidRPr="00EC3A83" w:rsidRDefault="0057701E" w:rsidP="0057701E">
      <w:pPr>
        <w:rPr>
          <w:b/>
          <w:color w:val="000000" w:themeColor="text1"/>
        </w:rPr>
      </w:pPr>
    </w:p>
    <w:p w:rsidR="0057701E" w:rsidRPr="00EC3A83" w:rsidRDefault="0057701E" w:rsidP="0057701E">
      <w:pPr>
        <w:rPr>
          <w:b/>
          <w:color w:val="000000" w:themeColor="text1"/>
        </w:rPr>
      </w:pPr>
    </w:p>
    <w:p w:rsidR="0057701E" w:rsidRPr="00EC3A83" w:rsidRDefault="0057701E" w:rsidP="0057701E">
      <w:pPr>
        <w:jc w:val="center"/>
        <w:rPr>
          <w:b/>
          <w:color w:val="000000" w:themeColor="text1"/>
        </w:rPr>
      </w:pPr>
      <w:r w:rsidRPr="00EC3A83">
        <w:rPr>
          <w:b/>
          <w:color w:val="000000" w:themeColor="text1"/>
        </w:rPr>
        <w:t>WYKAZ NIERUCHOMOŚCI</w:t>
      </w:r>
    </w:p>
    <w:p w:rsidR="0096035B" w:rsidRPr="00EC3A83" w:rsidRDefault="0096035B" w:rsidP="0096035B">
      <w:pPr>
        <w:jc w:val="center"/>
        <w:rPr>
          <w:b/>
          <w:color w:val="000000" w:themeColor="text1"/>
        </w:rPr>
      </w:pPr>
      <w:r w:rsidRPr="00EC3A83">
        <w:rPr>
          <w:b/>
          <w:color w:val="000000" w:themeColor="text1"/>
        </w:rPr>
        <w:t>przeznaczonej do wydzierżawienia  w trybie  bezprzetargowym</w:t>
      </w:r>
    </w:p>
    <w:p w:rsidR="0057701E" w:rsidRPr="00EC3A83" w:rsidRDefault="0057701E" w:rsidP="0057701E">
      <w:pPr>
        <w:jc w:val="both"/>
        <w:rPr>
          <w:color w:val="000000" w:themeColor="text1"/>
        </w:rPr>
      </w:pPr>
    </w:p>
    <w:p w:rsidR="0057701E" w:rsidRPr="00EC3A83" w:rsidRDefault="0057701E" w:rsidP="0057701E">
      <w:pPr>
        <w:numPr>
          <w:ilvl w:val="0"/>
          <w:numId w:val="1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>adres działki</w:t>
      </w:r>
      <w:r w:rsidRPr="00EC3A83">
        <w:rPr>
          <w:b/>
          <w:color w:val="000000" w:themeColor="text1"/>
        </w:rPr>
        <w:tab/>
      </w:r>
      <w:r w:rsidRPr="00EC3A83">
        <w:rPr>
          <w:b/>
          <w:color w:val="000000" w:themeColor="text1"/>
        </w:rPr>
        <w:tab/>
      </w:r>
      <w:r w:rsidR="00E0232D" w:rsidRPr="00EC3A83">
        <w:rPr>
          <w:b/>
          <w:bCs/>
          <w:color w:val="000000" w:themeColor="text1"/>
        </w:rPr>
        <w:t>- Tomaszów Maź. ul. Chopina</w:t>
      </w:r>
    </w:p>
    <w:p w:rsidR="0057701E" w:rsidRPr="00EC3A83" w:rsidRDefault="0057701E" w:rsidP="0057701E">
      <w:pPr>
        <w:numPr>
          <w:ilvl w:val="0"/>
          <w:numId w:val="1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>określenie działki</w:t>
      </w:r>
      <w:r w:rsidRPr="00EC3A83">
        <w:rPr>
          <w:b/>
          <w:color w:val="000000" w:themeColor="text1"/>
        </w:rPr>
        <w:tab/>
      </w:r>
      <w:r w:rsidRPr="00EC3A83">
        <w:rPr>
          <w:b/>
          <w:color w:val="000000" w:themeColor="text1"/>
        </w:rPr>
        <w:tab/>
        <w:t xml:space="preserve">- </w:t>
      </w:r>
      <w:r w:rsidR="00850664" w:rsidRPr="00EC3A83">
        <w:rPr>
          <w:b/>
          <w:bCs/>
          <w:color w:val="000000" w:themeColor="text1"/>
        </w:rPr>
        <w:t>działki</w:t>
      </w:r>
      <w:r w:rsidRPr="00EC3A83">
        <w:rPr>
          <w:b/>
          <w:bCs/>
          <w:color w:val="000000" w:themeColor="text1"/>
        </w:rPr>
        <w:t xml:space="preserve"> gruntu</w:t>
      </w:r>
    </w:p>
    <w:p w:rsidR="0057701E" w:rsidRPr="00EC3A83" w:rsidRDefault="0057701E" w:rsidP="0057701E">
      <w:pPr>
        <w:ind w:left="2124" w:firstLine="708"/>
        <w:jc w:val="both"/>
        <w:rPr>
          <w:b/>
          <w:bCs/>
          <w:color w:val="000000" w:themeColor="text1"/>
        </w:rPr>
      </w:pPr>
      <w:r w:rsidRPr="00EC3A83">
        <w:rPr>
          <w:b/>
          <w:color w:val="000000" w:themeColor="text1"/>
        </w:rPr>
        <w:t xml:space="preserve">- </w:t>
      </w:r>
      <w:r w:rsidR="00850664" w:rsidRPr="00EC3A83">
        <w:rPr>
          <w:b/>
          <w:bCs/>
          <w:color w:val="000000" w:themeColor="text1"/>
        </w:rPr>
        <w:t>oznaczone</w:t>
      </w:r>
      <w:r w:rsidRPr="00EC3A83">
        <w:rPr>
          <w:b/>
          <w:bCs/>
          <w:color w:val="000000" w:themeColor="text1"/>
        </w:rPr>
        <w:t xml:space="preserve"> w </w:t>
      </w:r>
      <w:proofErr w:type="spellStart"/>
      <w:r w:rsidRPr="00EC3A83">
        <w:rPr>
          <w:b/>
          <w:bCs/>
          <w:color w:val="000000" w:themeColor="text1"/>
        </w:rPr>
        <w:t>ewid</w:t>
      </w:r>
      <w:proofErr w:type="spellEnd"/>
      <w:r w:rsidRPr="00EC3A83">
        <w:rPr>
          <w:b/>
          <w:bCs/>
          <w:color w:val="000000" w:themeColor="text1"/>
        </w:rPr>
        <w:t xml:space="preserve">. gruntów dz. </w:t>
      </w:r>
      <w:r w:rsidR="00AC6C53" w:rsidRPr="00EC3A83">
        <w:rPr>
          <w:b/>
          <w:bCs/>
          <w:color w:val="000000" w:themeColor="text1"/>
        </w:rPr>
        <w:t>234/10</w:t>
      </w:r>
      <w:r w:rsidR="00E0232D" w:rsidRPr="00EC3A83">
        <w:rPr>
          <w:b/>
          <w:bCs/>
          <w:color w:val="000000" w:themeColor="text1"/>
        </w:rPr>
        <w:t xml:space="preserve"> w </w:t>
      </w:r>
      <w:proofErr w:type="spellStart"/>
      <w:r w:rsidR="00E0232D" w:rsidRPr="00EC3A83">
        <w:rPr>
          <w:b/>
          <w:bCs/>
          <w:color w:val="000000" w:themeColor="text1"/>
        </w:rPr>
        <w:t>obr</w:t>
      </w:r>
      <w:proofErr w:type="spellEnd"/>
      <w:r w:rsidR="00E0232D" w:rsidRPr="00EC3A83">
        <w:rPr>
          <w:b/>
          <w:bCs/>
          <w:color w:val="000000" w:themeColor="text1"/>
        </w:rPr>
        <w:t>. 3</w:t>
      </w:r>
    </w:p>
    <w:p w:rsidR="0057701E" w:rsidRPr="00EC3A83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  <w:color w:val="000000" w:themeColor="text1"/>
        </w:rPr>
      </w:pPr>
      <w:r w:rsidRPr="00EC3A83">
        <w:rPr>
          <w:b/>
          <w:bCs/>
          <w:color w:val="000000" w:themeColor="text1"/>
        </w:rPr>
        <w:t>powie</w:t>
      </w:r>
      <w:r w:rsidR="00E0232D" w:rsidRPr="00EC3A83">
        <w:rPr>
          <w:b/>
          <w:bCs/>
          <w:color w:val="000000" w:themeColor="text1"/>
        </w:rPr>
        <w:t xml:space="preserve">rzchnia do wydzierżawienia </w:t>
      </w:r>
      <w:r w:rsidR="00850664" w:rsidRPr="00EC3A83">
        <w:rPr>
          <w:b/>
          <w:bCs/>
          <w:color w:val="000000" w:themeColor="text1"/>
        </w:rPr>
        <w:t>–</w:t>
      </w:r>
      <w:r w:rsidR="00E0232D" w:rsidRPr="00EC3A83">
        <w:rPr>
          <w:b/>
          <w:bCs/>
          <w:color w:val="000000" w:themeColor="text1"/>
        </w:rPr>
        <w:t xml:space="preserve"> </w:t>
      </w:r>
      <w:r w:rsidR="00850664" w:rsidRPr="00EC3A83">
        <w:rPr>
          <w:b/>
          <w:bCs/>
          <w:color w:val="000000" w:themeColor="text1"/>
        </w:rPr>
        <w:t>1</w:t>
      </w:r>
      <w:r w:rsidR="00AC6C53" w:rsidRPr="00EC3A83">
        <w:rPr>
          <w:b/>
          <w:bCs/>
          <w:color w:val="000000" w:themeColor="text1"/>
        </w:rPr>
        <w:t xml:space="preserve">80 </w:t>
      </w:r>
      <w:r w:rsidRPr="00EC3A83">
        <w:rPr>
          <w:b/>
          <w:bCs/>
          <w:color w:val="000000" w:themeColor="text1"/>
        </w:rPr>
        <w:t xml:space="preserve">m </w:t>
      </w:r>
      <w:r w:rsidRPr="00EC3A83">
        <w:rPr>
          <w:b/>
          <w:bCs/>
          <w:color w:val="000000" w:themeColor="text1"/>
          <w:vertAlign w:val="superscript"/>
        </w:rPr>
        <w:t>2</w:t>
      </w:r>
    </w:p>
    <w:p w:rsidR="0057701E" w:rsidRPr="00EC3A83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  <w:color w:val="000000" w:themeColor="text1"/>
        </w:rPr>
      </w:pPr>
      <w:r w:rsidRPr="00EC3A83">
        <w:rPr>
          <w:b/>
          <w:bCs/>
          <w:color w:val="000000" w:themeColor="text1"/>
        </w:rPr>
        <w:t>własność Gminy Mias</w:t>
      </w:r>
      <w:r w:rsidR="00E0232D" w:rsidRPr="00EC3A83">
        <w:rPr>
          <w:b/>
          <w:bCs/>
          <w:color w:val="000000" w:themeColor="text1"/>
        </w:rPr>
        <w:t>to Tomaszów Maź. PT1T/000</w:t>
      </w:r>
      <w:r w:rsidR="00AC6C53" w:rsidRPr="00EC3A83">
        <w:rPr>
          <w:b/>
          <w:bCs/>
          <w:color w:val="000000" w:themeColor="text1"/>
        </w:rPr>
        <w:t>44204/9</w:t>
      </w:r>
    </w:p>
    <w:p w:rsidR="0057701E" w:rsidRPr="00EC3A83" w:rsidRDefault="0057701E" w:rsidP="0057701E">
      <w:pPr>
        <w:ind w:left="2832" w:hanging="2832"/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 xml:space="preserve">3.opis nieruchomości </w:t>
      </w:r>
      <w:r w:rsidRPr="00EC3A83">
        <w:rPr>
          <w:b/>
          <w:color w:val="000000" w:themeColor="text1"/>
        </w:rPr>
        <w:tab/>
        <w:t xml:space="preserve">- </w:t>
      </w:r>
      <w:r w:rsidRPr="00EC3A83">
        <w:rPr>
          <w:color w:val="000000" w:themeColor="text1"/>
        </w:rPr>
        <w:t xml:space="preserve">nieruchomość położona w </w:t>
      </w:r>
      <w:r w:rsidR="00E0232D" w:rsidRPr="00EC3A83">
        <w:rPr>
          <w:color w:val="000000" w:themeColor="text1"/>
        </w:rPr>
        <w:t>peryferyjnej</w:t>
      </w:r>
      <w:r w:rsidRPr="00EC3A83">
        <w:rPr>
          <w:color w:val="000000" w:themeColor="text1"/>
        </w:rPr>
        <w:t xml:space="preserve"> części miasta w pobliżu osiedla budownictwa mieszkaniowego jednorodzinnego, </w:t>
      </w:r>
      <w:r w:rsidR="0096035B" w:rsidRPr="00EC3A83">
        <w:rPr>
          <w:color w:val="000000" w:themeColor="text1"/>
        </w:rPr>
        <w:br/>
      </w:r>
      <w:r w:rsidR="00E0232D" w:rsidRPr="00EC3A83">
        <w:rPr>
          <w:color w:val="000000" w:themeColor="text1"/>
        </w:rPr>
        <w:t xml:space="preserve">przy </w:t>
      </w:r>
      <w:r w:rsidR="00AC6C53" w:rsidRPr="00EC3A83">
        <w:rPr>
          <w:color w:val="000000" w:themeColor="text1"/>
        </w:rPr>
        <w:t>ulicy</w:t>
      </w:r>
      <w:r w:rsidR="00850664" w:rsidRPr="00EC3A83">
        <w:rPr>
          <w:color w:val="000000" w:themeColor="text1"/>
        </w:rPr>
        <w:t xml:space="preserve"> komunalnej</w:t>
      </w:r>
    </w:p>
    <w:p w:rsidR="0057701E" w:rsidRPr="00EC3A83" w:rsidRDefault="0057701E" w:rsidP="0057701E">
      <w:pPr>
        <w:numPr>
          <w:ilvl w:val="0"/>
          <w:numId w:val="3"/>
        </w:numPr>
        <w:jc w:val="both"/>
        <w:rPr>
          <w:color w:val="000000" w:themeColor="text1"/>
        </w:rPr>
      </w:pPr>
      <w:r w:rsidRPr="00EC3A83">
        <w:rPr>
          <w:color w:val="000000" w:themeColor="text1"/>
        </w:rPr>
        <w:t>przeznaczenie w planie zagospodarowania przestrzennego miasta - brak planu</w:t>
      </w:r>
    </w:p>
    <w:p w:rsidR="0057701E" w:rsidRPr="00EC3A83" w:rsidRDefault="00AC6C53" w:rsidP="0057701E">
      <w:pPr>
        <w:numPr>
          <w:ilvl w:val="0"/>
          <w:numId w:val="3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 xml:space="preserve">czynsz za dzierżawę </w:t>
      </w:r>
      <w:r w:rsidRPr="00EC3A83">
        <w:rPr>
          <w:b/>
          <w:color w:val="000000" w:themeColor="text1"/>
        </w:rPr>
        <w:tab/>
        <w:t>- 300</w:t>
      </w:r>
      <w:r w:rsidR="0057701E" w:rsidRPr="00EC3A83">
        <w:rPr>
          <w:b/>
          <w:color w:val="000000" w:themeColor="text1"/>
        </w:rPr>
        <w:t>,</w:t>
      </w:r>
      <w:r w:rsidR="0057701E" w:rsidRPr="00EC3A83">
        <w:rPr>
          <w:b/>
          <w:bCs/>
          <w:color w:val="000000" w:themeColor="text1"/>
        </w:rPr>
        <w:t xml:space="preserve">00 zł </w:t>
      </w:r>
      <w:r w:rsidR="0057701E" w:rsidRPr="00EC3A83">
        <w:rPr>
          <w:b/>
          <w:color w:val="000000" w:themeColor="text1"/>
        </w:rPr>
        <w:t xml:space="preserve">+ </w:t>
      </w:r>
      <w:r w:rsidR="0057701E" w:rsidRPr="00EC3A83">
        <w:rPr>
          <w:b/>
          <w:bCs/>
          <w:color w:val="000000" w:themeColor="text1"/>
        </w:rPr>
        <w:t>VAT</w:t>
      </w:r>
      <w:r w:rsidRPr="00EC3A83">
        <w:rPr>
          <w:b/>
          <w:bCs/>
          <w:color w:val="000000" w:themeColor="text1"/>
        </w:rPr>
        <w:t xml:space="preserve"> </w:t>
      </w:r>
      <w:proofErr w:type="spellStart"/>
      <w:r w:rsidRPr="00EC3A83">
        <w:rPr>
          <w:b/>
          <w:bCs/>
          <w:color w:val="000000" w:themeColor="text1"/>
        </w:rPr>
        <w:t>zw</w:t>
      </w:r>
      <w:proofErr w:type="spellEnd"/>
      <w:r w:rsidR="0057701E" w:rsidRPr="00EC3A83">
        <w:rPr>
          <w:b/>
          <w:bCs/>
          <w:color w:val="000000" w:themeColor="text1"/>
        </w:rPr>
        <w:t xml:space="preserve"> (rocznie)</w:t>
      </w:r>
    </w:p>
    <w:p w:rsidR="0057701E" w:rsidRPr="00EC3A83" w:rsidRDefault="0057701E" w:rsidP="0057701E">
      <w:pPr>
        <w:numPr>
          <w:ilvl w:val="0"/>
          <w:numId w:val="3"/>
        </w:numPr>
        <w:jc w:val="both"/>
        <w:rPr>
          <w:color w:val="000000" w:themeColor="text1"/>
        </w:rPr>
      </w:pPr>
      <w:r w:rsidRPr="00EC3A83">
        <w:rPr>
          <w:b/>
          <w:color w:val="000000" w:themeColor="text1"/>
        </w:rPr>
        <w:t>okres zawarcia umowy</w:t>
      </w:r>
      <w:r w:rsidRPr="00EC3A83">
        <w:rPr>
          <w:b/>
          <w:color w:val="000000" w:themeColor="text1"/>
        </w:rPr>
        <w:tab/>
        <w:t xml:space="preserve">- </w:t>
      </w:r>
      <w:r w:rsidRPr="00EC3A83">
        <w:rPr>
          <w:b/>
          <w:bCs/>
          <w:color w:val="000000" w:themeColor="text1"/>
        </w:rPr>
        <w:t>trzy lata</w:t>
      </w:r>
      <w:r w:rsidR="0096035B" w:rsidRPr="00EC3A83">
        <w:rPr>
          <w:b/>
          <w:bCs/>
          <w:color w:val="000000" w:themeColor="text1"/>
        </w:rPr>
        <w:t xml:space="preserve">, na rzecz </w:t>
      </w:r>
      <w:r w:rsidR="00AC6C53" w:rsidRPr="00EC3A83">
        <w:rPr>
          <w:b/>
          <w:bCs/>
          <w:color w:val="000000" w:themeColor="text1"/>
        </w:rPr>
        <w:t>Edwarda Madeja</w:t>
      </w:r>
    </w:p>
    <w:p w:rsidR="0057701E" w:rsidRPr="00EC3A83" w:rsidRDefault="0057701E" w:rsidP="0057701E">
      <w:pPr>
        <w:numPr>
          <w:ilvl w:val="0"/>
          <w:numId w:val="3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>cel dzierżawy</w:t>
      </w:r>
      <w:r w:rsidRPr="00EC3A83">
        <w:rPr>
          <w:b/>
          <w:color w:val="000000" w:themeColor="text1"/>
        </w:rPr>
        <w:tab/>
      </w:r>
      <w:r w:rsidRPr="00EC3A83">
        <w:rPr>
          <w:b/>
          <w:color w:val="000000" w:themeColor="text1"/>
        </w:rPr>
        <w:tab/>
      </w:r>
      <w:r w:rsidRPr="00EC3A83">
        <w:rPr>
          <w:b/>
          <w:bCs/>
          <w:color w:val="000000" w:themeColor="text1"/>
        </w:rPr>
        <w:t>-</w:t>
      </w:r>
      <w:r w:rsidR="00850664" w:rsidRPr="00EC3A83">
        <w:rPr>
          <w:b/>
          <w:bCs/>
          <w:color w:val="000000" w:themeColor="text1"/>
        </w:rPr>
        <w:t xml:space="preserve"> dojazd do nieruchomości</w:t>
      </w:r>
    </w:p>
    <w:p w:rsidR="0057701E" w:rsidRPr="00EC3A83" w:rsidRDefault="0057701E" w:rsidP="0057701E">
      <w:pPr>
        <w:numPr>
          <w:ilvl w:val="0"/>
          <w:numId w:val="3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>terminy płatności</w:t>
      </w:r>
      <w:r w:rsidRPr="00EC3A83">
        <w:rPr>
          <w:b/>
          <w:color w:val="000000" w:themeColor="text1"/>
        </w:rPr>
        <w:tab/>
      </w:r>
      <w:r w:rsidRPr="00EC3A83">
        <w:rPr>
          <w:b/>
          <w:color w:val="000000" w:themeColor="text1"/>
        </w:rPr>
        <w:tab/>
      </w:r>
      <w:r w:rsidRPr="00EC3A83">
        <w:rPr>
          <w:b/>
          <w:bCs/>
          <w:color w:val="000000" w:themeColor="text1"/>
        </w:rPr>
        <w:t>- 31 marca , 30 września każdego roku</w:t>
      </w:r>
    </w:p>
    <w:p w:rsidR="0057701E" w:rsidRPr="00EC3A83" w:rsidRDefault="0057701E" w:rsidP="0057701E">
      <w:pPr>
        <w:numPr>
          <w:ilvl w:val="0"/>
          <w:numId w:val="3"/>
        </w:numPr>
        <w:jc w:val="both"/>
        <w:rPr>
          <w:b/>
          <w:color w:val="000000" w:themeColor="text1"/>
        </w:rPr>
      </w:pPr>
      <w:r w:rsidRPr="00EC3A83">
        <w:rPr>
          <w:b/>
          <w:color w:val="000000" w:themeColor="text1"/>
        </w:rPr>
        <w:t>zasady aktualizacji</w:t>
      </w:r>
      <w:r w:rsidRPr="00EC3A83">
        <w:rPr>
          <w:b/>
          <w:color w:val="000000" w:themeColor="text1"/>
        </w:rPr>
        <w:tab/>
      </w:r>
      <w:r w:rsidRPr="00EC3A83">
        <w:rPr>
          <w:b/>
          <w:bCs/>
          <w:color w:val="000000" w:themeColor="text1"/>
        </w:rPr>
        <w:t>- corocznie, o średniomiesięczny wskaźnik wzrostu cen</w:t>
      </w:r>
      <w:r w:rsidRPr="00EC3A83">
        <w:rPr>
          <w:b/>
          <w:color w:val="000000" w:themeColor="text1"/>
        </w:rPr>
        <w:t xml:space="preserve"> </w:t>
      </w:r>
    </w:p>
    <w:p w:rsidR="0057701E" w:rsidRPr="00EC3A83" w:rsidRDefault="0057701E" w:rsidP="0057701E">
      <w:pPr>
        <w:ind w:left="2832"/>
        <w:jc w:val="both"/>
        <w:rPr>
          <w:b/>
          <w:color w:val="000000" w:themeColor="text1"/>
        </w:rPr>
      </w:pPr>
      <w:r w:rsidRPr="00EC3A83">
        <w:rPr>
          <w:b/>
          <w:bCs/>
          <w:color w:val="000000" w:themeColor="text1"/>
        </w:rPr>
        <w:t>towarów i usług konsumpcyjnych , za poprzedni rok kalendarzowy</w:t>
      </w:r>
    </w:p>
    <w:p w:rsidR="0057701E" w:rsidRPr="00EC3A83" w:rsidRDefault="0057701E" w:rsidP="0057701E">
      <w:pPr>
        <w:rPr>
          <w:b/>
          <w:color w:val="000000" w:themeColor="text1"/>
        </w:rPr>
      </w:pPr>
    </w:p>
    <w:p w:rsidR="0057701E" w:rsidRPr="00EC3A83" w:rsidRDefault="0057701E" w:rsidP="0057701E">
      <w:pPr>
        <w:rPr>
          <w:b/>
          <w:color w:val="000000" w:themeColor="text1"/>
        </w:rPr>
      </w:pPr>
    </w:p>
    <w:p w:rsidR="0057701E" w:rsidRPr="00EC3A83" w:rsidRDefault="0057701E" w:rsidP="0057701E">
      <w:pPr>
        <w:ind w:firstLine="708"/>
        <w:jc w:val="both"/>
        <w:rPr>
          <w:color w:val="000000" w:themeColor="text1"/>
        </w:rPr>
      </w:pPr>
      <w:r w:rsidRPr="00EC3A83">
        <w:rPr>
          <w:color w:val="000000" w:themeColor="text1"/>
        </w:rPr>
        <w:t xml:space="preserve">Wykaz nieruchomości przeznaczonych do oddania w dzierżawę podlega wywieszeniu na tablicy ogłoszeń Urzędu Miasta  w  Tomaszowie </w:t>
      </w:r>
      <w:proofErr w:type="spellStart"/>
      <w:r w:rsidRPr="00EC3A83">
        <w:rPr>
          <w:color w:val="000000" w:themeColor="text1"/>
        </w:rPr>
        <w:t>Maz</w:t>
      </w:r>
      <w:proofErr w:type="spellEnd"/>
      <w:r w:rsidRPr="00EC3A83">
        <w:rPr>
          <w:color w:val="000000" w:themeColor="text1"/>
        </w:rPr>
        <w:t>. na</w:t>
      </w:r>
      <w:r w:rsidR="00A91E75" w:rsidRPr="00EC3A83">
        <w:rPr>
          <w:color w:val="000000" w:themeColor="text1"/>
        </w:rPr>
        <w:t xml:space="preserve"> okres 21 dni tj. od dnia  </w:t>
      </w:r>
      <w:r w:rsidR="00A91E75" w:rsidRPr="00EC3A83">
        <w:rPr>
          <w:color w:val="000000" w:themeColor="text1"/>
        </w:rPr>
        <w:br/>
        <w:t>19</w:t>
      </w:r>
      <w:r w:rsidRPr="00EC3A83">
        <w:rPr>
          <w:color w:val="000000" w:themeColor="text1"/>
        </w:rPr>
        <w:t xml:space="preserve"> października</w:t>
      </w:r>
      <w:r w:rsidR="00A91E75" w:rsidRPr="00EC3A83">
        <w:rPr>
          <w:color w:val="000000" w:themeColor="text1"/>
        </w:rPr>
        <w:t xml:space="preserve"> 2018 roku do 09 </w:t>
      </w:r>
      <w:r w:rsidRPr="00EC3A83">
        <w:rPr>
          <w:color w:val="000000" w:themeColor="text1"/>
        </w:rPr>
        <w:t xml:space="preserve">listopada 2018 roku, a ponadto informację  </w:t>
      </w:r>
      <w:r w:rsidRPr="00EC3A83">
        <w:rPr>
          <w:color w:val="000000" w:themeColor="text1"/>
        </w:rPr>
        <w:br/>
        <w:t xml:space="preserve">o wywieszeniu tego wykazu podaje się do publicznej  wiadomości w prasie lokalnej, a także na stronach internetowych Urzędu Miasta . </w:t>
      </w:r>
    </w:p>
    <w:p w:rsidR="00833865" w:rsidRPr="00EC3A83" w:rsidRDefault="00833865" w:rsidP="0057701E">
      <w:pPr>
        <w:ind w:left="3600"/>
        <w:jc w:val="center"/>
        <w:rPr>
          <w:color w:val="000000" w:themeColor="text1"/>
        </w:rPr>
      </w:pPr>
      <w:bookmarkStart w:id="0" w:name="_GoBack"/>
      <w:bookmarkEnd w:id="0"/>
    </w:p>
    <w:sectPr w:rsidR="00833865" w:rsidRPr="00EC3A8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B56C83A2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215332"/>
    <w:rsid w:val="002451B9"/>
    <w:rsid w:val="004D0F07"/>
    <w:rsid w:val="004E5E50"/>
    <w:rsid w:val="0057701E"/>
    <w:rsid w:val="005B6EAA"/>
    <w:rsid w:val="005C4B6A"/>
    <w:rsid w:val="007F0B0F"/>
    <w:rsid w:val="00833865"/>
    <w:rsid w:val="00850664"/>
    <w:rsid w:val="00883670"/>
    <w:rsid w:val="008C067D"/>
    <w:rsid w:val="00925FC3"/>
    <w:rsid w:val="00955368"/>
    <w:rsid w:val="0096035B"/>
    <w:rsid w:val="00A91E75"/>
    <w:rsid w:val="00AC6C53"/>
    <w:rsid w:val="00BB6FDE"/>
    <w:rsid w:val="00C64497"/>
    <w:rsid w:val="00D951D0"/>
    <w:rsid w:val="00E0232D"/>
    <w:rsid w:val="00EC3A83"/>
    <w:rsid w:val="00F3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4</cp:revision>
  <cp:lastPrinted>2018-10-19T10:35:00Z</cp:lastPrinted>
  <dcterms:created xsi:type="dcterms:W3CDTF">2018-10-19T11:09:00Z</dcterms:created>
  <dcterms:modified xsi:type="dcterms:W3CDTF">2018-10-19T11:18:00Z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