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E35D5C">
        <w:rPr>
          <w:rFonts w:asciiTheme="minorHAnsi" w:hAnsiTheme="minorHAnsi" w:cstheme="minorHAnsi"/>
        </w:rPr>
        <w:t>16.10.2018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E858A2" w:rsidRDefault="00E858A2" w:rsidP="00E858A2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WI.271.1.41.2018.ZP</w:t>
      </w:r>
    </w:p>
    <w:p w:rsidR="00E858A2" w:rsidRDefault="00E858A2" w:rsidP="00E858A2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621316-N-2018 z dnia 2018—10-01 r.</w:t>
      </w:r>
    </w:p>
    <w:p w:rsidR="00E858A2" w:rsidRDefault="00E858A2" w:rsidP="00E858A2">
      <w:pPr>
        <w:rPr>
          <w:rFonts w:ascii="Calibri" w:hAnsi="Calibri" w:cs="Calibri"/>
        </w:rPr>
      </w:pPr>
    </w:p>
    <w:p w:rsidR="00E858A2" w:rsidRDefault="00E858A2" w:rsidP="00E858A2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>
        <w:rPr>
          <w:rFonts w:ascii="Calibri" w:hAnsi="Calibri" w:cs="Calibri"/>
          <w:b/>
          <w:i/>
        </w:rPr>
        <w:t>Budowa kompleksu basenowego na terenie Ośrodka Rehabilitacji Dzieci Niepełnosprawnych.</w:t>
      </w:r>
    </w:p>
    <w:p w:rsidR="00E858A2" w:rsidRDefault="00E858A2" w:rsidP="002E6E14">
      <w:pPr>
        <w:jc w:val="both"/>
        <w:rPr>
          <w:rFonts w:ascii="Calibri" w:hAnsi="Calibri" w:cs="Calibri"/>
        </w:rPr>
      </w:pPr>
    </w:p>
    <w:p w:rsidR="00E858A2" w:rsidRPr="00E334FB" w:rsidRDefault="00E858A2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E858A2">
      <w:pPr>
        <w:ind w:firstLine="360"/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E858A2">
        <w:rPr>
          <w:rFonts w:asciiTheme="minorHAnsi" w:hAnsiTheme="minorHAnsi" w:cstheme="minorHAnsi"/>
          <w:b/>
        </w:rPr>
        <w:t>688 382,48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E35D5C">
        <w:rPr>
          <w:rFonts w:asciiTheme="minorHAnsi" w:hAnsiTheme="minorHAnsi" w:cstheme="minorHAnsi"/>
          <w:b/>
        </w:rPr>
        <w:t>,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A48FB">
        <w:rPr>
          <w:rFonts w:asciiTheme="minorHAnsi" w:hAnsiTheme="minorHAnsi" w:cstheme="minorHAnsi"/>
          <w:b/>
        </w:rPr>
        <w:t>16.10.2018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A48FB">
        <w:rPr>
          <w:rFonts w:asciiTheme="minorHAnsi" w:hAnsiTheme="minorHAnsi" w:cstheme="minorHAnsi"/>
          <w:b/>
        </w:rPr>
        <w:t xml:space="preserve"> 1 (jedną)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6A48FB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3</w:t>
            </w:r>
            <w:r w:rsidR="00E858A2">
              <w:rPr>
                <w:rFonts w:ascii="Calibri" w:hAnsi="Calibri" w:cs="Calibri"/>
                <w:b/>
              </w:rPr>
              <w:t>,</w:t>
            </w:r>
            <w:r w:rsidRPr="00F612B6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</w:t>
            </w:r>
            <w:r w:rsidR="006A48FB">
              <w:rPr>
                <w:rFonts w:ascii="Calibri" w:hAnsi="Calibri" w:cs="Calibri"/>
                <w:b/>
              </w:rPr>
              <w:t>lub</w:t>
            </w:r>
            <w:r w:rsidR="00E858A2">
              <w:rPr>
                <w:rFonts w:ascii="Calibri" w:hAnsi="Calibri" w:cs="Calibri"/>
                <w:b/>
              </w:rPr>
              <w:t xml:space="preserve"> 5 </w:t>
            </w:r>
            <w:r w:rsidRPr="00F612B6">
              <w:rPr>
                <w:rFonts w:ascii="Calibri" w:hAnsi="Calibri" w:cs="Calibri"/>
                <w:b/>
              </w:rPr>
              <w:t>lat)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6A48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Apis Polska Sp. z o.o.</w:t>
            </w:r>
          </w:p>
          <w:p w:rsidR="006A48FB" w:rsidRDefault="006A48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3 Maja 85</w:t>
            </w:r>
          </w:p>
          <w:p w:rsidR="006A48FB" w:rsidRPr="00F612B6" w:rsidRDefault="006A48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37-500 Jarosław</w:t>
            </w:r>
          </w:p>
        </w:tc>
        <w:tc>
          <w:tcPr>
            <w:tcW w:w="2407" w:type="dxa"/>
          </w:tcPr>
          <w:p w:rsidR="003E7036" w:rsidRPr="00F612B6" w:rsidRDefault="006A48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1 398 638,11 zł</w:t>
            </w:r>
          </w:p>
        </w:tc>
        <w:tc>
          <w:tcPr>
            <w:tcW w:w="2263" w:type="dxa"/>
          </w:tcPr>
          <w:p w:rsidR="003E7036" w:rsidRPr="00F612B6" w:rsidRDefault="006A48F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6A48FB">
        <w:rPr>
          <w:rFonts w:asciiTheme="minorHAnsi" w:hAnsiTheme="minorHAnsi" w:cstheme="minorHAnsi"/>
          <w:b/>
        </w:rPr>
        <w:t>19.10.2018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DDA" w:rsidRDefault="00147DDA" w:rsidP="00ED412F">
      <w:r>
        <w:separator/>
      </w:r>
    </w:p>
  </w:endnote>
  <w:endnote w:type="continuationSeparator" w:id="0">
    <w:p w:rsidR="00147DDA" w:rsidRDefault="00147DDA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C6D33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147D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147DD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DDA" w:rsidRDefault="00147DDA" w:rsidP="00ED412F">
      <w:r>
        <w:separator/>
      </w:r>
    </w:p>
  </w:footnote>
  <w:footnote w:type="continuationSeparator" w:id="0">
    <w:p w:rsidR="00147DDA" w:rsidRDefault="00147DDA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C6D33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147DDA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147DDA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47DDA"/>
    <w:rsid w:val="001B002F"/>
    <w:rsid w:val="001C4524"/>
    <w:rsid w:val="00244205"/>
    <w:rsid w:val="002746A2"/>
    <w:rsid w:val="002B4E46"/>
    <w:rsid w:val="002E6E14"/>
    <w:rsid w:val="00372DAD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A48FB"/>
    <w:rsid w:val="006B1846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C66826"/>
    <w:rsid w:val="00CB580A"/>
    <w:rsid w:val="00CE5FFC"/>
    <w:rsid w:val="00DC6D33"/>
    <w:rsid w:val="00DC7E6F"/>
    <w:rsid w:val="00E129FE"/>
    <w:rsid w:val="00E334FB"/>
    <w:rsid w:val="00E35D5C"/>
    <w:rsid w:val="00E66A0E"/>
    <w:rsid w:val="00E858A2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43</cp:revision>
  <cp:lastPrinted>2018-07-27T12:27:00Z</cp:lastPrinted>
  <dcterms:created xsi:type="dcterms:W3CDTF">2018-04-05T06:47:00Z</dcterms:created>
  <dcterms:modified xsi:type="dcterms:W3CDTF">2018-10-16T12:01:00Z</dcterms:modified>
</cp:coreProperties>
</file>