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E68" w:rsidRDefault="00B24C8E" w:rsidP="00A22E68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A22E68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>
        <w:rPr>
          <w:rFonts w:ascii="Book Antiqua" w:hAnsi="Book Antiqua"/>
          <w:b w:val="0"/>
          <w:sz w:val="22"/>
          <w:szCs w:val="22"/>
        </w:rPr>
        <w:t>10</w:t>
      </w:r>
      <w:r w:rsidR="00A22E68">
        <w:rPr>
          <w:rFonts w:ascii="Book Antiqua" w:hAnsi="Book Antiqua"/>
          <w:b w:val="0"/>
          <w:sz w:val="22"/>
          <w:szCs w:val="22"/>
        </w:rPr>
        <w:t xml:space="preserve"> października </w:t>
      </w:r>
      <w:r>
        <w:rPr>
          <w:rFonts w:ascii="Book Antiqua" w:hAnsi="Book Antiqua"/>
          <w:b w:val="0"/>
          <w:sz w:val="22"/>
          <w:szCs w:val="22"/>
        </w:rPr>
        <w:t>2018</w:t>
      </w:r>
      <w:r w:rsidR="00A22E68">
        <w:rPr>
          <w:rFonts w:ascii="Book Antiqua" w:hAnsi="Book Antiqua"/>
          <w:b w:val="0"/>
          <w:sz w:val="22"/>
          <w:szCs w:val="22"/>
        </w:rPr>
        <w:t xml:space="preserve"> r.</w:t>
      </w:r>
    </w:p>
    <w:p w:rsidR="00A22E68" w:rsidRDefault="00A22E68" w:rsidP="00A22E68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A22E68" w:rsidRDefault="00A22E68" w:rsidP="00A22E68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A22E68" w:rsidRDefault="00A22E68" w:rsidP="00A22E68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A22E68" w:rsidRDefault="00A22E68" w:rsidP="00A22E68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A22E68" w:rsidRDefault="009D43C8" w:rsidP="00A22E68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Znak:BRM.0002.70.2018</w:t>
      </w:r>
    </w:p>
    <w:p w:rsidR="00A22E68" w:rsidRDefault="00A22E68" w:rsidP="00A22E68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</w:t>
      </w:r>
      <w:proofErr w:type="spellStart"/>
      <w:r>
        <w:rPr>
          <w:rFonts w:ascii="Book Antiqua" w:hAnsi="Book Antiqua"/>
          <w:sz w:val="22"/>
          <w:szCs w:val="22"/>
        </w:rPr>
        <w:t>art</w:t>
      </w:r>
      <w:proofErr w:type="spellEnd"/>
      <w:r>
        <w:rPr>
          <w:rFonts w:ascii="Book Antiqua" w:hAnsi="Book Antiqua"/>
          <w:sz w:val="22"/>
          <w:szCs w:val="22"/>
        </w:rPr>
        <w:t xml:space="preserve">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 w:rsidR="00755EF9">
        <w:rPr>
          <w:rFonts w:ascii="Book Antiqua" w:hAnsi="Book Antiqua"/>
          <w:sz w:val="22"/>
          <w:szCs w:val="22"/>
        </w:rPr>
        <w:t>. Dz. U. z 2018</w:t>
      </w:r>
      <w:r>
        <w:rPr>
          <w:rFonts w:ascii="Book Antiqua" w:hAnsi="Book Antiqua"/>
          <w:sz w:val="22"/>
          <w:szCs w:val="22"/>
        </w:rPr>
        <w:t xml:space="preserve"> r. poz. </w:t>
      </w:r>
      <w:r w:rsidR="00755EF9">
        <w:rPr>
          <w:rFonts w:ascii="Book Antiqua" w:hAnsi="Book Antiqua"/>
          <w:sz w:val="22"/>
          <w:szCs w:val="22"/>
        </w:rPr>
        <w:t xml:space="preserve">994, poz. 1000, poz. 1349, poz. </w:t>
      </w:r>
      <w:r w:rsidR="009D43C8">
        <w:rPr>
          <w:rFonts w:ascii="Book Antiqua" w:hAnsi="Book Antiqua"/>
          <w:sz w:val="22"/>
          <w:szCs w:val="22"/>
        </w:rPr>
        <w:t>1432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A22E68" w:rsidRDefault="00B24C8E" w:rsidP="00A22E68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18</w:t>
      </w:r>
      <w:r w:rsidR="00A22E68">
        <w:rPr>
          <w:rFonts w:ascii="Book Antiqua" w:hAnsi="Book Antiqua"/>
          <w:b/>
          <w:u w:val="single"/>
        </w:rPr>
        <w:t xml:space="preserve"> października </w:t>
      </w:r>
      <w:r>
        <w:rPr>
          <w:rFonts w:ascii="Book Antiqua" w:hAnsi="Book Antiqua"/>
          <w:b/>
          <w:u w:val="single"/>
        </w:rPr>
        <w:t>2018</w:t>
      </w:r>
      <w:r w:rsidR="00A22E68">
        <w:rPr>
          <w:rFonts w:ascii="Book Antiqua" w:hAnsi="Book Antiqua"/>
          <w:b/>
          <w:u w:val="single"/>
        </w:rPr>
        <w:t xml:space="preserve"> roku (czwartek) o godz. 11.00 </w:t>
      </w:r>
    </w:p>
    <w:p w:rsidR="00A22E68" w:rsidRDefault="00A22E68" w:rsidP="00A22E68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A22E68" w:rsidRDefault="00B24C8E" w:rsidP="00A22E68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LXX</w:t>
      </w:r>
      <w:r w:rsidR="00A22E68">
        <w:rPr>
          <w:rFonts w:ascii="Book Antiqua" w:hAnsi="Book Antiqua"/>
          <w:b/>
        </w:rPr>
        <w:t xml:space="preserve"> sesję Rady Miejskiej Tomaszowa Maz.</w:t>
      </w:r>
    </w:p>
    <w:p w:rsidR="00A22E68" w:rsidRDefault="00A22E68" w:rsidP="00A22E68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A22E68" w:rsidRDefault="00A22E68" w:rsidP="00A22E68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Otwarcie sesji i powitanie zebranych.</w:t>
      </w: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Przedstawienie porządku obrad L</w:t>
      </w:r>
      <w:r w:rsidR="00B24C8E">
        <w:rPr>
          <w:rFonts w:ascii="Book Antiqua" w:hAnsi="Book Antiqua"/>
        </w:rPr>
        <w:t>XX</w:t>
      </w:r>
      <w:r>
        <w:rPr>
          <w:rFonts w:ascii="Book Antiqua" w:hAnsi="Book Antiqua"/>
        </w:rPr>
        <w:t xml:space="preserve"> sesji Rady Miejskiej.</w:t>
      </w:r>
    </w:p>
    <w:p w:rsidR="00CA6D62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CA6D62">
        <w:rPr>
          <w:rFonts w:ascii="Book Antiqua" w:hAnsi="Book Antiqua"/>
        </w:rPr>
        <w:t>Przyjęcie protokołu z L</w:t>
      </w:r>
      <w:r w:rsidR="00B24C8E" w:rsidRPr="00CA6D62">
        <w:rPr>
          <w:rFonts w:ascii="Book Antiqua" w:hAnsi="Book Antiqua"/>
        </w:rPr>
        <w:t>X</w:t>
      </w:r>
      <w:r w:rsidRPr="00CA6D62">
        <w:rPr>
          <w:rFonts w:ascii="Book Antiqua" w:hAnsi="Book Antiqua"/>
        </w:rPr>
        <w:t>I</w:t>
      </w:r>
      <w:r w:rsidR="00B24C8E" w:rsidRPr="00CA6D62">
        <w:rPr>
          <w:rFonts w:ascii="Book Antiqua" w:hAnsi="Book Antiqua"/>
        </w:rPr>
        <w:t>X</w:t>
      </w:r>
      <w:r w:rsidRPr="00CA6D62">
        <w:rPr>
          <w:rFonts w:ascii="Book Antiqua" w:hAnsi="Book Antiqua"/>
        </w:rPr>
        <w:t xml:space="preserve"> sesji Rady Miejskiej Tomaszowa Mazowieckiego </w:t>
      </w:r>
      <w:r w:rsidR="00B24C8E" w:rsidRPr="00CA6D62">
        <w:rPr>
          <w:rFonts w:ascii="Book Antiqua" w:hAnsi="Book Antiqua"/>
        </w:rPr>
        <w:br/>
      </w:r>
      <w:r w:rsidRPr="00CA6D62">
        <w:rPr>
          <w:rFonts w:ascii="Book Antiqua" w:hAnsi="Book Antiqua"/>
        </w:rPr>
        <w:t xml:space="preserve">z dnia </w:t>
      </w:r>
      <w:r w:rsidR="00CA6D62" w:rsidRPr="00CA6D62">
        <w:rPr>
          <w:rFonts w:ascii="Book Antiqua" w:hAnsi="Book Antiqua"/>
        </w:rPr>
        <w:t xml:space="preserve">27 września 2018 </w:t>
      </w:r>
      <w:r w:rsidRPr="00CA6D62">
        <w:rPr>
          <w:rFonts w:ascii="Book Antiqua" w:hAnsi="Book Antiqua"/>
        </w:rPr>
        <w:t xml:space="preserve"> roku</w:t>
      </w:r>
      <w:r w:rsidR="005E5B4C">
        <w:rPr>
          <w:rFonts w:ascii="Book Antiqua" w:hAnsi="Book Antiqua"/>
        </w:rPr>
        <w:t>.</w:t>
      </w:r>
      <w:r w:rsidRPr="00CA6D62">
        <w:rPr>
          <w:rFonts w:ascii="Book Antiqua" w:hAnsi="Book Antiqua"/>
        </w:rPr>
        <w:t xml:space="preserve"> </w:t>
      </w:r>
    </w:p>
    <w:p w:rsidR="00A22E68" w:rsidRPr="00CA6D62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CA6D62">
        <w:rPr>
          <w:rFonts w:ascii="Book Antiqua" w:hAnsi="Book Antiqua"/>
        </w:rPr>
        <w:t>Zapoznanie się z informacją o przebiegu wykonania budżetu Miasta Tomaszowa Mazowieckiego, informacją o kształtowaniu się wieloletniej prognozy finansowej oraz informacją o przebiegu wykonania planów finansowych samorządowych insty</w:t>
      </w:r>
      <w:r w:rsidR="00B24C8E" w:rsidRPr="00CA6D62">
        <w:rPr>
          <w:rFonts w:ascii="Book Antiqua" w:hAnsi="Book Antiqua"/>
        </w:rPr>
        <w:t>tucji kultury za I półrocze 2018</w:t>
      </w:r>
      <w:r w:rsidRPr="00CA6D62">
        <w:rPr>
          <w:rFonts w:ascii="Book Antiqua" w:hAnsi="Book Antiqua"/>
        </w:rPr>
        <w:t xml:space="preserve"> roku. </w:t>
      </w:r>
    </w:p>
    <w:p w:rsidR="004655CB" w:rsidRPr="00755EF9" w:rsidRDefault="004655CB" w:rsidP="004655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eastAsiaTheme="minorHAnsi" w:hAnsi="Book Antiqua" w:cs="TimesNewRomanPS-BoldMT"/>
          <w:bCs/>
          <w:lang w:eastAsia="en-US"/>
        </w:rPr>
        <w:t>Pojęcie uchwały</w:t>
      </w:r>
      <w:r w:rsidRPr="00755EF9">
        <w:rPr>
          <w:rFonts w:ascii="Book Antiqua" w:eastAsiaTheme="minorHAnsi" w:hAnsi="Book Antiqua" w:cs="TimesNewRomanPS-BoldMT"/>
          <w:bCs/>
          <w:lang w:eastAsia="en-US"/>
        </w:rPr>
        <w:t xml:space="preserve"> </w:t>
      </w:r>
      <w:r w:rsidRPr="00755EF9">
        <w:rPr>
          <w:rFonts w:ascii="Book Antiqua" w:hAnsi="Book Antiqua"/>
        </w:rPr>
        <w:t xml:space="preserve">o zmianie uchwały Nr LX/528/2018 w sprawie udzielenia </w:t>
      </w:r>
      <w:r>
        <w:rPr>
          <w:rFonts w:ascii="Book Antiqua" w:hAnsi="Book Antiqua"/>
        </w:rPr>
        <w:br/>
      </w:r>
      <w:r w:rsidRPr="00755EF9">
        <w:rPr>
          <w:rFonts w:ascii="Book Antiqua" w:hAnsi="Book Antiqua"/>
        </w:rPr>
        <w:t>w 2018 roku pomocy finansowej</w:t>
      </w:r>
      <w:r>
        <w:rPr>
          <w:rFonts w:ascii="Book Antiqua" w:hAnsi="Book Antiqua"/>
        </w:rPr>
        <w:t xml:space="preserve"> </w:t>
      </w:r>
      <w:r w:rsidRPr="00755EF9">
        <w:rPr>
          <w:rFonts w:ascii="Book Antiqua" w:hAnsi="Book Antiqua"/>
        </w:rPr>
        <w:t xml:space="preserve">na rzecz Powiatu Tomaszowskiego na realizację zadań pn.: „Budowa ciągu pieszo – rowerowego oraz kanalizacji w ciągu drogi powiatowej nr 4339E </w:t>
      </w:r>
      <w:r>
        <w:rPr>
          <w:rFonts w:ascii="Book Antiqua" w:hAnsi="Book Antiqua"/>
        </w:rPr>
        <w:t xml:space="preserve"> </w:t>
      </w:r>
      <w:r w:rsidRPr="00755EF9">
        <w:rPr>
          <w:rFonts w:ascii="Book Antiqua" w:hAnsi="Book Antiqua"/>
        </w:rPr>
        <w:t xml:space="preserve">w Tomaszowie Mazowieckim ul. Legionów na odcinku </w:t>
      </w:r>
      <w:r>
        <w:rPr>
          <w:rFonts w:ascii="Book Antiqua" w:hAnsi="Book Antiqua"/>
        </w:rPr>
        <w:br/>
      </w:r>
      <w:r w:rsidRPr="00755EF9">
        <w:rPr>
          <w:rFonts w:ascii="Book Antiqua" w:hAnsi="Book Antiqua"/>
        </w:rPr>
        <w:t xml:space="preserve">od ul. Piłsudskiego do ul. Dąbrowskiej”, „Przebudowa drogi powiatowej </w:t>
      </w:r>
      <w:r>
        <w:rPr>
          <w:rFonts w:ascii="Book Antiqua" w:hAnsi="Book Antiqua"/>
        </w:rPr>
        <w:br/>
      </w:r>
      <w:r w:rsidRPr="00755EF9">
        <w:rPr>
          <w:rFonts w:ascii="Book Antiqua" w:hAnsi="Book Antiqua"/>
        </w:rPr>
        <w:t>nr 4335E</w:t>
      </w:r>
      <w:r>
        <w:rPr>
          <w:rFonts w:ascii="Book Antiqua" w:hAnsi="Book Antiqua"/>
        </w:rPr>
        <w:t xml:space="preserve"> </w:t>
      </w:r>
      <w:r w:rsidRPr="00755EF9">
        <w:rPr>
          <w:rFonts w:ascii="Book Antiqua" w:hAnsi="Book Antiqua"/>
        </w:rPr>
        <w:t>w Tomaszowie Mazowieckim – ul. Dzieci Polskich”, „Remont drogi powiatowej nr 4328E</w:t>
      </w:r>
      <w:r>
        <w:rPr>
          <w:rFonts w:ascii="Book Antiqua" w:hAnsi="Book Antiqua"/>
        </w:rPr>
        <w:t xml:space="preserve"> </w:t>
      </w:r>
      <w:r w:rsidRPr="00755EF9">
        <w:rPr>
          <w:rFonts w:ascii="Book Antiqua" w:hAnsi="Book Antiqua"/>
        </w:rPr>
        <w:t xml:space="preserve">w Tomaszowie Mazowieckim ul. Modrzewskiego”. </w:t>
      </w:r>
    </w:p>
    <w:p w:rsidR="00A22E68" w:rsidRPr="00577A8B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>Podjęcie uchwały w sprawie dokonania zmian w „Budżecie Miasta Tom</w:t>
      </w:r>
      <w:r w:rsidR="00CA6D62">
        <w:rPr>
          <w:rFonts w:ascii="Book Antiqua" w:hAnsi="Book Antiqua"/>
        </w:rPr>
        <w:t>aszowa Mazowieckiego na rok 2018</w:t>
      </w:r>
      <w:r w:rsidRPr="00577A8B">
        <w:rPr>
          <w:rFonts w:ascii="Book Antiqua" w:hAnsi="Book Antiqua"/>
        </w:rPr>
        <w:t>”.</w:t>
      </w: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>Podjęcie uchw</w:t>
      </w:r>
      <w:r w:rsidR="00CA6D62">
        <w:rPr>
          <w:rFonts w:ascii="Book Antiqua" w:hAnsi="Book Antiqua"/>
        </w:rPr>
        <w:t>ały o zmianie uchwały Nr LVI/497/2017</w:t>
      </w:r>
      <w:r w:rsidRPr="00577A8B">
        <w:rPr>
          <w:rFonts w:ascii="Book Antiqua" w:hAnsi="Book Antiqua"/>
        </w:rPr>
        <w:t xml:space="preserve"> Rady Miejskiej Tomaszowa Mazowieckiego w sprawie uchwalenia „Wieloletniej Prognozy Finansowej Miasta Toma</w:t>
      </w:r>
      <w:r w:rsidR="00CA6D62">
        <w:rPr>
          <w:rFonts w:ascii="Book Antiqua" w:hAnsi="Book Antiqua"/>
        </w:rPr>
        <w:t>szowa Mazowieckiego na lata 2018</w:t>
      </w:r>
      <w:r w:rsidRPr="00577A8B">
        <w:rPr>
          <w:rFonts w:ascii="Book Antiqua" w:hAnsi="Book Antiqua"/>
        </w:rPr>
        <w:t>-2030”.</w:t>
      </w:r>
    </w:p>
    <w:p w:rsidR="005E5B4C" w:rsidRPr="005E5B4C" w:rsidRDefault="005E5B4C" w:rsidP="005E5B4C">
      <w:pPr>
        <w:pStyle w:val="Akapitzlist"/>
        <w:numPr>
          <w:ilvl w:val="0"/>
          <w:numId w:val="1"/>
        </w:numPr>
        <w:spacing w:before="100" w:beforeAutospacing="1" w:line="360" w:lineRule="auto"/>
        <w:jc w:val="both"/>
        <w:rPr>
          <w:rFonts w:ascii="Book Antiqua" w:hAnsi="Book Antiqua"/>
        </w:rPr>
      </w:pPr>
      <w:r w:rsidRPr="005E5B4C">
        <w:rPr>
          <w:rFonts w:ascii="Book Antiqua" w:hAnsi="Book Antiqua"/>
        </w:rPr>
        <w:lastRenderedPageBreak/>
        <w:t>Podjęcie uchwały o zmianie uchwały nr LXIII/525/10 Rady Miejskiej Tomaszowa Mazowieckiego w sprawie trybu prac nad projektem uchwały budżetowej, jej szczegółowości oraz materiałów informacyjnych towarzyszących projektowi budżetu Gminy Miasto Tomaszów Mazowiecki.</w:t>
      </w:r>
    </w:p>
    <w:p w:rsidR="00BC4DB2" w:rsidRDefault="00BC4DB2" w:rsidP="00BC4DB2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Podjęcie uchwały w sprawie porozumienia pomiędzy Gminą Miasto Tomaszów Mazowiecki a Miastem Piotrków Trybunalski dotyczącego zasad prowadzenia pozaszkolnego punktu katechetycznego. </w:t>
      </w:r>
    </w:p>
    <w:p w:rsidR="00BC4DB2" w:rsidRDefault="00BC4DB2" w:rsidP="00BC4DB2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</w:t>
      </w:r>
      <w:r w:rsidRPr="00BC4DB2">
        <w:rPr>
          <w:rFonts w:ascii="Book Antiqua" w:hAnsi="Book Antiqua"/>
        </w:rPr>
        <w:t xml:space="preserve">cie uchwały w sprawie zawarcia porozumienia międzygminnego dotyczącego współdziałania gmin wchodzących w skład aglomeracji Tomaszów Mazowiecki. </w:t>
      </w:r>
    </w:p>
    <w:p w:rsidR="00BC4DB2" w:rsidRPr="00E043A7" w:rsidRDefault="005E5B4C" w:rsidP="00BC4DB2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i/>
        </w:rPr>
      </w:pPr>
      <w:r w:rsidRPr="005E5B4C">
        <w:rPr>
          <w:rFonts w:ascii="Book Antiqua" w:hAnsi="Book Antiqua"/>
        </w:rPr>
        <w:t xml:space="preserve">Podjęcie uchwały o zmianie uchwały Nr XIX/181/2015 w sprawie uchwalenia „Planu Gospodarki Niskoemisyjnej dla Miasta Tomaszowa Mazowieckiego”. </w:t>
      </w:r>
    </w:p>
    <w:p w:rsidR="00E043A7" w:rsidRPr="001F514A" w:rsidRDefault="00E043A7" w:rsidP="00E043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Book Antiqua" w:eastAsiaTheme="minorHAnsi" w:hAnsi="Book Antiqua" w:cs="TimesNewRomanPS-BoldMT"/>
          <w:bCs/>
          <w:lang w:eastAsia="en-US"/>
        </w:rPr>
      </w:pPr>
      <w:r>
        <w:rPr>
          <w:rFonts w:ascii="Book Antiqua" w:eastAsiaTheme="minorHAnsi" w:hAnsi="Book Antiqua" w:cs="TimesNewRomanPS-BoldMT"/>
          <w:bCs/>
          <w:lang w:eastAsia="en-US"/>
        </w:rPr>
        <w:t>Podjęcie uchwały</w:t>
      </w:r>
      <w:r w:rsidRPr="001F514A">
        <w:rPr>
          <w:rFonts w:ascii="Book Antiqua" w:eastAsiaTheme="minorHAnsi" w:hAnsi="Book Antiqua" w:cs="TimesNewRomanPS-BoldMT"/>
          <w:bCs/>
          <w:lang w:eastAsia="en-US"/>
        </w:rPr>
        <w:t xml:space="preserve"> </w:t>
      </w:r>
      <w:r>
        <w:rPr>
          <w:rFonts w:ascii="Book Antiqua" w:eastAsiaTheme="minorHAnsi" w:hAnsi="Book Antiqua" w:cs="TimesNewRomanPS-BoldMT"/>
          <w:bCs/>
          <w:lang w:eastAsia="en-US"/>
        </w:rPr>
        <w:t>o zmianie uchwały N</w:t>
      </w:r>
      <w:r w:rsidRPr="001F514A">
        <w:rPr>
          <w:rFonts w:ascii="Book Antiqua" w:eastAsiaTheme="minorHAnsi" w:hAnsi="Book Antiqua" w:cs="TimesNewRomanPS-BoldMT"/>
          <w:bCs/>
          <w:lang w:eastAsia="en-US"/>
        </w:rPr>
        <w:t xml:space="preserve">r XLVIII/428/2017 Rady Miejskiej Tomaszowa Mazowieckiego w sprawie Regulaminu utrzymania czystości </w:t>
      </w:r>
      <w:r>
        <w:rPr>
          <w:rFonts w:ascii="Book Antiqua" w:eastAsiaTheme="minorHAnsi" w:hAnsi="Book Antiqua" w:cs="TimesNewRomanPS-BoldMT"/>
          <w:bCs/>
          <w:lang w:eastAsia="en-US"/>
        </w:rPr>
        <w:br/>
      </w:r>
      <w:r w:rsidRPr="001F514A">
        <w:rPr>
          <w:rFonts w:ascii="Book Antiqua" w:eastAsiaTheme="minorHAnsi" w:hAnsi="Book Antiqua" w:cs="TimesNewRomanPS-BoldMT"/>
          <w:bCs/>
          <w:lang w:eastAsia="en-US"/>
        </w:rPr>
        <w:t>i porządku na terenie Gminy-Miasto Tomaszów Mazowiecki</w:t>
      </w:r>
      <w:r>
        <w:rPr>
          <w:rFonts w:ascii="Book Antiqua" w:eastAsiaTheme="minorHAnsi" w:hAnsi="Book Antiqua" w:cs="TimesNewRomanPS-BoldMT"/>
          <w:bCs/>
          <w:lang w:eastAsia="en-US"/>
        </w:rPr>
        <w:t>.</w:t>
      </w:r>
    </w:p>
    <w:p w:rsidR="00BB328C" w:rsidRPr="00BB328C" w:rsidRDefault="00BB328C" w:rsidP="00BB328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/>
          <w:i/>
        </w:rPr>
      </w:pPr>
      <w:r w:rsidRPr="00BB328C">
        <w:rPr>
          <w:rFonts w:ascii="Book Antiqua" w:hAnsi="Book Antiqua"/>
        </w:rPr>
        <w:t xml:space="preserve">Podjęcie uchwały </w:t>
      </w:r>
      <w:r w:rsidR="00CA6D62">
        <w:rPr>
          <w:rFonts w:ascii="Book Antiqua" w:eastAsiaTheme="minorHAnsi" w:hAnsi="Book Antiqua" w:cs="TimesNewRomanPS-BoldMT"/>
          <w:bCs/>
          <w:lang w:eastAsia="en-US"/>
        </w:rPr>
        <w:t>o zmianie uchwały Nr</w:t>
      </w:r>
      <w:r w:rsidRPr="00BB328C">
        <w:rPr>
          <w:rFonts w:ascii="Book Antiqua" w:eastAsiaTheme="minorHAnsi" w:hAnsi="Book Antiqua" w:cs="TimesNewRomanPS-BoldMT"/>
          <w:bCs/>
          <w:lang w:eastAsia="en-US"/>
        </w:rPr>
        <w:t xml:space="preserve"> X/88/2015 Rady Miejskiej Tomaszowa Mazowieckiego w sprawie określenia rodzaju dodatkowych usług świadczonych w zakresie odbierania odpadów komunalnych od właścicieli nieruchomości </w:t>
      </w:r>
      <w:r>
        <w:rPr>
          <w:rFonts w:ascii="Book Antiqua" w:eastAsiaTheme="minorHAnsi" w:hAnsi="Book Antiqua" w:cs="TimesNewRomanPS-BoldMT"/>
          <w:bCs/>
          <w:lang w:eastAsia="en-US"/>
        </w:rPr>
        <w:br/>
      </w:r>
      <w:r w:rsidRPr="00BB328C">
        <w:rPr>
          <w:rFonts w:ascii="Book Antiqua" w:eastAsiaTheme="minorHAnsi" w:hAnsi="Book Antiqua" w:cs="TimesNewRomanPS-BoldMT"/>
          <w:bCs/>
          <w:lang w:eastAsia="en-US"/>
        </w:rPr>
        <w:t>i zagospodarowania tych odpadów, sposobu ich świadczenia oraz wysokości cen za te usługi</w:t>
      </w:r>
      <w:r>
        <w:rPr>
          <w:rFonts w:ascii="Book Antiqua" w:eastAsiaTheme="minorHAnsi" w:hAnsi="Book Antiqua" w:cs="TimesNewRomanPS-BoldMT"/>
          <w:bCs/>
          <w:lang w:eastAsia="en-US"/>
        </w:rPr>
        <w:t>.</w:t>
      </w:r>
    </w:p>
    <w:p w:rsidR="00F44589" w:rsidRDefault="00A22E68" w:rsidP="00F445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Book Antiqua" w:eastAsiaTheme="minorHAnsi" w:hAnsi="Book Antiqua" w:cs="TimesNewRomanPS-BoldMT"/>
          <w:bCs/>
          <w:lang w:eastAsia="en-US"/>
        </w:rPr>
      </w:pPr>
      <w:r w:rsidRPr="00F44589">
        <w:rPr>
          <w:rFonts w:ascii="Book Antiqua" w:hAnsi="Book Antiqua"/>
        </w:rPr>
        <w:t xml:space="preserve">Podjęcie uchwały </w:t>
      </w:r>
      <w:r w:rsidR="00CA6D62">
        <w:rPr>
          <w:rFonts w:ascii="Book Antiqua" w:eastAsiaTheme="minorHAnsi" w:hAnsi="Book Antiqua" w:cs="TimesNewRomanPS-BoldMT"/>
          <w:bCs/>
          <w:lang w:eastAsia="en-US"/>
        </w:rPr>
        <w:t>o zmianie uchwały N</w:t>
      </w:r>
      <w:r w:rsidR="00F44589" w:rsidRPr="00F44589">
        <w:rPr>
          <w:rFonts w:ascii="Book Antiqua" w:eastAsiaTheme="minorHAnsi" w:hAnsi="Book Antiqua" w:cs="TimesNewRomanPS-BoldMT"/>
          <w:bCs/>
          <w:lang w:eastAsia="en-US"/>
        </w:rPr>
        <w:t>r X/90/2015 Rady Miejskiej Tomaszowa Mazowieckiego w sprawie określenia szczegółowego sposobu i zakresu świadczenia usług w zakresie odbierania odpadów komunalnych od właścicieli nieruchomości</w:t>
      </w:r>
      <w:r w:rsidR="00F44589">
        <w:rPr>
          <w:rFonts w:ascii="Book Antiqua" w:eastAsiaTheme="minorHAnsi" w:hAnsi="Book Antiqua" w:cs="TimesNewRomanPS-BoldMT"/>
          <w:bCs/>
          <w:lang w:eastAsia="en-US"/>
        </w:rPr>
        <w:t>.</w:t>
      </w:r>
    </w:p>
    <w:p w:rsidR="00B24C8E" w:rsidRPr="00A23C95" w:rsidRDefault="0060358B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/>
        </w:rPr>
        <w:t xml:space="preserve">Podjęcie uchwały </w:t>
      </w:r>
      <w:r w:rsidR="00A22E68" w:rsidRPr="00B24C8E">
        <w:rPr>
          <w:rFonts w:ascii="Book Antiqua" w:hAnsi="Book Antiqua"/>
        </w:rPr>
        <w:t xml:space="preserve"> </w:t>
      </w:r>
      <w:r w:rsidR="00372B08" w:rsidRPr="00372B08"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 xml:space="preserve">w </w:t>
      </w:r>
      <w:r w:rsidR="00372B08" w:rsidRPr="00372B08">
        <w:rPr>
          <w:rFonts w:ascii="Book Antiqua" w:eastAsiaTheme="minorHAnsi" w:hAnsi="Book Antiqua" w:cs="TimesNewRomanPS-BoldMT"/>
          <w:bCs/>
          <w:lang w:eastAsia="en-US"/>
        </w:rPr>
        <w:t xml:space="preserve">sprawie określenia wzoru deklaracji o wysokości opłaty </w:t>
      </w:r>
      <w:r w:rsidR="009D43C8">
        <w:rPr>
          <w:rFonts w:ascii="Book Antiqua" w:eastAsiaTheme="minorHAnsi" w:hAnsi="Book Antiqua" w:cs="TimesNewRomanPS-BoldMT"/>
          <w:bCs/>
          <w:lang w:eastAsia="en-US"/>
        </w:rPr>
        <w:br/>
      </w:r>
      <w:r w:rsidR="00372B08" w:rsidRPr="00372B08">
        <w:rPr>
          <w:rFonts w:ascii="Book Antiqua" w:eastAsiaTheme="minorHAnsi" w:hAnsi="Book Antiqua" w:cs="TimesNewRomanPS-BoldMT"/>
          <w:bCs/>
          <w:lang w:eastAsia="en-US"/>
        </w:rPr>
        <w:t>za gospodarowanie odpadami komunalnymi</w:t>
      </w:r>
      <w:r w:rsidR="00372B08">
        <w:rPr>
          <w:rFonts w:ascii="Book Antiqua" w:eastAsiaTheme="minorHAnsi" w:hAnsi="Book Antiqua" w:cs="TimesNewRomanPS-BoldMT"/>
          <w:bCs/>
          <w:lang w:eastAsia="en-US"/>
        </w:rPr>
        <w:t>.</w:t>
      </w:r>
    </w:p>
    <w:p w:rsidR="002724A2" w:rsidRDefault="00A23C95" w:rsidP="002724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Book Antiqua" w:eastAsiaTheme="minorHAnsi" w:hAnsi="Book Antiqua" w:cs="TimesNewRomanPS-BoldMT"/>
          <w:bCs/>
          <w:lang w:eastAsia="en-US"/>
        </w:rPr>
      </w:pPr>
      <w:r w:rsidRPr="002724A2">
        <w:rPr>
          <w:rFonts w:ascii="Book Antiqua" w:eastAsiaTheme="minorHAnsi" w:hAnsi="Book Antiqua" w:cs="TimesNewRomanPS-BoldMT"/>
          <w:bCs/>
          <w:lang w:eastAsia="en-US"/>
        </w:rPr>
        <w:t xml:space="preserve">Podjęcie uchwały </w:t>
      </w:r>
      <w:r w:rsidR="00F03E3F">
        <w:rPr>
          <w:rFonts w:ascii="Book Antiqua" w:eastAsiaTheme="minorHAnsi" w:hAnsi="Book Antiqua" w:cs="TimesNewRomanPS-BoldMT"/>
          <w:bCs/>
          <w:lang w:eastAsia="en-US"/>
        </w:rPr>
        <w:t>o zmianie uchwały N</w:t>
      </w:r>
      <w:r w:rsidR="00FC16B7" w:rsidRPr="002724A2">
        <w:rPr>
          <w:rFonts w:ascii="Book Antiqua" w:eastAsiaTheme="minorHAnsi" w:hAnsi="Book Antiqua" w:cs="TimesNewRomanPS-BoldMT"/>
          <w:bCs/>
          <w:lang w:eastAsia="en-US"/>
        </w:rPr>
        <w:t>r XXVII/267/2016 Rady Mie</w:t>
      </w:r>
      <w:r w:rsidR="002724A2" w:rsidRPr="002724A2">
        <w:rPr>
          <w:rFonts w:ascii="Book Antiqua" w:eastAsiaTheme="minorHAnsi" w:hAnsi="Book Antiqua" w:cs="TimesNewRomanPS-BoldMT"/>
          <w:bCs/>
          <w:lang w:eastAsia="en-US"/>
        </w:rPr>
        <w:t xml:space="preserve">jskiej  Tomaszowa Mazowieckiego w sprawie częściowego zwolnienia z opłaty </w:t>
      </w:r>
      <w:r w:rsidR="002724A2">
        <w:rPr>
          <w:rFonts w:ascii="Book Antiqua" w:eastAsiaTheme="minorHAnsi" w:hAnsi="Book Antiqua" w:cs="TimesNewRomanPS-BoldMT"/>
          <w:bCs/>
          <w:lang w:eastAsia="en-US"/>
        </w:rPr>
        <w:br/>
      </w:r>
      <w:r w:rsidR="002724A2" w:rsidRPr="002724A2">
        <w:rPr>
          <w:rFonts w:ascii="Book Antiqua" w:eastAsiaTheme="minorHAnsi" w:hAnsi="Book Antiqua" w:cs="TimesNewRomanPS-BoldMT"/>
          <w:bCs/>
          <w:lang w:eastAsia="en-US"/>
        </w:rPr>
        <w:t>za gospodarowanie odpadami komunalnymi, ponoszonej przez właścicieli nieruchomości zamieszkałych przez członków rodzin wielodzietnych.</w:t>
      </w:r>
    </w:p>
    <w:p w:rsidR="00755EF9" w:rsidRPr="00BC4DB2" w:rsidRDefault="00BC4DB2" w:rsidP="00755EF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BC4DB2">
        <w:rPr>
          <w:rFonts w:ascii="Book Antiqua" w:eastAsiaTheme="minorHAnsi" w:hAnsi="Book Antiqua" w:cs="TimesNewRomanPS-BoldMT"/>
          <w:bCs/>
          <w:lang w:eastAsia="en-US"/>
        </w:rPr>
        <w:t xml:space="preserve">Podjęcie uchwały </w:t>
      </w:r>
      <w:r w:rsidR="00755EF9" w:rsidRPr="00BC4DB2">
        <w:rPr>
          <w:rFonts w:ascii="Book Antiqua" w:eastAsiaTheme="minorHAnsi" w:hAnsi="Book Antiqua" w:cs="TimesNewRomanPS-BoldMT"/>
          <w:bCs/>
          <w:lang w:eastAsia="en-US"/>
        </w:rPr>
        <w:t xml:space="preserve"> </w:t>
      </w:r>
      <w:r w:rsidR="00755EF9" w:rsidRPr="00BC4DB2">
        <w:rPr>
          <w:rFonts w:ascii="Book Antiqua" w:hAnsi="Book Antiqua"/>
        </w:rPr>
        <w:t xml:space="preserve">w sprawie wniesienia wkładu niepieniężnego do Zakładu Gospodarki Wodno – Kanalizacyjnej w Tomaszowie Mazowieckim Spółka </w:t>
      </w:r>
      <w:r>
        <w:rPr>
          <w:rFonts w:ascii="Book Antiqua" w:hAnsi="Book Antiqua"/>
        </w:rPr>
        <w:br/>
      </w:r>
      <w:r w:rsidR="00755EF9" w:rsidRPr="00BC4DB2">
        <w:rPr>
          <w:rFonts w:ascii="Book Antiqua" w:hAnsi="Book Antiqua"/>
        </w:rPr>
        <w:t>z ograniczoną odpowiedzialnością.</w:t>
      </w:r>
    </w:p>
    <w:p w:rsidR="00A22E68" w:rsidRPr="00B24C8E" w:rsidRDefault="00A22E68" w:rsidP="00B24C8E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B24C8E">
        <w:rPr>
          <w:rFonts w:ascii="Book Antiqua" w:hAnsi="Book Antiqua" w:cs="Estrangelo Edessa"/>
        </w:rPr>
        <w:t xml:space="preserve">Informacja Przewodniczącego Rady Miejskiej Tomaszowa Mazowieckiego </w:t>
      </w:r>
      <w:r w:rsidRPr="00B24C8E">
        <w:rPr>
          <w:rFonts w:ascii="Book Antiqua" w:hAnsi="Book Antiqua" w:cs="Estrangelo Edessa"/>
        </w:rPr>
        <w:br/>
        <w:t>o złożonych przez radn</w:t>
      </w:r>
      <w:r w:rsidR="00B24C8E" w:rsidRPr="00B24C8E">
        <w:rPr>
          <w:rFonts w:ascii="Book Antiqua" w:hAnsi="Book Antiqua" w:cs="Estrangelo Edessa"/>
        </w:rPr>
        <w:t xml:space="preserve">ych oświadczeniach majątkowych </w:t>
      </w:r>
      <w:r w:rsidR="00B24C8E">
        <w:rPr>
          <w:rFonts w:ascii="Book Antiqua" w:hAnsi="Book Antiqua" w:cs="Estrangelo Edessa"/>
        </w:rPr>
        <w:t xml:space="preserve">za 2017 rok oraz </w:t>
      </w:r>
      <w:r w:rsidR="00B24C8E">
        <w:rPr>
          <w:rFonts w:ascii="Book Antiqua" w:hAnsi="Book Antiqua" w:cs="Estrangelo Edessa"/>
        </w:rPr>
        <w:br/>
      </w:r>
      <w:r w:rsidR="00B24C8E" w:rsidRPr="00B24C8E">
        <w:rPr>
          <w:rFonts w:ascii="Book Antiqua" w:hAnsi="Book Antiqua" w:cs="Estrangelo Edessa"/>
        </w:rPr>
        <w:t>w związku z upływem kadencji Rady Miejskiej.</w:t>
      </w:r>
    </w:p>
    <w:p w:rsidR="001E06D4" w:rsidRPr="009E7579" w:rsidRDefault="00A22E68" w:rsidP="001E06D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9E7579">
        <w:rPr>
          <w:rFonts w:ascii="Book Antiqua" w:hAnsi="Book Antiqua" w:cs="Estrangelo Edessa"/>
        </w:rPr>
        <w:lastRenderedPageBreak/>
        <w:t xml:space="preserve">Informacja Prezydenta Miasta Tomaszowa Mazowieckiego o realizacji obowiązku składania oświadczeń majątkowych </w:t>
      </w:r>
      <w:r w:rsidR="00E75ED5" w:rsidRPr="009E7579">
        <w:rPr>
          <w:rFonts w:ascii="Book Antiqua" w:hAnsi="Book Antiqua" w:cs="Estrangelo Edessa"/>
        </w:rPr>
        <w:t xml:space="preserve"> za 2017 r. </w:t>
      </w:r>
    </w:p>
    <w:p w:rsidR="00A22E68" w:rsidRPr="00E75ED5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E75ED5">
        <w:rPr>
          <w:rFonts w:ascii="Book Antiqua" w:hAnsi="Book Antiqua" w:cs="Estrangelo Edessa"/>
        </w:rPr>
        <w:t xml:space="preserve">Informacja o działalności Prezydenta Miasta w okresie między sesjami </w:t>
      </w:r>
      <w:r w:rsidRPr="00E75ED5">
        <w:rPr>
          <w:rFonts w:ascii="Book Antiqua" w:hAnsi="Book Antiqua" w:cs="Estrangelo Edessa"/>
        </w:rPr>
        <w:br/>
        <w:t>oraz z wykonania uchwał podjętych na poprzedniej sesji.</w:t>
      </w: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Przewodniczącego Rady Miejskiej </w:t>
      </w:r>
      <w:r>
        <w:rPr>
          <w:rFonts w:ascii="Book Antiqua" w:hAnsi="Book Antiqua" w:cs="Estrangelo Edessa"/>
        </w:rPr>
        <w:br/>
        <w:t>i Wiceprzewodniczących w okresie między sesjami.</w:t>
      </w: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Interpelacje i wnioski radnych.</w:t>
      </w:r>
    </w:p>
    <w:p w:rsidR="00A22E68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Korespondencja i sprawy różne.</w:t>
      </w:r>
    </w:p>
    <w:p w:rsidR="00A22E68" w:rsidRPr="00B24C8E" w:rsidRDefault="00A22E68" w:rsidP="00A22E6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</w:rPr>
        <w:t>Zamknięcie obrad L</w:t>
      </w:r>
      <w:r w:rsidR="00E75ED5">
        <w:rPr>
          <w:rFonts w:ascii="Book Antiqua" w:hAnsi="Book Antiqua"/>
        </w:rPr>
        <w:t>XX</w:t>
      </w:r>
      <w:r>
        <w:rPr>
          <w:rFonts w:ascii="Book Antiqua" w:hAnsi="Book Antiqua"/>
        </w:rPr>
        <w:t xml:space="preserve"> sesji Rady Miejskiej.</w:t>
      </w:r>
    </w:p>
    <w:p w:rsidR="00B24C8E" w:rsidRDefault="00B24C8E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043A7" w:rsidRPr="00D53D24" w:rsidRDefault="00E043A7" w:rsidP="00B24C8E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A22E68" w:rsidRDefault="00A22E68" w:rsidP="00A22E68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A22E68" w:rsidRPr="00900154" w:rsidRDefault="00A22E68" w:rsidP="00A22E68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A22E68" w:rsidRDefault="00A22E68" w:rsidP="00A22E68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A22E68" w:rsidRDefault="00A22E68" w:rsidP="00A22E68">
      <w:pPr>
        <w:jc w:val="both"/>
      </w:pPr>
      <w:proofErr w:type="spellStart"/>
      <w:r>
        <w:rPr>
          <w:rFonts w:ascii="Book Antiqua" w:hAnsi="Book Antiqua"/>
          <w:sz w:val="20"/>
          <w:szCs w:val="20"/>
        </w:rPr>
        <w:t>art</w:t>
      </w:r>
      <w:proofErr w:type="spellEnd"/>
      <w:r>
        <w:rPr>
          <w:rFonts w:ascii="Book Antiqua" w:hAnsi="Book Antiqua"/>
          <w:sz w:val="20"/>
          <w:szCs w:val="20"/>
        </w:rPr>
        <w:t xml:space="preserve">. 25 ust. 3 ustawy z dnia 8 marca 1990 r. o samorządzie gminnym </w:t>
      </w:r>
      <w:r w:rsidR="001C7F9C">
        <w:rPr>
          <w:rFonts w:ascii="Book Antiqua" w:hAnsi="Book Antiqua"/>
          <w:sz w:val="22"/>
          <w:szCs w:val="22"/>
        </w:rPr>
        <w:t xml:space="preserve"> (</w:t>
      </w:r>
      <w:proofErr w:type="spellStart"/>
      <w:r w:rsidR="001C7F9C">
        <w:rPr>
          <w:rFonts w:ascii="Book Antiqua" w:hAnsi="Book Antiqua"/>
          <w:sz w:val="22"/>
          <w:szCs w:val="22"/>
        </w:rPr>
        <w:t>t.j</w:t>
      </w:r>
      <w:proofErr w:type="spellEnd"/>
      <w:r w:rsidR="001C7F9C">
        <w:rPr>
          <w:rFonts w:ascii="Book Antiqua" w:hAnsi="Book Antiqua"/>
          <w:sz w:val="22"/>
          <w:szCs w:val="22"/>
        </w:rPr>
        <w:t>. Dz. U. z 2018 r. poz. 994, poz. 1000, poz. 1349, poz. 1432)</w:t>
      </w:r>
      <w:r w:rsidR="001C7F9C">
        <w:rPr>
          <w:rFonts w:ascii="Book Antiqua" w:hAnsi="Book Antiqua"/>
          <w:sz w:val="20"/>
          <w:szCs w:val="20"/>
        </w:rPr>
        <w:t>.</w:t>
      </w:r>
    </w:p>
    <w:p w:rsidR="000E109A" w:rsidRDefault="000E109A"/>
    <w:sectPr w:rsidR="000E109A" w:rsidSect="0005013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defaultTabStop w:val="708"/>
  <w:hyphenationZone w:val="425"/>
  <w:characterSpacingControl w:val="doNotCompress"/>
  <w:compat/>
  <w:rsids>
    <w:rsidRoot w:val="00A22E68"/>
    <w:rsid w:val="000E109A"/>
    <w:rsid w:val="00151BD8"/>
    <w:rsid w:val="001C7F9C"/>
    <w:rsid w:val="001E06D4"/>
    <w:rsid w:val="001F514A"/>
    <w:rsid w:val="002724A2"/>
    <w:rsid w:val="00287FCD"/>
    <w:rsid w:val="002B1149"/>
    <w:rsid w:val="00372B08"/>
    <w:rsid w:val="004655CB"/>
    <w:rsid w:val="00547CCE"/>
    <w:rsid w:val="005C0842"/>
    <w:rsid w:val="005E5B4C"/>
    <w:rsid w:val="0060358B"/>
    <w:rsid w:val="00755EF9"/>
    <w:rsid w:val="00991E5D"/>
    <w:rsid w:val="009D43C8"/>
    <w:rsid w:val="009E5C21"/>
    <w:rsid w:val="009E7579"/>
    <w:rsid w:val="00A22E68"/>
    <w:rsid w:val="00A23C95"/>
    <w:rsid w:val="00B24C8E"/>
    <w:rsid w:val="00BB328C"/>
    <w:rsid w:val="00BC4DB2"/>
    <w:rsid w:val="00C90033"/>
    <w:rsid w:val="00CA6D62"/>
    <w:rsid w:val="00CD6445"/>
    <w:rsid w:val="00E043A7"/>
    <w:rsid w:val="00E75ED5"/>
    <w:rsid w:val="00F03E3F"/>
    <w:rsid w:val="00F44589"/>
    <w:rsid w:val="00FC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2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22E68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22E68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22E68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22E68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22E6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22E6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22E6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22E6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D6445"/>
    <w:pPr>
      <w:spacing w:before="100" w:beforeAutospacing="1" w:after="142" w:line="288" w:lineRule="auto"/>
    </w:pPr>
  </w:style>
  <w:style w:type="paragraph" w:styleId="Akapitzlist">
    <w:name w:val="List Paragraph"/>
    <w:basedOn w:val="Normalny"/>
    <w:uiPriority w:val="34"/>
    <w:qFormat/>
    <w:rsid w:val="00FC16B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03E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E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E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E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E3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3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E3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4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22</cp:revision>
  <cp:lastPrinted>2018-10-11T07:14:00Z</cp:lastPrinted>
  <dcterms:created xsi:type="dcterms:W3CDTF">2018-10-10T08:52:00Z</dcterms:created>
  <dcterms:modified xsi:type="dcterms:W3CDTF">2018-10-11T11:13:00Z</dcterms:modified>
</cp:coreProperties>
</file>