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367D" w:rsidRPr="00950E0A" w:rsidRDefault="0045367D" w:rsidP="0045367D">
      <w:pPr>
        <w:jc w:val="right"/>
        <w:rPr>
          <w:b/>
          <w:sz w:val="22"/>
          <w:szCs w:val="22"/>
        </w:rPr>
      </w:pPr>
      <w:bookmarkStart w:id="0" w:name="_Hlk491251242"/>
      <w:r w:rsidRPr="00950E0A">
        <w:rPr>
          <w:b/>
          <w:sz w:val="22"/>
          <w:szCs w:val="22"/>
        </w:rPr>
        <w:t>PROJEKT</w:t>
      </w:r>
    </w:p>
    <w:p w:rsidR="00F93A7D" w:rsidRPr="00950E0A" w:rsidRDefault="00061C5B" w:rsidP="00F05B0F">
      <w:pPr>
        <w:jc w:val="right"/>
        <w:rPr>
          <w:b/>
          <w:sz w:val="28"/>
          <w:szCs w:val="20"/>
        </w:rPr>
      </w:pPr>
      <w:r w:rsidRPr="00950E0A">
        <w:rPr>
          <w:b/>
          <w:sz w:val="28"/>
          <w:szCs w:val="20"/>
        </w:rPr>
        <w:t xml:space="preserve">                                                                                                  </w:t>
      </w:r>
    </w:p>
    <w:p w:rsidR="00061C5B" w:rsidRPr="00617DD0" w:rsidRDefault="00061C5B" w:rsidP="008A18F1">
      <w:pPr>
        <w:jc w:val="right"/>
        <w:rPr>
          <w:b/>
          <w:sz w:val="22"/>
          <w:szCs w:val="22"/>
        </w:rPr>
      </w:pPr>
    </w:p>
    <w:p w:rsidR="006A6C94" w:rsidRPr="00AB0C3D" w:rsidRDefault="006703C7" w:rsidP="006A6C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UCHWAŁA </w:t>
      </w:r>
      <w:r w:rsidR="007B1BDC" w:rsidRPr="00882A10">
        <w:rPr>
          <w:b/>
          <w:bCs/>
          <w:sz w:val="28"/>
          <w:szCs w:val="28"/>
        </w:rPr>
        <w:t>Nr</w:t>
      </w:r>
      <w:r w:rsidR="0045367D">
        <w:rPr>
          <w:b/>
          <w:bCs/>
          <w:sz w:val="28"/>
          <w:szCs w:val="28"/>
        </w:rPr>
        <w:t xml:space="preserve"> ……………</w:t>
      </w:r>
      <w:r w:rsidR="006A6C94" w:rsidRPr="00882A10">
        <w:rPr>
          <w:b/>
          <w:bCs/>
          <w:sz w:val="28"/>
          <w:szCs w:val="28"/>
        </w:rPr>
        <w:t>/</w:t>
      </w:r>
      <w:r w:rsidR="006A6C94" w:rsidRPr="00AB0C3D">
        <w:rPr>
          <w:b/>
          <w:bCs/>
          <w:sz w:val="28"/>
          <w:szCs w:val="28"/>
        </w:rPr>
        <w:t>2018</w:t>
      </w:r>
    </w:p>
    <w:p w:rsidR="006A6C94" w:rsidRPr="00AB0C3D" w:rsidRDefault="006A6C94" w:rsidP="006A6C94">
      <w:pPr>
        <w:keepNext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AB0C3D">
        <w:rPr>
          <w:b/>
          <w:bCs/>
          <w:sz w:val="28"/>
          <w:szCs w:val="28"/>
        </w:rPr>
        <w:t>RADY MIEJSKIEJ TOMASZOWA MAZOWIECKIEGO</w:t>
      </w:r>
    </w:p>
    <w:p w:rsidR="006A6C94" w:rsidRPr="00AB0C3D" w:rsidRDefault="00882A10" w:rsidP="006A6C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z  dnia </w:t>
      </w:r>
      <w:r w:rsidR="0045367D">
        <w:rPr>
          <w:b/>
          <w:bCs/>
          <w:sz w:val="22"/>
          <w:szCs w:val="22"/>
        </w:rPr>
        <w:t>18 października</w:t>
      </w:r>
      <w:r w:rsidR="006A6C94" w:rsidRPr="00AB0C3D">
        <w:rPr>
          <w:b/>
          <w:bCs/>
          <w:sz w:val="22"/>
          <w:szCs w:val="22"/>
        </w:rPr>
        <w:t xml:space="preserve"> 2018 r.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AB0C3D">
        <w:rPr>
          <w:b/>
          <w:bCs/>
          <w:sz w:val="22"/>
          <w:szCs w:val="22"/>
        </w:rPr>
        <w:t xml:space="preserve">o zmianie </w:t>
      </w:r>
      <w:r w:rsidR="00023501" w:rsidRPr="00AB0C3D">
        <w:rPr>
          <w:b/>
          <w:bCs/>
          <w:sz w:val="22"/>
          <w:szCs w:val="22"/>
        </w:rPr>
        <w:t>u</w:t>
      </w:r>
      <w:r w:rsidRPr="00AB0C3D">
        <w:rPr>
          <w:b/>
          <w:bCs/>
          <w:sz w:val="22"/>
          <w:szCs w:val="22"/>
        </w:rPr>
        <w:t xml:space="preserve">chwały Nr </w:t>
      </w:r>
      <w:r w:rsidR="00FF2A7B" w:rsidRPr="00AB0C3D">
        <w:rPr>
          <w:b/>
          <w:bCs/>
          <w:sz w:val="22"/>
          <w:szCs w:val="22"/>
        </w:rPr>
        <w:t>LVI</w:t>
      </w:r>
      <w:r w:rsidR="000F4836" w:rsidRPr="00AB0C3D">
        <w:rPr>
          <w:b/>
          <w:bCs/>
          <w:sz w:val="22"/>
          <w:szCs w:val="22"/>
        </w:rPr>
        <w:t>/</w:t>
      </w:r>
      <w:r w:rsidR="00FF2A7B" w:rsidRPr="00AB0C3D">
        <w:rPr>
          <w:b/>
          <w:bCs/>
          <w:sz w:val="22"/>
          <w:szCs w:val="22"/>
        </w:rPr>
        <w:t>497</w:t>
      </w:r>
      <w:r w:rsidR="000F4836" w:rsidRPr="00AB0C3D">
        <w:rPr>
          <w:b/>
          <w:bCs/>
          <w:sz w:val="22"/>
          <w:szCs w:val="22"/>
        </w:rPr>
        <w:t>/201</w:t>
      </w:r>
      <w:r w:rsidR="00FF2A7B" w:rsidRPr="00AB0C3D">
        <w:rPr>
          <w:b/>
          <w:bCs/>
          <w:sz w:val="22"/>
          <w:szCs w:val="22"/>
        </w:rPr>
        <w:t>7</w:t>
      </w:r>
      <w:r w:rsidRPr="00AB0C3D">
        <w:rPr>
          <w:b/>
          <w:bCs/>
          <w:sz w:val="22"/>
          <w:szCs w:val="22"/>
        </w:rPr>
        <w:t xml:space="preserve"> Rady Miejskiej Tomaszowa Mazowieckiego w sprawie uchwalenia „Wieloletniej Prognozy Finansowej Miasta Toma</w:t>
      </w:r>
      <w:r w:rsidR="000F4836" w:rsidRPr="00AB0C3D">
        <w:rPr>
          <w:b/>
          <w:bCs/>
          <w:sz w:val="22"/>
          <w:szCs w:val="22"/>
        </w:rPr>
        <w:t>szowa Mazowieckiego na lata 201</w:t>
      </w:r>
      <w:r w:rsidR="00FF2A7B" w:rsidRPr="00AB0C3D">
        <w:rPr>
          <w:b/>
          <w:bCs/>
          <w:sz w:val="22"/>
          <w:szCs w:val="22"/>
        </w:rPr>
        <w:t>8</w:t>
      </w:r>
      <w:r w:rsidRPr="00AB0C3D">
        <w:rPr>
          <w:b/>
          <w:bCs/>
          <w:sz w:val="22"/>
          <w:szCs w:val="22"/>
        </w:rPr>
        <w:t xml:space="preserve"> - 2030”.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AB0C3D">
        <w:rPr>
          <w:sz w:val="22"/>
          <w:szCs w:val="22"/>
        </w:rPr>
        <w:t xml:space="preserve">Na podstawie art. 18 ust. 2 pkt 15 ustawy z dnia 8 marca 1990 r. o samorządzie gminnym </w:t>
      </w:r>
      <w:r w:rsidR="00206E3E" w:rsidRPr="00AB0C3D">
        <w:rPr>
          <w:sz w:val="22"/>
          <w:szCs w:val="22"/>
        </w:rPr>
        <w:t>(tekst jednolity Dz. U. z 2018 r. poz. 994, poz. 1000</w:t>
      </w:r>
      <w:r w:rsidR="00AC1445">
        <w:rPr>
          <w:sz w:val="22"/>
          <w:szCs w:val="22"/>
        </w:rPr>
        <w:t>, poz. 1349, poz. 1432</w:t>
      </w:r>
      <w:r w:rsidR="00206E3E" w:rsidRPr="00AB0C3D">
        <w:rPr>
          <w:sz w:val="22"/>
          <w:szCs w:val="22"/>
        </w:rPr>
        <w:t xml:space="preserve">) </w:t>
      </w:r>
      <w:r w:rsidRPr="00AB0C3D">
        <w:rPr>
          <w:sz w:val="22"/>
          <w:szCs w:val="22"/>
        </w:rPr>
        <w:t xml:space="preserve">oraz art. 226, 227, 228, 230 ustawy z dnia 27 sierpnia 2009 r. o finansach publicznych </w:t>
      </w:r>
      <w:r w:rsidR="00206E3E" w:rsidRPr="00AB0C3D">
        <w:rPr>
          <w:sz w:val="22"/>
          <w:szCs w:val="22"/>
        </w:rPr>
        <w:t>(tekst jednolity Dz. U. z 2017 r. poz. 2077, z 2018 r. poz. 62, poz. 1000</w:t>
      </w:r>
      <w:r w:rsidR="00AC1445">
        <w:rPr>
          <w:sz w:val="22"/>
          <w:szCs w:val="22"/>
        </w:rPr>
        <w:t>, poz. 1366</w:t>
      </w:r>
      <w:r w:rsidR="00DB654A">
        <w:rPr>
          <w:sz w:val="22"/>
          <w:szCs w:val="22"/>
        </w:rPr>
        <w:t xml:space="preserve">, </w:t>
      </w:r>
      <w:r w:rsidR="00116627">
        <w:rPr>
          <w:sz w:val="22"/>
          <w:szCs w:val="22"/>
        </w:rPr>
        <w:t xml:space="preserve">, poz. 1669, </w:t>
      </w:r>
      <w:r w:rsidR="00DB654A">
        <w:rPr>
          <w:sz w:val="22"/>
          <w:szCs w:val="22"/>
        </w:rPr>
        <w:t>poz. 1693</w:t>
      </w:r>
      <w:r w:rsidR="00206E3E" w:rsidRPr="00AB0C3D">
        <w:rPr>
          <w:sz w:val="22"/>
          <w:szCs w:val="22"/>
        </w:rPr>
        <w:t xml:space="preserve">) </w:t>
      </w:r>
      <w:r w:rsidRPr="00AB0C3D">
        <w:rPr>
          <w:sz w:val="22"/>
          <w:szCs w:val="22"/>
        </w:rPr>
        <w:t xml:space="preserve"> Rada Miejska Tomaszowa Mazowieckiego uchwala, co następuje: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AB0C3D">
        <w:rPr>
          <w:b/>
          <w:bCs/>
          <w:sz w:val="22"/>
          <w:szCs w:val="22"/>
        </w:rPr>
        <w:t xml:space="preserve">§ 1. </w:t>
      </w:r>
      <w:r w:rsidRPr="00AB0C3D">
        <w:rPr>
          <w:sz w:val="22"/>
          <w:szCs w:val="22"/>
        </w:rPr>
        <w:t xml:space="preserve">W </w:t>
      </w:r>
      <w:r w:rsidR="005714ED" w:rsidRPr="00AB0C3D">
        <w:rPr>
          <w:sz w:val="22"/>
          <w:szCs w:val="22"/>
        </w:rPr>
        <w:t>u</w:t>
      </w:r>
      <w:r w:rsidRPr="00AB0C3D">
        <w:rPr>
          <w:sz w:val="22"/>
          <w:szCs w:val="22"/>
        </w:rPr>
        <w:t xml:space="preserve">chwale Nr </w:t>
      </w:r>
      <w:r w:rsidR="00FF2A7B" w:rsidRPr="00AB0C3D">
        <w:rPr>
          <w:sz w:val="22"/>
          <w:szCs w:val="22"/>
        </w:rPr>
        <w:t>LVI</w:t>
      </w:r>
      <w:r w:rsidR="000F4836" w:rsidRPr="00AB0C3D">
        <w:rPr>
          <w:sz w:val="22"/>
          <w:szCs w:val="22"/>
        </w:rPr>
        <w:t>/</w:t>
      </w:r>
      <w:r w:rsidR="00FF2A7B" w:rsidRPr="00AB0C3D">
        <w:rPr>
          <w:sz w:val="22"/>
          <w:szCs w:val="22"/>
        </w:rPr>
        <w:t>497</w:t>
      </w:r>
      <w:r w:rsidRPr="00AB0C3D">
        <w:rPr>
          <w:sz w:val="22"/>
          <w:szCs w:val="22"/>
        </w:rPr>
        <w:t>/201</w:t>
      </w:r>
      <w:r w:rsidR="00FF2A7B" w:rsidRPr="00AB0C3D">
        <w:rPr>
          <w:sz w:val="22"/>
          <w:szCs w:val="22"/>
        </w:rPr>
        <w:t>7</w:t>
      </w:r>
      <w:r w:rsidRPr="00AB0C3D">
        <w:rPr>
          <w:sz w:val="22"/>
          <w:szCs w:val="22"/>
        </w:rPr>
        <w:t xml:space="preserve"> Rady Miejskiej Tomaszowa Mazo</w:t>
      </w:r>
      <w:r w:rsidR="000F4836" w:rsidRPr="00AB0C3D">
        <w:rPr>
          <w:sz w:val="22"/>
          <w:szCs w:val="22"/>
        </w:rPr>
        <w:t>wieckiego z dnia              21 grudnia 201</w:t>
      </w:r>
      <w:r w:rsidR="00FF2A7B" w:rsidRPr="00AB0C3D">
        <w:rPr>
          <w:sz w:val="22"/>
          <w:szCs w:val="22"/>
        </w:rPr>
        <w:t>7</w:t>
      </w:r>
      <w:r w:rsidRPr="00AB0C3D">
        <w:rPr>
          <w:sz w:val="22"/>
          <w:szCs w:val="22"/>
        </w:rPr>
        <w:t xml:space="preserve"> r. w sprawie uchwalenia „Wieloletniej Prognozy Finansowej Miasta Tomaszowa Mazowieckiego na lata 201</w:t>
      </w:r>
      <w:r w:rsidR="00FF2A7B" w:rsidRPr="00AB0C3D">
        <w:rPr>
          <w:sz w:val="22"/>
          <w:szCs w:val="22"/>
        </w:rPr>
        <w:t>8</w:t>
      </w:r>
      <w:r w:rsidRPr="00AB0C3D">
        <w:rPr>
          <w:sz w:val="22"/>
          <w:szCs w:val="22"/>
        </w:rPr>
        <w:t xml:space="preserve"> - 2030”, wprowadza się następujące zmiany: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B0C3D">
        <w:rPr>
          <w:sz w:val="22"/>
          <w:szCs w:val="22"/>
        </w:rPr>
        <w:t>1) w załączniku nr 1 „Wieloletnia Prognoza  Finansowa  Gminy Miasto Tomaszów Mazowiecki na lata 201</w:t>
      </w:r>
      <w:r w:rsidR="00FF2A7B" w:rsidRPr="00AB0C3D">
        <w:rPr>
          <w:sz w:val="22"/>
          <w:szCs w:val="22"/>
        </w:rPr>
        <w:t>8</w:t>
      </w:r>
      <w:r w:rsidRPr="00AB0C3D">
        <w:rPr>
          <w:sz w:val="22"/>
          <w:szCs w:val="22"/>
        </w:rPr>
        <w:t>-2030” dokonuje się zmian, zgodnie z załącznikiem nr 1 do niniejszej uchwały;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B0C3D">
        <w:rPr>
          <w:sz w:val="22"/>
          <w:szCs w:val="22"/>
        </w:rPr>
        <w:t>2) dokonuje się zmian</w:t>
      </w:r>
      <w:r w:rsidR="009F3D72" w:rsidRPr="00AB0C3D">
        <w:rPr>
          <w:sz w:val="22"/>
          <w:szCs w:val="22"/>
        </w:rPr>
        <w:t xml:space="preserve"> w załączniku nr 2 „Wykaz przedsięwzięć wieloletnich na lata 201</w:t>
      </w:r>
      <w:r w:rsidR="00FF2A7B" w:rsidRPr="00AB0C3D">
        <w:rPr>
          <w:sz w:val="22"/>
          <w:szCs w:val="22"/>
        </w:rPr>
        <w:t>8</w:t>
      </w:r>
      <w:r w:rsidR="009F3D72" w:rsidRPr="00AB0C3D">
        <w:rPr>
          <w:sz w:val="22"/>
          <w:szCs w:val="22"/>
        </w:rPr>
        <w:t>-2028”</w:t>
      </w:r>
      <w:r w:rsidRPr="00AB0C3D">
        <w:rPr>
          <w:sz w:val="22"/>
          <w:szCs w:val="22"/>
        </w:rPr>
        <w:t xml:space="preserve">, zgodnie z załącznikiem nr </w:t>
      </w:r>
      <w:r w:rsidR="009F3D72" w:rsidRPr="00AB0C3D">
        <w:rPr>
          <w:sz w:val="22"/>
          <w:szCs w:val="22"/>
        </w:rPr>
        <w:t>2</w:t>
      </w:r>
      <w:r w:rsidRPr="00AB0C3D">
        <w:rPr>
          <w:sz w:val="22"/>
          <w:szCs w:val="22"/>
        </w:rPr>
        <w:t xml:space="preserve"> do niniejszej uchwały;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AB0C3D" w:rsidRDefault="00900AF7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B0C3D">
        <w:rPr>
          <w:sz w:val="22"/>
          <w:szCs w:val="22"/>
        </w:rPr>
        <w:t>3</w:t>
      </w:r>
      <w:r w:rsidR="00617DD0" w:rsidRPr="00AB0C3D">
        <w:rPr>
          <w:sz w:val="22"/>
          <w:szCs w:val="22"/>
        </w:rPr>
        <w:t>) objaśnienia przyjętych wartości do Wieloletniej Prognozy Finansowej Miasta Tomaszowa Mazowieckiego stanowią załącznik nr 3 do niniejszej uchwały.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AB0C3D">
        <w:rPr>
          <w:b/>
          <w:bCs/>
          <w:sz w:val="22"/>
          <w:szCs w:val="22"/>
        </w:rPr>
        <w:t xml:space="preserve">§ 2. </w:t>
      </w:r>
      <w:r w:rsidRPr="00AB0C3D">
        <w:rPr>
          <w:sz w:val="22"/>
          <w:szCs w:val="22"/>
        </w:rPr>
        <w:t>Wykonanie uchwały powierza się Prezydentowi Miasta Tomaszowa Mazowieckiego.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B0C3D">
        <w:rPr>
          <w:b/>
          <w:bCs/>
          <w:sz w:val="22"/>
          <w:szCs w:val="22"/>
        </w:rPr>
        <w:t xml:space="preserve">      § 3. </w:t>
      </w:r>
      <w:r w:rsidRPr="00AB0C3D">
        <w:rPr>
          <w:sz w:val="22"/>
          <w:szCs w:val="22"/>
        </w:rPr>
        <w:t>Uchwała wchodzi w życie z dniem podjęcia i podlega ogłoszeniu na tablicy ogłoszeń Urzędu Miasta.</w:t>
      </w:r>
    </w:p>
    <w:p w:rsidR="00413DBB" w:rsidRPr="00AB0C3D" w:rsidRDefault="00413DBB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413DBB" w:rsidRPr="00AB0C3D" w:rsidRDefault="00413DBB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FC0F0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bookmarkEnd w:id="0"/>
    <w:p w:rsidR="00B15C1E" w:rsidRPr="0045367D" w:rsidRDefault="00B15C1E" w:rsidP="00B15C1E">
      <w:pPr>
        <w:rPr>
          <w:i/>
          <w:sz w:val="16"/>
          <w:szCs w:val="16"/>
        </w:rPr>
      </w:pPr>
    </w:p>
    <w:p w:rsidR="00FC0F0D" w:rsidRPr="0045367D" w:rsidRDefault="00FC0F0D" w:rsidP="00FC0F0D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45367D">
        <w:rPr>
          <w:i/>
          <w:sz w:val="18"/>
          <w:szCs w:val="18"/>
        </w:rPr>
        <w:t>Przygotował:</w:t>
      </w:r>
    </w:p>
    <w:p w:rsidR="00FC0F0D" w:rsidRPr="0045367D" w:rsidRDefault="00FC0F0D" w:rsidP="00FC0F0D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FC0F0D" w:rsidRPr="0045367D" w:rsidRDefault="00FC0F0D" w:rsidP="00FC0F0D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FC0F0D" w:rsidRPr="0045367D" w:rsidRDefault="00FC0F0D" w:rsidP="00FC0F0D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FC0F0D" w:rsidRPr="0045367D" w:rsidRDefault="00FC0F0D" w:rsidP="00FC0F0D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FC0F0D" w:rsidRPr="0045367D" w:rsidRDefault="00FC0F0D" w:rsidP="00FC0F0D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45367D">
        <w:rPr>
          <w:i/>
          <w:sz w:val="18"/>
          <w:szCs w:val="18"/>
        </w:rPr>
        <w:t>Zaopiniował pod względem prawnym:</w:t>
      </w:r>
    </w:p>
    <w:p w:rsidR="00B15C1E" w:rsidRPr="0045367D" w:rsidRDefault="00B15C1E" w:rsidP="00B15C1E">
      <w:pPr>
        <w:rPr>
          <w:i/>
          <w:sz w:val="16"/>
          <w:szCs w:val="16"/>
        </w:rPr>
      </w:pPr>
    </w:p>
    <w:p w:rsidR="008C5DEF" w:rsidRPr="0045367D" w:rsidRDefault="008C5DEF" w:rsidP="008C5DEF">
      <w:pPr>
        <w:rPr>
          <w:i/>
          <w:sz w:val="16"/>
          <w:szCs w:val="16"/>
        </w:rPr>
      </w:pPr>
    </w:p>
    <w:p w:rsidR="008C5DEF" w:rsidRPr="0045367D" w:rsidRDefault="008C5DEF" w:rsidP="008C5DEF">
      <w:pPr>
        <w:rPr>
          <w:i/>
          <w:sz w:val="16"/>
          <w:szCs w:val="16"/>
        </w:rPr>
      </w:pPr>
    </w:p>
    <w:p w:rsidR="005D1583" w:rsidRPr="0045367D" w:rsidRDefault="005D1583" w:rsidP="005D1583">
      <w:pPr>
        <w:jc w:val="center"/>
        <w:rPr>
          <w:sz w:val="22"/>
          <w:szCs w:val="22"/>
        </w:rPr>
      </w:pPr>
    </w:p>
    <w:p w:rsidR="005D1583" w:rsidRPr="0045367D" w:rsidRDefault="005D1583" w:rsidP="005D1583">
      <w:pPr>
        <w:jc w:val="center"/>
        <w:rPr>
          <w:b/>
          <w:sz w:val="22"/>
          <w:szCs w:val="22"/>
        </w:rPr>
      </w:pPr>
    </w:p>
    <w:p w:rsidR="00CB2830" w:rsidRPr="0045367D" w:rsidRDefault="00CB2830" w:rsidP="005D1583">
      <w:pPr>
        <w:jc w:val="center"/>
        <w:rPr>
          <w:b/>
          <w:sz w:val="22"/>
          <w:szCs w:val="22"/>
        </w:rPr>
        <w:sectPr w:rsidR="00CB2830" w:rsidRPr="0045367D" w:rsidSect="007F738E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8D1DD1" w:rsidRPr="002241FB" w:rsidRDefault="008D1DD1" w:rsidP="008D1DD1">
      <w:pPr>
        <w:rPr>
          <w:i/>
          <w:sz w:val="16"/>
          <w:szCs w:val="16"/>
        </w:rPr>
      </w:pPr>
      <w:r w:rsidRPr="002241FB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Załączn</w:t>
      </w:r>
      <w:r w:rsidR="00B6166C" w:rsidRPr="002241FB">
        <w:rPr>
          <w:i/>
          <w:sz w:val="16"/>
          <w:szCs w:val="16"/>
        </w:rPr>
        <w:t>ik nr 1 do Uchwały Nr</w:t>
      </w:r>
      <w:r w:rsidR="00E965D2" w:rsidRPr="002241FB">
        <w:rPr>
          <w:i/>
          <w:sz w:val="16"/>
          <w:szCs w:val="16"/>
        </w:rPr>
        <w:t xml:space="preserve"> </w:t>
      </w:r>
      <w:r w:rsidR="001229CC" w:rsidRPr="002241FB">
        <w:rPr>
          <w:i/>
          <w:sz w:val="16"/>
          <w:szCs w:val="16"/>
        </w:rPr>
        <w:t>……………</w:t>
      </w:r>
      <w:r w:rsidR="00E965D2" w:rsidRPr="002241FB">
        <w:rPr>
          <w:i/>
          <w:sz w:val="16"/>
          <w:szCs w:val="16"/>
        </w:rPr>
        <w:t>2018</w:t>
      </w:r>
    </w:p>
    <w:p w:rsidR="008D1DD1" w:rsidRPr="002241FB" w:rsidRDefault="008D1DD1" w:rsidP="008D1DD1">
      <w:pPr>
        <w:rPr>
          <w:i/>
          <w:sz w:val="16"/>
          <w:szCs w:val="16"/>
        </w:rPr>
      </w:pPr>
      <w:r w:rsidRPr="002241FB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D1DD1" w:rsidRPr="002241FB" w:rsidRDefault="008D1DD1" w:rsidP="008D1DD1">
      <w:pPr>
        <w:rPr>
          <w:i/>
          <w:sz w:val="16"/>
          <w:szCs w:val="16"/>
        </w:rPr>
      </w:pPr>
      <w:r w:rsidRPr="002241FB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E965D2" w:rsidRPr="002241FB">
        <w:rPr>
          <w:i/>
          <w:sz w:val="16"/>
          <w:szCs w:val="16"/>
        </w:rPr>
        <w:t xml:space="preserve">                        z  dnia </w:t>
      </w:r>
      <w:r w:rsidR="001229CC" w:rsidRPr="002241FB">
        <w:rPr>
          <w:i/>
          <w:sz w:val="16"/>
          <w:szCs w:val="16"/>
        </w:rPr>
        <w:t>18 październik</w:t>
      </w:r>
      <w:r w:rsidR="002241FB">
        <w:rPr>
          <w:i/>
          <w:sz w:val="16"/>
          <w:szCs w:val="16"/>
        </w:rPr>
        <w:t xml:space="preserve">a </w:t>
      </w:r>
      <w:r w:rsidR="00A90240" w:rsidRPr="002241FB">
        <w:rPr>
          <w:i/>
          <w:sz w:val="16"/>
          <w:szCs w:val="16"/>
        </w:rPr>
        <w:t>2</w:t>
      </w:r>
      <w:r w:rsidR="00D60A75" w:rsidRPr="002241FB">
        <w:rPr>
          <w:i/>
          <w:sz w:val="16"/>
          <w:szCs w:val="16"/>
        </w:rPr>
        <w:t>01</w:t>
      </w:r>
      <w:r w:rsidR="001750E9" w:rsidRPr="002241FB">
        <w:rPr>
          <w:i/>
          <w:sz w:val="16"/>
          <w:szCs w:val="16"/>
        </w:rPr>
        <w:t>8</w:t>
      </w:r>
      <w:r w:rsidR="00D60A75" w:rsidRPr="002241FB">
        <w:rPr>
          <w:i/>
          <w:sz w:val="16"/>
          <w:szCs w:val="16"/>
        </w:rPr>
        <w:t xml:space="preserve"> r.</w:t>
      </w:r>
    </w:p>
    <w:p w:rsidR="008D1DD1" w:rsidRPr="001229CC" w:rsidRDefault="008D1DD1" w:rsidP="008D1DD1">
      <w:pPr>
        <w:rPr>
          <w:i/>
          <w:color w:val="FF0000"/>
          <w:sz w:val="16"/>
          <w:szCs w:val="16"/>
        </w:rPr>
      </w:pPr>
    </w:p>
    <w:p w:rsidR="008D1DD1" w:rsidRPr="00B30503" w:rsidRDefault="008D1DD1" w:rsidP="008D1DD1">
      <w:pPr>
        <w:jc w:val="center"/>
        <w:rPr>
          <w:b/>
          <w:sz w:val="22"/>
          <w:szCs w:val="22"/>
        </w:rPr>
      </w:pPr>
      <w:r w:rsidRPr="00B30503">
        <w:rPr>
          <w:b/>
          <w:sz w:val="22"/>
          <w:szCs w:val="22"/>
        </w:rPr>
        <w:t>Wieloletnia Prognoza  Finansowa  Gminy Miasto Tomaszów Mazowiecki na lata 201</w:t>
      </w:r>
      <w:r w:rsidR="001750E9" w:rsidRPr="00B30503">
        <w:rPr>
          <w:b/>
          <w:sz w:val="22"/>
          <w:szCs w:val="22"/>
        </w:rPr>
        <w:t>8</w:t>
      </w:r>
      <w:r w:rsidRPr="00B30503">
        <w:rPr>
          <w:b/>
          <w:sz w:val="22"/>
          <w:szCs w:val="22"/>
        </w:rPr>
        <w:t>-20</w:t>
      </w:r>
      <w:r w:rsidR="00617DD0" w:rsidRPr="00B30503">
        <w:rPr>
          <w:b/>
          <w:sz w:val="22"/>
          <w:szCs w:val="22"/>
        </w:rPr>
        <w:t>30</w:t>
      </w:r>
    </w:p>
    <w:p w:rsidR="008D1DD1" w:rsidRPr="00B30503" w:rsidRDefault="008D1DD1" w:rsidP="00126640">
      <w:pPr>
        <w:rPr>
          <w:b/>
          <w:sz w:val="22"/>
          <w:szCs w:val="22"/>
        </w:rPr>
      </w:pPr>
    </w:p>
    <w:p w:rsidR="008D1DD1" w:rsidRPr="00B30503" w:rsidRDefault="008D1DD1" w:rsidP="008D1DD1">
      <w:pPr>
        <w:rPr>
          <w:i/>
          <w:sz w:val="16"/>
          <w:szCs w:val="16"/>
        </w:rPr>
      </w:pPr>
      <w:r w:rsidRPr="00B30503">
        <w:rPr>
          <w:b/>
          <w:sz w:val="22"/>
          <w:szCs w:val="22"/>
        </w:rPr>
        <w:t xml:space="preserve">                    </w:t>
      </w:r>
      <w:r w:rsidRPr="00B30503">
        <w:rPr>
          <w:i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5"/>
        <w:gridCol w:w="1111"/>
        <w:gridCol w:w="1204"/>
        <w:gridCol w:w="1157"/>
        <w:gridCol w:w="1135"/>
        <w:gridCol w:w="1166"/>
        <w:gridCol w:w="1061"/>
        <w:gridCol w:w="1116"/>
        <w:gridCol w:w="1182"/>
        <w:gridCol w:w="1097"/>
        <w:gridCol w:w="1042"/>
        <w:gridCol w:w="1166"/>
      </w:tblGrid>
      <w:tr w:rsidR="00B30503" w:rsidRPr="00B30503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" w:name="OLE_LINK2"/>
            <w:r w:rsidRPr="00B30503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0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B30503" w:rsidRPr="00B30503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30503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30503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6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B30503" w:rsidRPr="00B30503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30503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30503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30503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B30503" w:rsidRPr="00B30503" w:rsidTr="00DB654A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B30503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B30503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B30503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B30503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B30503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B30503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7" w:type="pct"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B30503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B30503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B30503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B30503" w:rsidRDefault="008D1DD1" w:rsidP="00FD7FC5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B30503" w:rsidRDefault="008D1DD1" w:rsidP="00FD7FC5">
            <w:pPr>
              <w:rPr>
                <w:sz w:val="20"/>
                <w:szCs w:val="20"/>
              </w:rPr>
            </w:pPr>
          </w:p>
        </w:tc>
      </w:tr>
      <w:tr w:rsidR="00B30503" w:rsidRPr="00B30503" w:rsidTr="00DB654A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B30503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B30503" w:rsidRPr="001229CC" w:rsidTr="00736703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Wykonanie 2017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286 448 608,57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245 386 420,62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50 446 086,00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2 070 985,68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56 455 124,14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37 107 121,98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44 162 703,00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79 729 998,66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41 062 187,95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6 080 357,11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34 782 770,54</w:t>
            </w:r>
          </w:p>
        </w:tc>
      </w:tr>
      <w:tr w:rsidR="00B30503" w:rsidRPr="001229CC" w:rsidTr="00736703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286 861 295,39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252 915 800,09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52 848 411,00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2 200 000,00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55 216 351,35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35 335 000,00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45 726 862,00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79 907 236,40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33 945 495,30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6 002 088,93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27 469 501,47</w:t>
            </w:r>
          </w:p>
        </w:tc>
      </w:tr>
      <w:tr w:rsidR="00B30503" w:rsidRPr="001229CC" w:rsidTr="00736703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270 824 339,95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250 350 416,84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56 600 648,00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2 283 600,00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56 225 270,00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36 147 705,00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46 925 649,00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80 697 757,84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20 473 923,11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15 473 923,11</w:t>
            </w:r>
          </w:p>
        </w:tc>
      </w:tr>
      <w:tr w:rsidR="00B30503" w:rsidRPr="001229CC" w:rsidTr="00736703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259 394 121,20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256 420 763,89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58 751 473,00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2 370 377,00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57 620 902,00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37 051 398,00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48 098 790,00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81 771 292,89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2 973 357,31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973 357,31</w:t>
            </w:r>
          </w:p>
        </w:tc>
      </w:tr>
      <w:tr w:rsidR="00B30503" w:rsidRPr="001229CC" w:rsidTr="00736703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262 541 120,00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262 541 120,00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60 866 526,00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2 455 711,00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59 051 425,00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37 977 683,00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49 301 260,00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82 863 069,00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30503" w:rsidRPr="001229CC" w:rsidTr="00736703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269 020 372,00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269 020 372,00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62 996 854,00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2 541 661,00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60 117 711,00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38 927 125,00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50 533 792,00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84 627 146,00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30503" w:rsidRPr="001229CC" w:rsidTr="00736703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276 270 190,00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276 270 190,00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65 075 750,00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2 625 536,00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61 620 654,00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39 900 303,00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51 797 137,00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86 742 825,00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30503" w:rsidRPr="001229CC" w:rsidTr="00736703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283 650 852,00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283 650 852,00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67 158 174,00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2 709 553,00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63 161 170,00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40 897 811,00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53 092 065,00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88 911 396,00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30503" w:rsidRPr="001229CC" w:rsidTr="00736703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291 161 331,00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291 161 331,00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69 240 077,00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2 793 549,00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64 740 199,00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41 920 256,00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54 419 367,00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91 134 181,00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30503" w:rsidRPr="001229CC" w:rsidTr="00736703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298 800 534,00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298 800 534,00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71 317 279,00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2 877 355,00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66 358 704,00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42 968 262,00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55 779 851,00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93 412 536,00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30503" w:rsidRPr="001229CC" w:rsidTr="00736703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306 567 325,00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306 567 325,00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73 385 480,00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2 960 798,00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68 017 672,00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44 042 469,00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57 174 347,00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95 747 849,00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30503" w:rsidRPr="001229CC" w:rsidTr="00736703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314 536 895,00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314 536 895,00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75 513 659,00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3 046 661,00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69 718 114,00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45 143 531,00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58 603 706,00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98 141 545,00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30503" w:rsidRPr="001229CC" w:rsidTr="00736703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322 635 999,00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322 635 999,00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77 628 041,00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3 131 968,00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71 461 067,00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46 272 119,00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60 068 799,00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100 595 084,00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30503" w:rsidRPr="001229CC" w:rsidTr="00736703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330 863 418,00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330 863 418,00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79 723 998,00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3 216 531,00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73 247 594,00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47 428 922,00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61 570 519,00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103 109 961,00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Default="00B30503" w:rsidP="00B3050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bookmarkEnd w:id="1"/>
    </w:tbl>
    <w:p w:rsidR="008D1DD1" w:rsidRPr="001229CC" w:rsidRDefault="008D1DD1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CB2830" w:rsidRPr="001229CC" w:rsidRDefault="00CB2830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1229CC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1229CC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1229CC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1750E9" w:rsidRPr="001229CC" w:rsidRDefault="001750E9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1750E9" w:rsidRPr="001229CC" w:rsidRDefault="001750E9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1229CC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1229CC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1229CC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1229CC" w:rsidRDefault="009D424F" w:rsidP="00CB2830">
      <w:pPr>
        <w:rPr>
          <w:i/>
          <w:color w:val="FF0000"/>
          <w:sz w:val="16"/>
          <w:szCs w:val="16"/>
        </w:rPr>
      </w:pPr>
    </w:p>
    <w:p w:rsidR="00CB2830" w:rsidRPr="001229CC" w:rsidRDefault="00CB2830" w:rsidP="00CB2830">
      <w:pPr>
        <w:rPr>
          <w:i/>
          <w:color w:val="FF0000"/>
          <w:sz w:val="16"/>
          <w:szCs w:val="16"/>
        </w:rPr>
      </w:pPr>
    </w:p>
    <w:p w:rsidR="00CB2830" w:rsidRPr="001229CC" w:rsidRDefault="00CB2830" w:rsidP="00CB2830">
      <w:pPr>
        <w:rPr>
          <w:i/>
          <w:color w:val="FF0000"/>
          <w:sz w:val="16"/>
          <w:szCs w:val="16"/>
        </w:rPr>
      </w:pPr>
    </w:p>
    <w:p w:rsidR="00CB2830" w:rsidRPr="001229CC" w:rsidRDefault="00CB2830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3"/>
      </w:tblGrid>
      <w:tr w:rsidR="00B30503" w:rsidRPr="00B30503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B3050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bookmarkStart w:id="2" w:name="OLE_LINK1"/>
          </w:p>
          <w:p w:rsidR="00084E43" w:rsidRPr="00B3050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B3050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  <w:p w:rsidR="00084E43" w:rsidRPr="00B3050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B3050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B3050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57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4E43" w:rsidRPr="00B3050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B30503" w:rsidRPr="00B30503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3050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3050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3050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3050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3050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 Wydatki majątkowe</w:t>
            </w:r>
          </w:p>
        </w:tc>
      </w:tr>
      <w:tr w:rsidR="00B30503" w:rsidRPr="00B30503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3050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3050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3050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3050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3050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30503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30503">
              <w:rPr>
                <w:rFonts w:ascii="Arial" w:hAnsi="Arial" w:cs="Arial"/>
                <w:sz w:val="12"/>
                <w:szCs w:val="12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3050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3050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30503" w:rsidRDefault="00084E43" w:rsidP="00A52ADF">
            <w:pPr>
              <w:rPr>
                <w:sz w:val="20"/>
                <w:szCs w:val="20"/>
              </w:rPr>
            </w:pPr>
          </w:p>
        </w:tc>
      </w:tr>
      <w:tr w:rsidR="00B30503" w:rsidRPr="00B30503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3050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3050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3050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3050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3050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30503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3050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3050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3050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30503" w:rsidRDefault="00084E43" w:rsidP="00A52ADF">
            <w:pPr>
              <w:rPr>
                <w:sz w:val="20"/>
                <w:szCs w:val="20"/>
              </w:rPr>
            </w:pPr>
          </w:p>
        </w:tc>
      </w:tr>
      <w:tr w:rsidR="00B30503" w:rsidRPr="00B30503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3050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3050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3050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3050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3050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30503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3050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30503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30503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30503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30503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30503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B30503" w:rsidRDefault="00084E43" w:rsidP="00A52ADF">
            <w:pPr>
              <w:rPr>
                <w:sz w:val="20"/>
                <w:szCs w:val="20"/>
              </w:rPr>
            </w:pPr>
          </w:p>
        </w:tc>
      </w:tr>
      <w:tr w:rsidR="00B30503" w:rsidRPr="00B3050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3050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3050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3050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3050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3050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3050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3050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3050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3050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3050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2.1.3.1.2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B30503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2.2</w:t>
            </w:r>
          </w:p>
        </w:tc>
      </w:tr>
      <w:bookmarkEnd w:id="2"/>
      <w:tr w:rsidR="00B30503" w:rsidRPr="00B30503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306 814 493,07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218 734 116,63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2 009 798,24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1 920 758,24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88 080 376,44</w:t>
            </w:r>
          </w:p>
        </w:tc>
      </w:tr>
      <w:tr w:rsidR="00B30503" w:rsidRPr="00B30503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291 560 875,10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238 478 611,22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562 823,13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3 108 865,00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3 108 865,00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53 082 263,88</w:t>
            </w:r>
          </w:p>
        </w:tc>
      </w:tr>
      <w:tr w:rsidR="00B30503" w:rsidRPr="00B30503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270 852 675,41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227 771 196,00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1 194 992,00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2 804 991,00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2 804 991,00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43 081 479,41</w:t>
            </w:r>
          </w:p>
        </w:tc>
      </w:tr>
      <w:tr w:rsidR="00B30503" w:rsidRPr="00B30503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244 657 363,60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230 524 481,00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1 827 663,00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2 582 568,00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2 582 568,00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14 132 882,60</w:t>
            </w:r>
          </w:p>
        </w:tc>
      </w:tr>
      <w:tr w:rsidR="00B30503" w:rsidRPr="00B30503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248 481 120,00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231 839 344,00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1 836 752,00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2 184 490,00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2 184 490,00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16 641 776,00</w:t>
            </w:r>
          </w:p>
        </w:tc>
      </w:tr>
      <w:tr w:rsidR="00B30503" w:rsidRPr="00B30503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259 894 372,00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233 788 305,00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1 846 127,00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1 879 865,00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1 879 865,00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26 106 067,00</w:t>
            </w:r>
          </w:p>
        </w:tc>
      </w:tr>
      <w:tr w:rsidR="00B30503" w:rsidRPr="00B30503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270 052 990,00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236 679 637,00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1 855 652,00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1 651 580,00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1 651 580,00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33 373 353,00</w:t>
            </w:r>
          </w:p>
        </w:tc>
      </w:tr>
      <w:tr w:rsidR="00B30503" w:rsidRPr="00B30503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277 433 652,00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239 804 384,00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1 865 330,00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1 457 540,00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1 457 540,00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37 629 268,00</w:t>
            </w:r>
          </w:p>
        </w:tc>
      </w:tr>
      <w:tr w:rsidR="00B30503" w:rsidRPr="00B30503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284 144 131,00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244 462 196,00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1 875 162,00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1 248 059,00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1 248 059,00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39 681 935,00</w:t>
            </w:r>
          </w:p>
        </w:tc>
      </w:tr>
      <w:tr w:rsidR="00B30503" w:rsidRPr="00B30503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293 183 334,00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247 841 918,00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1 885 152,00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1 084 923,00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1 084 923,00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45 341 416,00</w:t>
            </w:r>
          </w:p>
        </w:tc>
      </w:tr>
      <w:tr w:rsidR="00B30503" w:rsidRPr="00B30503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300 950 125,00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251 193 592,00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1 895 301,00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804 464,00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804 464,00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49 756 533,00</w:t>
            </w:r>
          </w:p>
        </w:tc>
      </w:tr>
      <w:tr w:rsidR="00B30503" w:rsidRPr="00B30503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308 319 695,00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254 606 338,00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1 833 106,00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524 009,00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524 009,00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53 713 357,00</w:t>
            </w:r>
          </w:p>
        </w:tc>
      </w:tr>
      <w:tr w:rsidR="00B30503" w:rsidRPr="00B30503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316 978 799,00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258 211 358,00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1 817 996,00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303 818,00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303 818,00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58 767 441,00</w:t>
            </w:r>
          </w:p>
        </w:tc>
      </w:tr>
      <w:tr w:rsidR="00B30503" w:rsidRPr="00B30503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329 754 913,00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262 535 929,00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1 827 071,00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141 702,00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141 702,00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67 218 984,00</w:t>
            </w:r>
          </w:p>
        </w:tc>
      </w:tr>
    </w:tbl>
    <w:p w:rsidR="00CB2830" w:rsidRPr="00B30503" w:rsidRDefault="00CB2830" w:rsidP="00CB2830">
      <w:pPr>
        <w:rPr>
          <w:rFonts w:ascii="Arial" w:hAnsi="Arial" w:cs="Arial"/>
          <w:i/>
          <w:sz w:val="13"/>
          <w:szCs w:val="13"/>
        </w:rPr>
      </w:pPr>
    </w:p>
    <w:p w:rsidR="008D1DD1" w:rsidRPr="001229CC" w:rsidRDefault="008D1DD1" w:rsidP="008D1DD1">
      <w:pPr>
        <w:rPr>
          <w:i/>
          <w:color w:val="FF0000"/>
          <w:sz w:val="16"/>
          <w:szCs w:val="16"/>
        </w:rPr>
      </w:pPr>
    </w:p>
    <w:p w:rsidR="00FA3AAF" w:rsidRPr="001229CC" w:rsidRDefault="00FA3AAF" w:rsidP="008D1DD1">
      <w:pPr>
        <w:rPr>
          <w:i/>
          <w:color w:val="FF0000"/>
          <w:sz w:val="16"/>
          <w:szCs w:val="16"/>
        </w:rPr>
      </w:pPr>
    </w:p>
    <w:p w:rsidR="00FA3AAF" w:rsidRPr="001229CC" w:rsidRDefault="00FA3AAF" w:rsidP="008D1DD1">
      <w:pPr>
        <w:rPr>
          <w:i/>
          <w:color w:val="FF0000"/>
          <w:sz w:val="16"/>
          <w:szCs w:val="16"/>
        </w:rPr>
      </w:pPr>
    </w:p>
    <w:p w:rsidR="009D424F" w:rsidRPr="001229CC" w:rsidRDefault="009D424F" w:rsidP="008D1DD1">
      <w:pPr>
        <w:rPr>
          <w:i/>
          <w:color w:val="FF0000"/>
          <w:sz w:val="16"/>
          <w:szCs w:val="16"/>
        </w:rPr>
      </w:pPr>
    </w:p>
    <w:p w:rsidR="009D424F" w:rsidRPr="001229CC" w:rsidRDefault="009D424F" w:rsidP="008D1DD1">
      <w:pPr>
        <w:rPr>
          <w:i/>
          <w:color w:val="FF0000"/>
          <w:sz w:val="16"/>
          <w:szCs w:val="16"/>
        </w:rPr>
      </w:pPr>
    </w:p>
    <w:p w:rsidR="009D424F" w:rsidRPr="001229CC" w:rsidRDefault="009D424F" w:rsidP="008D1DD1">
      <w:pPr>
        <w:rPr>
          <w:i/>
          <w:color w:val="FF0000"/>
          <w:sz w:val="16"/>
          <w:szCs w:val="16"/>
        </w:rPr>
      </w:pPr>
    </w:p>
    <w:p w:rsidR="009D424F" w:rsidRPr="001229CC" w:rsidRDefault="009D424F" w:rsidP="008D1DD1">
      <w:pPr>
        <w:rPr>
          <w:i/>
          <w:color w:val="FF0000"/>
          <w:sz w:val="16"/>
          <w:szCs w:val="16"/>
        </w:rPr>
      </w:pPr>
    </w:p>
    <w:p w:rsidR="009D424F" w:rsidRPr="001229CC" w:rsidRDefault="009D424F" w:rsidP="008D1DD1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1422"/>
        <w:gridCol w:w="1472"/>
        <w:gridCol w:w="1204"/>
        <w:gridCol w:w="1204"/>
        <w:gridCol w:w="1196"/>
        <w:gridCol w:w="1193"/>
        <w:gridCol w:w="1196"/>
        <w:gridCol w:w="1218"/>
        <w:gridCol w:w="1196"/>
        <w:gridCol w:w="1215"/>
        <w:gridCol w:w="1196"/>
      </w:tblGrid>
      <w:tr w:rsidR="00B30503" w:rsidRPr="00B30503" w:rsidTr="00EF4BE0">
        <w:trPr>
          <w:trHeight w:val="300"/>
        </w:trPr>
        <w:tc>
          <w:tcPr>
            <w:tcW w:w="51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3050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537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3050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t>Wynik budżetu</w:t>
            </w: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3050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t>Przychody budżetu</w:t>
            </w:r>
          </w:p>
        </w:tc>
        <w:tc>
          <w:tcPr>
            <w:tcW w:w="3506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B3050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t>z tego:</w:t>
            </w:r>
          </w:p>
        </w:tc>
      </w:tr>
      <w:tr w:rsidR="00B30503" w:rsidRPr="00B30503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B3050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B3050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B3050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3050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3050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3050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t xml:space="preserve"> Wolne środki, o których mowa w art. 217 ust.2 pkt 6 ustawy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3050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4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3050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3050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3050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B3050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</w:tr>
      <w:tr w:rsidR="00B30503" w:rsidRPr="00B30503" w:rsidTr="008B47D3">
        <w:trPr>
          <w:trHeight w:val="39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B3050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B3050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B3050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B3050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3050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B3050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3050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B3050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3050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B3050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B3050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</w:tr>
      <w:tr w:rsidR="00B30503" w:rsidRPr="00B30503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B3050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B3050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B3050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B3050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3050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B3050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3050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B3050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30503" w:rsidRDefault="001108D7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t>B</w:t>
            </w:r>
            <w:r w:rsidR="008B47D3" w:rsidRPr="00B30503">
              <w:rPr>
                <w:rFonts w:ascii="Arial Narrow" w:hAnsi="Arial Narrow" w:cs="Arial"/>
                <w:sz w:val="14"/>
                <w:szCs w:val="14"/>
              </w:rPr>
              <w:t>udżetu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B3050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B3050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</w:tr>
      <w:tr w:rsidR="00B30503" w:rsidRPr="00B30503" w:rsidTr="008B47D3">
        <w:trPr>
          <w:trHeight w:val="300"/>
        </w:trPr>
        <w:tc>
          <w:tcPr>
            <w:tcW w:w="519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3050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t>Lp.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3050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3050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t>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3050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t>4.1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3050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t>4.1.1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3050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t>4.2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3050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t>4.2.1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3050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t>4.3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3050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t>4.3.1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B3050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t>4.4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B3050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B30503">
              <w:rPr>
                <w:rFonts w:ascii="Arial Narrow" w:hAnsi="Arial Narrow" w:cs="Arial"/>
                <w:sz w:val="14"/>
                <w:szCs w:val="14"/>
              </w:rPr>
              <w:t>4.4.1</w:t>
            </w:r>
          </w:p>
        </w:tc>
      </w:tr>
      <w:tr w:rsidR="00B30503" w:rsidRPr="00B3050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-20 365 884,50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30 089 979,50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409 979,50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409 979,50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29 680 000,00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19 955 905,00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-4 699 579,71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16 177 427,79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9 177 427,79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4 699 579,71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-28 335,46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15 000 000,00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6 300 000,00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8 700 000,00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CB2830" w:rsidRPr="00B30503" w:rsidRDefault="00CB2830" w:rsidP="00CB2830">
      <w:pPr>
        <w:rPr>
          <w:i/>
          <w:sz w:val="16"/>
          <w:szCs w:val="16"/>
        </w:rPr>
      </w:pPr>
    </w:p>
    <w:p w:rsidR="00CB2830" w:rsidRPr="001229CC" w:rsidRDefault="00CB2830" w:rsidP="00CB2830">
      <w:pPr>
        <w:rPr>
          <w:i/>
          <w:color w:val="FF0000"/>
          <w:sz w:val="16"/>
          <w:szCs w:val="16"/>
        </w:rPr>
      </w:pPr>
    </w:p>
    <w:p w:rsidR="00CB2830" w:rsidRPr="001229CC" w:rsidRDefault="00CB2830" w:rsidP="00CB2830">
      <w:pPr>
        <w:rPr>
          <w:i/>
          <w:color w:val="FF0000"/>
          <w:sz w:val="16"/>
          <w:szCs w:val="16"/>
        </w:rPr>
      </w:pPr>
    </w:p>
    <w:p w:rsidR="00CB2830" w:rsidRPr="001229CC" w:rsidRDefault="00CB2830" w:rsidP="00CB2830">
      <w:pPr>
        <w:rPr>
          <w:i/>
          <w:color w:val="FF0000"/>
          <w:sz w:val="16"/>
          <w:szCs w:val="16"/>
        </w:rPr>
      </w:pPr>
    </w:p>
    <w:p w:rsidR="00C97B07" w:rsidRPr="001229CC" w:rsidRDefault="00C97B07" w:rsidP="00CB2830">
      <w:pPr>
        <w:rPr>
          <w:i/>
          <w:color w:val="FF0000"/>
          <w:sz w:val="16"/>
          <w:szCs w:val="16"/>
        </w:rPr>
      </w:pPr>
    </w:p>
    <w:p w:rsidR="00C97B07" w:rsidRPr="001229CC" w:rsidRDefault="00C97B07" w:rsidP="00CB2830">
      <w:pPr>
        <w:rPr>
          <w:i/>
          <w:color w:val="FF0000"/>
          <w:sz w:val="16"/>
          <w:szCs w:val="16"/>
        </w:rPr>
      </w:pPr>
    </w:p>
    <w:p w:rsidR="005A0762" w:rsidRPr="001229CC" w:rsidRDefault="005A0762" w:rsidP="00CB2830">
      <w:pPr>
        <w:rPr>
          <w:i/>
          <w:color w:val="FF0000"/>
          <w:sz w:val="16"/>
          <w:szCs w:val="16"/>
        </w:rPr>
      </w:pPr>
    </w:p>
    <w:p w:rsidR="005A0762" w:rsidRPr="001229CC" w:rsidRDefault="005A0762" w:rsidP="00CB2830">
      <w:pPr>
        <w:rPr>
          <w:i/>
          <w:color w:val="FF0000"/>
          <w:sz w:val="16"/>
          <w:szCs w:val="16"/>
        </w:rPr>
      </w:pPr>
    </w:p>
    <w:p w:rsidR="005A0762" w:rsidRPr="001229CC" w:rsidRDefault="005A0762" w:rsidP="00CB2830">
      <w:pPr>
        <w:rPr>
          <w:i/>
          <w:color w:val="FF0000"/>
          <w:sz w:val="16"/>
          <w:szCs w:val="16"/>
        </w:rPr>
      </w:pPr>
    </w:p>
    <w:p w:rsidR="005A0762" w:rsidRPr="001229CC" w:rsidRDefault="005A0762" w:rsidP="00CB2830">
      <w:pPr>
        <w:rPr>
          <w:i/>
          <w:color w:val="FF0000"/>
          <w:sz w:val="16"/>
          <w:szCs w:val="16"/>
        </w:rPr>
      </w:pPr>
    </w:p>
    <w:p w:rsidR="005A0762" w:rsidRPr="001229CC" w:rsidRDefault="005A0762" w:rsidP="00CB2830">
      <w:pPr>
        <w:rPr>
          <w:i/>
          <w:color w:val="FF0000"/>
          <w:sz w:val="16"/>
          <w:szCs w:val="16"/>
        </w:rPr>
      </w:pPr>
    </w:p>
    <w:p w:rsidR="005A0762" w:rsidRPr="001229CC" w:rsidRDefault="005A0762" w:rsidP="00CB2830">
      <w:pPr>
        <w:rPr>
          <w:i/>
          <w:color w:val="FF0000"/>
          <w:sz w:val="16"/>
          <w:szCs w:val="16"/>
        </w:rPr>
      </w:pPr>
    </w:p>
    <w:p w:rsidR="00C97B07" w:rsidRPr="001229CC" w:rsidRDefault="00C97B07" w:rsidP="00CB2830">
      <w:pPr>
        <w:rPr>
          <w:i/>
          <w:color w:val="FF0000"/>
          <w:sz w:val="16"/>
          <w:szCs w:val="16"/>
        </w:rPr>
      </w:pPr>
    </w:p>
    <w:p w:rsidR="00C97B07" w:rsidRPr="001229CC" w:rsidRDefault="00C97B07" w:rsidP="00CB2830">
      <w:pPr>
        <w:rPr>
          <w:i/>
          <w:color w:val="FF0000"/>
          <w:sz w:val="16"/>
          <w:szCs w:val="16"/>
        </w:rPr>
      </w:pPr>
    </w:p>
    <w:p w:rsidR="00C97B07" w:rsidRPr="001229CC" w:rsidRDefault="00C97B07" w:rsidP="00CB2830">
      <w:pPr>
        <w:rPr>
          <w:i/>
          <w:color w:val="FF0000"/>
          <w:sz w:val="16"/>
          <w:szCs w:val="16"/>
        </w:rPr>
      </w:pPr>
    </w:p>
    <w:p w:rsidR="00C97B07" w:rsidRPr="001229CC" w:rsidRDefault="00C97B07" w:rsidP="00CB2830">
      <w:pPr>
        <w:rPr>
          <w:i/>
          <w:color w:val="FF0000"/>
          <w:sz w:val="16"/>
          <w:szCs w:val="16"/>
        </w:rPr>
      </w:pPr>
    </w:p>
    <w:p w:rsidR="00C97B07" w:rsidRPr="001229CC" w:rsidRDefault="00C97B07" w:rsidP="00CB2830">
      <w:pPr>
        <w:rPr>
          <w:i/>
          <w:color w:val="FF0000"/>
          <w:sz w:val="16"/>
          <w:szCs w:val="16"/>
        </w:rPr>
      </w:pPr>
    </w:p>
    <w:p w:rsidR="00C97B07" w:rsidRPr="001229CC" w:rsidRDefault="00C97B07" w:rsidP="00CB2830">
      <w:pPr>
        <w:rPr>
          <w:i/>
          <w:color w:val="FF0000"/>
          <w:sz w:val="16"/>
          <w:szCs w:val="16"/>
        </w:rPr>
      </w:pPr>
    </w:p>
    <w:p w:rsidR="00C97B07" w:rsidRPr="001229CC" w:rsidRDefault="00C97B07" w:rsidP="00CB2830">
      <w:pPr>
        <w:rPr>
          <w:i/>
          <w:color w:val="FF0000"/>
          <w:sz w:val="16"/>
          <w:szCs w:val="16"/>
        </w:rPr>
      </w:pPr>
    </w:p>
    <w:p w:rsidR="00C97B07" w:rsidRPr="001229CC" w:rsidRDefault="00C97B07" w:rsidP="00CB2830">
      <w:pPr>
        <w:rPr>
          <w:i/>
          <w:color w:val="FF0000"/>
          <w:sz w:val="16"/>
          <w:szCs w:val="16"/>
        </w:rPr>
      </w:pPr>
    </w:p>
    <w:tbl>
      <w:tblPr>
        <w:tblW w:w="1360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B30503" w:rsidRPr="00B30503" w:rsidTr="005B6567">
        <w:trPr>
          <w:trHeight w:val="300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3050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3050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Rozchody budżetu</w:t>
            </w:r>
          </w:p>
        </w:tc>
        <w:tc>
          <w:tcPr>
            <w:tcW w:w="6804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E2DB0" w:rsidRPr="00B3050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B3050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Kwota długu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B3050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3050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Relacja zrównoważenia wydatków bieżących, o której mowa w art. 242 ustawy</w:t>
            </w:r>
          </w:p>
        </w:tc>
      </w:tr>
      <w:tr w:rsidR="00B30503" w:rsidRPr="00B30503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3050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3050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3050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453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3050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B3050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 Inne rozchody niezwiązane ze spłatą długu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3050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3050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3050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B30503" w:rsidRPr="00B30503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3050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3050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3050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3050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w tym łączna kwota przypadających na dany rok kwot ustawowych wyłączeń z limitu spłaty zobowiązań, o którym mowa w art. 243 ustawy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3050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3050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3050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3050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3050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3050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Różnica między dochodami bieżącymi, skorygowanymi o środki a wydatkami bieżącymi, pomniejszonymi</w:t>
            </w:r>
          </w:p>
        </w:tc>
      </w:tr>
      <w:tr w:rsidR="00B30503" w:rsidRPr="00B30503" w:rsidTr="005B6567">
        <w:trPr>
          <w:trHeight w:val="177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3050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3050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3050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3050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3050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kwota przypadających na dany rok kwot ustawowych wyłączeń określonych w art. 243 ust. 3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3050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kwota przypadających na dany rok kwot ustawowych wyłączeń określonych w art. 243 ust. 3a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3050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kwota przypadających na dany rok kwot ustawowych wyłączeń innych niż określone w art. 243 ustawy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3050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3050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B3050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3050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B30503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B30503" w:rsidRPr="00B30503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3050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3050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3050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3050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5.1.1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3050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5.1.1.1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3050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5.1.1.2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3050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5.1.1.3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3050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3050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3050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3050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B30503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8.2</w:t>
            </w:r>
          </w:p>
        </w:tc>
      </w:tr>
      <w:tr w:rsidR="00B30503" w:rsidRPr="00B30503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9 724 095,00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9 724 095,00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94 242 844,22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26 652 303,99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27 062 283,49</w:t>
            </w:r>
          </w:p>
        </w:tc>
      </w:tr>
      <w:tr w:rsidR="00B30503" w:rsidRPr="00B30503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11 477 848,08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11 477 848,08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89 563 327,14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14 437 188,87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23 614 616,66</w:t>
            </w:r>
          </w:p>
        </w:tc>
      </w:tr>
      <w:tr w:rsidR="00B30503" w:rsidRPr="00B30503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14 971 664,54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14 971 664,54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83 291 662,60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22 579 220,84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28 879 220,84</w:t>
            </w:r>
          </w:p>
        </w:tc>
      </w:tr>
      <w:tr w:rsidR="00B30503" w:rsidRPr="00B30503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68 554 905,00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25 896 282,89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25 896 282,89</w:t>
            </w:r>
          </w:p>
        </w:tc>
      </w:tr>
      <w:tr w:rsidR="00B30503" w:rsidRPr="00B30503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54 494 905,00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30 701 776,00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30 701 776,00</w:t>
            </w:r>
          </w:p>
        </w:tc>
      </w:tr>
      <w:tr w:rsidR="00B30503" w:rsidRPr="00B30503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45 368 905,00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35 232 067,00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35 232 067,00</w:t>
            </w:r>
          </w:p>
        </w:tc>
      </w:tr>
      <w:tr w:rsidR="00B30503" w:rsidRPr="00B30503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39 151 705,00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39 590 553,00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39 590 553,00</w:t>
            </w:r>
          </w:p>
        </w:tc>
      </w:tr>
      <w:tr w:rsidR="00B30503" w:rsidRPr="00B30503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32 934 505,00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43 846 468,00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43 846 468,00</w:t>
            </w:r>
          </w:p>
        </w:tc>
      </w:tr>
      <w:tr w:rsidR="00B30503" w:rsidRPr="00B30503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25 917 305,00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46 699 135,00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46 699 135,00</w:t>
            </w:r>
          </w:p>
        </w:tc>
      </w:tr>
      <w:tr w:rsidR="00B30503" w:rsidRPr="00B30503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20 300 105,00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50 958 616,00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50 958 616,00</w:t>
            </w:r>
          </w:p>
        </w:tc>
      </w:tr>
      <w:tr w:rsidR="00B30503" w:rsidRPr="00B30503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14 682 905,00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55 373 733,00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55 373 733,00</w:t>
            </w:r>
          </w:p>
        </w:tc>
      </w:tr>
      <w:tr w:rsidR="00B30503" w:rsidRPr="00B30503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8 465 705,00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59 930 557,00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59 930 557,00</w:t>
            </w:r>
          </w:p>
        </w:tc>
      </w:tr>
      <w:tr w:rsidR="00B30503" w:rsidRPr="00B30503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2 808 505,00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64 424 641,00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64 424 641,00</w:t>
            </w:r>
          </w:p>
        </w:tc>
      </w:tr>
      <w:tr w:rsidR="00B30503" w:rsidRPr="00B30503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2 808 505,00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2 808 505,00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68 327 489,00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68 327 489,00</w:t>
            </w:r>
          </w:p>
        </w:tc>
      </w:tr>
    </w:tbl>
    <w:p w:rsidR="00C97B07" w:rsidRPr="001229CC" w:rsidRDefault="00C97B07" w:rsidP="00CB2830">
      <w:pPr>
        <w:rPr>
          <w:i/>
          <w:color w:val="FF0000"/>
          <w:sz w:val="16"/>
          <w:szCs w:val="16"/>
        </w:rPr>
      </w:pPr>
    </w:p>
    <w:p w:rsidR="00C97B07" w:rsidRPr="001229CC" w:rsidRDefault="00C97B07" w:rsidP="00CB2830">
      <w:pPr>
        <w:rPr>
          <w:i/>
          <w:color w:val="FF0000"/>
          <w:sz w:val="16"/>
          <w:szCs w:val="16"/>
        </w:rPr>
      </w:pPr>
    </w:p>
    <w:p w:rsidR="00C97B07" w:rsidRPr="001229CC" w:rsidRDefault="00C97B07" w:rsidP="00CB2830">
      <w:pPr>
        <w:rPr>
          <w:i/>
          <w:color w:val="FF0000"/>
          <w:sz w:val="16"/>
          <w:szCs w:val="16"/>
        </w:rPr>
      </w:pPr>
    </w:p>
    <w:p w:rsidR="00C97B07" w:rsidRPr="001229CC" w:rsidRDefault="00C97B07" w:rsidP="00CB2830">
      <w:pPr>
        <w:rPr>
          <w:i/>
          <w:color w:val="FF0000"/>
          <w:sz w:val="16"/>
          <w:szCs w:val="16"/>
        </w:rPr>
      </w:pPr>
    </w:p>
    <w:p w:rsidR="008D1DD1" w:rsidRPr="001229CC" w:rsidRDefault="008D1DD1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CB2830" w:rsidRPr="001229CC" w:rsidRDefault="00CB2830" w:rsidP="00CB2830">
      <w:pPr>
        <w:rPr>
          <w:i/>
          <w:color w:val="FF0000"/>
          <w:sz w:val="16"/>
          <w:szCs w:val="16"/>
        </w:rPr>
      </w:pPr>
    </w:p>
    <w:p w:rsidR="00CB2830" w:rsidRPr="001229CC" w:rsidRDefault="00CB2830" w:rsidP="00CB2830">
      <w:pPr>
        <w:rPr>
          <w:i/>
          <w:color w:val="FF0000"/>
          <w:sz w:val="16"/>
          <w:szCs w:val="16"/>
        </w:rPr>
      </w:pPr>
    </w:p>
    <w:p w:rsidR="00CB2830" w:rsidRPr="001229CC" w:rsidRDefault="00CB2830" w:rsidP="00CB2830">
      <w:pPr>
        <w:rPr>
          <w:i/>
          <w:color w:val="FF0000"/>
          <w:sz w:val="16"/>
          <w:szCs w:val="16"/>
        </w:rPr>
      </w:pPr>
    </w:p>
    <w:p w:rsidR="00CB2830" w:rsidRPr="001229CC" w:rsidRDefault="00CB2830" w:rsidP="00CB2830">
      <w:pPr>
        <w:rPr>
          <w:i/>
          <w:color w:val="FF0000"/>
          <w:sz w:val="16"/>
          <w:szCs w:val="16"/>
        </w:rPr>
      </w:pPr>
    </w:p>
    <w:p w:rsidR="00CB2830" w:rsidRPr="001229CC" w:rsidRDefault="00CB2830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9"/>
        <w:gridCol w:w="1429"/>
        <w:gridCol w:w="1456"/>
        <w:gridCol w:w="1429"/>
        <w:gridCol w:w="1429"/>
        <w:gridCol w:w="1429"/>
        <w:gridCol w:w="1429"/>
        <w:gridCol w:w="1429"/>
        <w:gridCol w:w="1157"/>
        <w:gridCol w:w="1086"/>
      </w:tblGrid>
      <w:tr w:rsidR="00B30503" w:rsidRPr="00B30503" w:rsidTr="00DC3E69">
        <w:trPr>
          <w:trHeight w:val="233"/>
        </w:trPr>
        <w:tc>
          <w:tcPr>
            <w:tcW w:w="5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2030F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lastRenderedPageBreak/>
              <w:t>W</w:t>
            </w:r>
            <w:r w:rsidR="00FD7FC5" w:rsidRPr="00B30503">
              <w:rPr>
                <w:rFonts w:ascii="Arial" w:hAnsi="Arial" w:cs="Arial"/>
                <w:sz w:val="14"/>
                <w:szCs w:val="14"/>
              </w:rPr>
              <w:t>yszczególnienie</w:t>
            </w:r>
          </w:p>
        </w:tc>
        <w:tc>
          <w:tcPr>
            <w:tcW w:w="4475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30503">
              <w:rPr>
                <w:rFonts w:ascii="Arial" w:hAnsi="Arial" w:cs="Arial"/>
                <w:sz w:val="16"/>
                <w:szCs w:val="16"/>
              </w:rPr>
              <w:t>Wskaźnik spłaty zobowiązań</w:t>
            </w:r>
          </w:p>
        </w:tc>
      </w:tr>
      <w:tr w:rsidR="00B30503" w:rsidRPr="00B30503" w:rsidTr="005B6567">
        <w:trPr>
          <w:trHeight w:val="2175"/>
        </w:trPr>
        <w:tc>
          <w:tcPr>
            <w:tcW w:w="5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30503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  i bez uwzględniania ustawowych wyłączeń przypadających na dany rok.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30503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terytorialnego,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30503">
              <w:rPr>
                <w:rFonts w:ascii="Arial" w:hAnsi="Arial" w:cs="Arial"/>
                <w:sz w:val="12"/>
                <w:szCs w:val="12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30503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po uwzględnieniu zobowiązań związku współtworzonego przez jednostkę samorządu terytorialnego oraz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30503">
              <w:rPr>
                <w:rFonts w:ascii="Arial" w:hAnsi="Arial" w:cs="Arial"/>
                <w:sz w:val="12"/>
                <w:szCs w:val="12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30503">
              <w:rPr>
                <w:rFonts w:ascii="Arial" w:hAnsi="Arial" w:cs="Arial"/>
                <w:sz w:val="12"/>
                <w:szCs w:val="12"/>
              </w:rPr>
              <w:t>Dopuszczalny wskaźnik spłaty zobowiązań określony w art. 243 ustawy, po uwzględnieniu ustawowych wyłączeń , obliczony w oparciu o plan 3 kwartału roku poprzedzającego pierwszy rok prognozy (wskaźnik ustalony w oparciu o średnią arytmetyczną z 3 poprzednich lat)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30503">
              <w:rPr>
                <w:rFonts w:ascii="Arial" w:hAnsi="Arial" w:cs="Arial"/>
                <w:sz w:val="12"/>
                <w:szCs w:val="12"/>
              </w:rPr>
              <w:t>Dopuszczalny wskaźnik spłaty zobowiązań określony w art. 243 ustawy, po uwzględnieniu ustawowych wyłączeń, obliczony w oparciu o wykonanie roku poprzedzającego pierwszy rok prognozy (wskaźnik ustalony w oparciu o średnią arytmetyczną z 3 poprzednich lat)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30503">
              <w:rPr>
                <w:rFonts w:ascii="Arial" w:hAnsi="Arial" w:cs="Arial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plan 3 kwartałów roku poprzedzającego rok budżetowy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30503">
              <w:rPr>
                <w:rFonts w:ascii="Arial" w:hAnsi="Arial" w:cs="Arial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wykonanie roku poprzedzającego rok budżetowy</w:t>
            </w:r>
          </w:p>
        </w:tc>
      </w:tr>
      <w:tr w:rsidR="00B30503" w:rsidRPr="00B30503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9.1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9.2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9.3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9.4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9.5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9.6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9.6.1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9.7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9.7.1</w:t>
            </w:r>
          </w:p>
        </w:tc>
      </w:tr>
      <w:tr w:rsidR="00B30503" w:rsidRPr="00B30503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4,07%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4,07%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4,07%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11,43%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B30503" w:rsidRPr="00B30503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5,28%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5,28%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5,28%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7,13%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9,96%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10,97%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B30503" w:rsidRPr="00B30503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7,01%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7,01%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7,01%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10,18%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8,82%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9,82%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B30503" w:rsidRPr="00B30503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7,38%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7,38%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7,38%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10,75%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8,58%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9,58%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B30503" w:rsidRPr="00B30503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6,89%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6,89%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6,89%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11,69%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9,35%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9,35%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B30503" w:rsidRPr="00B30503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4,78%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4,78%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4,78%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13,10%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10,87%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10,87%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B30503" w:rsidRPr="00B30503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3,52%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14,33%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11,85%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11,85%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B30503" w:rsidRPr="00B30503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3,36%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15,46%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13,04%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13,04%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B30503" w:rsidRPr="00B30503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3,48%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3,48%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3,48%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16,04%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14,30%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14,30%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B30503" w:rsidRPr="00B30503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2,87%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2,87%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2,87%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17,05%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15,28%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15,28%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B30503" w:rsidRPr="00B30503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2,71%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2,71%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2,71%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18,06%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16,18%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16,18%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B30503" w:rsidRPr="00B30503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19,05%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17,05%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17,05%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B30503" w:rsidRPr="00B30503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19,97%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18,06%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18,06%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B30503" w:rsidRPr="00B30503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1,44%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1,44%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1,44%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20,65%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19,03%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19,03%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</w:tbl>
    <w:p w:rsidR="00FD7FC5" w:rsidRPr="00B30503" w:rsidRDefault="00FD7FC5" w:rsidP="00FD7FC5">
      <w:pPr>
        <w:rPr>
          <w:rFonts w:ascii="Arial" w:hAnsi="Arial" w:cs="Arial"/>
          <w:i/>
          <w:sz w:val="13"/>
          <w:szCs w:val="13"/>
        </w:rPr>
      </w:pPr>
    </w:p>
    <w:p w:rsidR="00FD7FC5" w:rsidRPr="00B30503" w:rsidRDefault="00FD7FC5" w:rsidP="00FD7FC5">
      <w:pPr>
        <w:rPr>
          <w:i/>
          <w:sz w:val="16"/>
          <w:szCs w:val="16"/>
        </w:rPr>
      </w:pPr>
    </w:p>
    <w:p w:rsidR="00FD7FC5" w:rsidRPr="00B30503" w:rsidRDefault="00FD7FC5" w:rsidP="00FD7FC5">
      <w:pPr>
        <w:rPr>
          <w:i/>
          <w:sz w:val="16"/>
          <w:szCs w:val="16"/>
        </w:rPr>
      </w:pPr>
    </w:p>
    <w:p w:rsidR="00FD7FC5" w:rsidRPr="00B30503" w:rsidRDefault="00FD7FC5" w:rsidP="00FD7FC5">
      <w:pPr>
        <w:rPr>
          <w:i/>
          <w:sz w:val="16"/>
          <w:szCs w:val="16"/>
        </w:rPr>
      </w:pPr>
    </w:p>
    <w:p w:rsidR="005A0762" w:rsidRPr="00B30503" w:rsidRDefault="005A0762" w:rsidP="00FD7FC5">
      <w:pPr>
        <w:rPr>
          <w:i/>
          <w:sz w:val="16"/>
          <w:szCs w:val="16"/>
        </w:rPr>
      </w:pPr>
    </w:p>
    <w:p w:rsidR="005A0762" w:rsidRPr="001229CC" w:rsidRDefault="005A0762" w:rsidP="00FD7FC5">
      <w:pPr>
        <w:rPr>
          <w:i/>
          <w:color w:val="FF0000"/>
          <w:sz w:val="16"/>
          <w:szCs w:val="16"/>
        </w:rPr>
      </w:pPr>
    </w:p>
    <w:p w:rsidR="005A0762" w:rsidRPr="001229CC" w:rsidRDefault="005A0762" w:rsidP="00FD7FC5">
      <w:pPr>
        <w:rPr>
          <w:i/>
          <w:color w:val="FF0000"/>
          <w:sz w:val="16"/>
          <w:szCs w:val="16"/>
        </w:rPr>
      </w:pPr>
    </w:p>
    <w:p w:rsidR="005A0762" w:rsidRPr="001229CC" w:rsidRDefault="005A0762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6148C2" w:rsidRPr="001229CC" w:rsidRDefault="006148C2" w:rsidP="00FD7FC5">
      <w:pPr>
        <w:rPr>
          <w:i/>
          <w:color w:val="FF0000"/>
          <w:sz w:val="16"/>
          <w:szCs w:val="16"/>
        </w:rPr>
      </w:pPr>
    </w:p>
    <w:p w:rsidR="006148C2" w:rsidRPr="001229CC" w:rsidRDefault="006148C2" w:rsidP="00FD7FC5">
      <w:pPr>
        <w:rPr>
          <w:i/>
          <w:color w:val="FF0000"/>
          <w:sz w:val="16"/>
          <w:szCs w:val="16"/>
        </w:rPr>
      </w:pPr>
    </w:p>
    <w:p w:rsidR="006148C2" w:rsidRPr="001229CC" w:rsidRDefault="006148C2" w:rsidP="00FD7FC5">
      <w:pPr>
        <w:rPr>
          <w:i/>
          <w:color w:val="FF0000"/>
          <w:sz w:val="16"/>
          <w:szCs w:val="16"/>
        </w:rPr>
      </w:pPr>
    </w:p>
    <w:p w:rsidR="006148C2" w:rsidRPr="001229CC" w:rsidRDefault="006148C2" w:rsidP="00FD7FC5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4"/>
        <w:gridCol w:w="1465"/>
        <w:gridCol w:w="1212"/>
        <w:gridCol w:w="1223"/>
        <w:gridCol w:w="1379"/>
        <w:gridCol w:w="1138"/>
        <w:gridCol w:w="1135"/>
        <w:gridCol w:w="1168"/>
        <w:gridCol w:w="1212"/>
        <w:gridCol w:w="1190"/>
        <w:gridCol w:w="1166"/>
      </w:tblGrid>
      <w:tr w:rsidR="004D5589" w:rsidRPr="004D5589" w:rsidTr="004C01EE">
        <w:trPr>
          <w:trHeight w:val="300"/>
        </w:trPr>
        <w:tc>
          <w:tcPr>
            <w:tcW w:w="519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4D5589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5589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53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4D5589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5589">
              <w:rPr>
                <w:rFonts w:ascii="Arial" w:hAnsi="Arial" w:cs="Arial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4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4D5589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5589">
              <w:rPr>
                <w:rFonts w:ascii="Arial" w:hAnsi="Arial" w:cs="Arial"/>
                <w:sz w:val="14"/>
                <w:szCs w:val="14"/>
              </w:rPr>
              <w:t>w tym na:</w:t>
            </w:r>
          </w:p>
        </w:tc>
        <w:tc>
          <w:tcPr>
            <w:tcW w:w="3505" w:type="pct"/>
            <w:gridSpan w:val="8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4D5589" w:rsidRDefault="004C01E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D5589">
              <w:rPr>
                <w:rFonts w:ascii="Arial" w:hAnsi="Arial" w:cs="Arial"/>
                <w:b/>
                <w:bCs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4D5589" w:rsidRPr="004D5589" w:rsidTr="004C01EE">
        <w:trPr>
          <w:trHeight w:val="1065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4D5589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4D5589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2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4D5589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5589">
              <w:rPr>
                <w:rFonts w:ascii="Arial" w:hAnsi="Arial" w:cs="Arial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46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4D5589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5589">
              <w:rPr>
                <w:rFonts w:ascii="Arial" w:hAnsi="Arial" w:cs="Arial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503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4D5589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5589">
              <w:rPr>
                <w:rFonts w:ascii="Arial" w:hAnsi="Arial" w:cs="Arial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15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4D5589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5589">
              <w:rPr>
                <w:rFonts w:ascii="Arial" w:hAnsi="Arial" w:cs="Arial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840" w:type="pct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4D5589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5589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442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4D5589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5589">
              <w:rPr>
                <w:rFonts w:ascii="Arial" w:hAnsi="Arial" w:cs="Arial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34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4D5589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5589">
              <w:rPr>
                <w:rFonts w:ascii="Arial" w:hAnsi="Arial" w:cs="Arial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425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4D5589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5589">
              <w:rPr>
                <w:rFonts w:ascii="Arial" w:hAnsi="Arial" w:cs="Arial"/>
                <w:sz w:val="14"/>
                <w:szCs w:val="14"/>
              </w:rPr>
              <w:t xml:space="preserve"> Wydatki majątkowe w formie dotacji </w:t>
            </w:r>
          </w:p>
        </w:tc>
      </w:tr>
      <w:tr w:rsidR="004D5589" w:rsidRPr="004D5589" w:rsidTr="004C01EE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4D5589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4D5589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2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4D5589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4D5589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3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4D5589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5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4D5589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4D5589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5589">
              <w:rPr>
                <w:rFonts w:ascii="Arial" w:hAnsi="Arial" w:cs="Arial"/>
                <w:sz w:val="14"/>
                <w:szCs w:val="14"/>
              </w:rPr>
              <w:t xml:space="preserve">   bieżące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4D5589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5589">
              <w:rPr>
                <w:rFonts w:ascii="Arial" w:hAnsi="Arial" w:cs="Arial"/>
                <w:sz w:val="14"/>
                <w:szCs w:val="14"/>
              </w:rPr>
              <w:t xml:space="preserve">   majątkowe</w:t>
            </w:r>
          </w:p>
        </w:tc>
        <w:tc>
          <w:tcPr>
            <w:tcW w:w="442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4D5589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4D5589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4D5589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D5589" w:rsidRPr="004D5589" w:rsidTr="004C01EE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4D5589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5589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4D5589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5589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4D5589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5589">
              <w:rPr>
                <w:rFonts w:ascii="Arial" w:hAnsi="Arial" w:cs="Arial"/>
                <w:sz w:val="14"/>
                <w:szCs w:val="14"/>
              </w:rPr>
              <w:t>10.1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4D5589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5589">
              <w:rPr>
                <w:rFonts w:ascii="Arial" w:hAnsi="Arial" w:cs="Arial"/>
                <w:sz w:val="14"/>
                <w:szCs w:val="14"/>
              </w:rPr>
              <w:t>11.1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4D5589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5589">
              <w:rPr>
                <w:rFonts w:ascii="Arial" w:hAnsi="Arial" w:cs="Arial"/>
                <w:sz w:val="14"/>
                <w:szCs w:val="14"/>
              </w:rPr>
              <w:t>11.2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4D5589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5589">
              <w:rPr>
                <w:rFonts w:ascii="Arial" w:hAnsi="Arial" w:cs="Arial"/>
                <w:sz w:val="14"/>
                <w:szCs w:val="14"/>
              </w:rPr>
              <w:t>11.3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4D5589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5589">
              <w:rPr>
                <w:rFonts w:ascii="Arial" w:hAnsi="Arial" w:cs="Arial"/>
                <w:sz w:val="14"/>
                <w:szCs w:val="14"/>
              </w:rPr>
              <w:t>11.3.1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4D5589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5589">
              <w:rPr>
                <w:rFonts w:ascii="Arial" w:hAnsi="Arial" w:cs="Arial"/>
                <w:sz w:val="14"/>
                <w:szCs w:val="14"/>
              </w:rPr>
              <w:t>11.3.2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4D5589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5589">
              <w:rPr>
                <w:rFonts w:ascii="Arial" w:hAnsi="Arial" w:cs="Arial"/>
                <w:sz w:val="14"/>
                <w:szCs w:val="14"/>
              </w:rPr>
              <w:t>11.4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4D5589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5589">
              <w:rPr>
                <w:rFonts w:ascii="Arial" w:hAnsi="Arial" w:cs="Arial"/>
                <w:sz w:val="14"/>
                <w:szCs w:val="14"/>
              </w:rPr>
              <w:t>11.5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4D5589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5589">
              <w:rPr>
                <w:rFonts w:ascii="Arial" w:hAnsi="Arial" w:cs="Arial"/>
                <w:sz w:val="14"/>
                <w:szCs w:val="14"/>
              </w:rPr>
              <w:t>11.6</w:t>
            </w:r>
          </w:p>
        </w:tc>
      </w:tr>
      <w:tr w:rsidR="004D5589" w:rsidRPr="004D5589" w:rsidTr="00324BD5">
        <w:trPr>
          <w:trHeight w:val="405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D5589" w:rsidRPr="004D5589" w:rsidRDefault="004D5589" w:rsidP="004D558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83 156 780,14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12 789 353,68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92 489 751,42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13 228 468,77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79 261 282,65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76 675 501,96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4 159 478,27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5 542 639,15</w:t>
            </w:r>
          </w:p>
        </w:tc>
      </w:tr>
      <w:tr w:rsidR="004D5589" w:rsidRPr="004D5589" w:rsidTr="007B1BDC">
        <w:trPr>
          <w:trHeight w:val="361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D5589" w:rsidRPr="004D5589" w:rsidRDefault="004D5589" w:rsidP="004D558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89 165 477,56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14 460 789,51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56 827 386,71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20 216 224,84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36 611 161,87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26 456 236,11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13 624 459,51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10 685 405,76</w:t>
            </w:r>
          </w:p>
        </w:tc>
      </w:tr>
      <w:tr w:rsidR="004D5589" w:rsidRPr="004D5589" w:rsidTr="007B1BDC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D5589" w:rsidRPr="004D5589" w:rsidRDefault="004D5589" w:rsidP="004D558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85 207 223,39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14 600 308,00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61 804 233,54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20 228 749,33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41 575 484,21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41 575 484,21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1 505 995,20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D5589" w:rsidRPr="004D5589" w:rsidTr="008007C0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D5589" w:rsidRPr="004D5589" w:rsidRDefault="004D5589" w:rsidP="004D558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87 491 348,18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14 819 313,00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31 070 959,46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19 016 822,46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12 054 137,00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12 054 137,00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2 078 745,60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D5589" w:rsidRPr="004D5589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D5589" w:rsidRPr="004D5589" w:rsidRDefault="004D5589" w:rsidP="004D558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89 663 413,38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15 041 603,00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29 963 384,93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16 797 829,93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13 165 555,00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13 165 555,00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3 476 221,00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D5589" w:rsidRPr="004D5589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D5589" w:rsidRPr="004D5589" w:rsidRDefault="004D5589" w:rsidP="004D558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91 889 764,99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15 267 227,00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10 788 674,09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10 788 674,09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26 106 067,00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D5589" w:rsidRPr="004D5589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D5589" w:rsidRPr="004D5589" w:rsidRDefault="004D5589" w:rsidP="004D558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94 171 760,16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15 496 235,00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10 618 135,69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10 618 135,69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33 373 353,00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D5589" w:rsidRPr="004D5589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D5589" w:rsidRPr="004D5589" w:rsidRDefault="004D5589" w:rsidP="004D558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96 510 789,96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15 728 679,00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37 629 268,00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D5589" w:rsidRPr="004D5589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D5589" w:rsidRPr="004D5589" w:rsidRDefault="004D5589" w:rsidP="004D558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98 908 280,24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15 964 609,00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39 681 935,00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D5589" w:rsidRPr="004D5589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D5589" w:rsidRPr="004D5589" w:rsidRDefault="004D5589" w:rsidP="004D558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101 365 692,50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16 204 078,00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45 341 416,00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D5589" w:rsidRPr="004D5589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D5589" w:rsidRPr="004D5589" w:rsidRDefault="004D5589" w:rsidP="004D558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103 884 524,77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16 447 139,00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49 756 533,00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D5589" w:rsidRPr="004D5589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D5589" w:rsidRPr="004D5589" w:rsidRDefault="004D5589" w:rsidP="004D558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106 466 312,54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16 693 846,00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53 713 357,00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D5589" w:rsidRPr="004D5589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D5589" w:rsidRPr="004D5589" w:rsidRDefault="004D5589" w:rsidP="004D558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109 112 629,67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16 944 254,00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58 767 441,00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D5589" w:rsidRPr="004D5589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D5589" w:rsidRPr="004D5589" w:rsidRDefault="004D5589" w:rsidP="004D558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111 825 089,39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17 198 418,00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67 218 984,00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D5589" w:rsidRPr="004D5589" w:rsidRDefault="004D5589" w:rsidP="004D558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D558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  <w:bookmarkStart w:id="3" w:name="_GoBack"/>
      <w:bookmarkEnd w:id="3"/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9"/>
        <w:gridCol w:w="1329"/>
        <w:gridCol w:w="1298"/>
        <w:gridCol w:w="1320"/>
        <w:gridCol w:w="1327"/>
        <w:gridCol w:w="1340"/>
        <w:gridCol w:w="1347"/>
        <w:gridCol w:w="1300"/>
        <w:gridCol w:w="982"/>
        <w:gridCol w:w="1548"/>
      </w:tblGrid>
      <w:tr w:rsidR="00B30503" w:rsidRPr="00B30503" w:rsidTr="00600F90">
        <w:trPr>
          <w:trHeight w:val="233"/>
        </w:trPr>
        <w:tc>
          <w:tcPr>
            <w:tcW w:w="1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B3050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79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B30503" w:rsidRPr="00B30503" w:rsidTr="00600F90">
        <w:trPr>
          <w:trHeight w:val="233"/>
        </w:trPr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26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268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 Wydatki bieżące na programy, projekty lub zadania finansowane z udziałem środków, o których mowa w art. 5 ust. 1 pkt 2 i 3 ustawy</w:t>
            </w:r>
          </w:p>
        </w:tc>
        <w:tc>
          <w:tcPr>
            <w:tcW w:w="9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pkt 2 ustawy </w:t>
            </w:r>
          </w:p>
        </w:tc>
      </w:tr>
      <w:tr w:rsidR="00B30503" w:rsidRPr="00B30503" w:rsidTr="00600F90">
        <w:trPr>
          <w:trHeight w:val="233"/>
        </w:trPr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finansowane środkami określonymi w art. 5 ust. 1 pkt 2 ustawy </w:t>
            </w:r>
          </w:p>
        </w:tc>
        <w:tc>
          <w:tcPr>
            <w:tcW w:w="154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sz w:val="20"/>
                <w:szCs w:val="20"/>
              </w:rPr>
            </w:pPr>
          </w:p>
        </w:tc>
      </w:tr>
      <w:tr w:rsidR="00B30503" w:rsidRPr="00B30503" w:rsidTr="00600F90">
        <w:trPr>
          <w:trHeight w:val="1628"/>
        </w:trPr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środki określone w art. 5 ust. 1 pkt 2 ustawy wynikające wyłącznie z  zawartych umów na realizację programu, projektu lub </w:t>
            </w:r>
            <w:r w:rsidRPr="00B30503">
              <w:rPr>
                <w:rFonts w:ascii="Arial" w:hAnsi="Arial" w:cs="Arial"/>
                <w:sz w:val="14"/>
                <w:szCs w:val="14"/>
              </w:rPr>
              <w:br/>
              <w:t>zadania</w:t>
            </w:r>
          </w:p>
        </w:tc>
        <w:tc>
          <w:tcPr>
            <w:tcW w:w="1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sz w:val="20"/>
                <w:szCs w:val="20"/>
              </w:rPr>
            </w:pPr>
          </w:p>
        </w:tc>
      </w:tr>
      <w:tr w:rsidR="00B30503" w:rsidRPr="00B30503" w:rsidTr="00600F90">
        <w:trPr>
          <w:trHeight w:val="233"/>
        </w:trPr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12.1</w:t>
            </w:r>
          </w:p>
        </w:tc>
        <w:tc>
          <w:tcPr>
            <w:tcW w:w="12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12.1.1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12.1.1.1</w:t>
            </w:r>
          </w:p>
        </w:tc>
        <w:tc>
          <w:tcPr>
            <w:tcW w:w="1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12.2</w:t>
            </w: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12.2.1</w:t>
            </w: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12.2.1.1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12.3</w:t>
            </w:r>
          </w:p>
        </w:tc>
        <w:tc>
          <w:tcPr>
            <w:tcW w:w="9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12.3.1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12.3.2</w:t>
            </w:r>
          </w:p>
        </w:tc>
      </w:tr>
      <w:tr w:rsidR="00B30503" w:rsidRPr="00B30503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152 198,18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142 062,33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142 062,33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23 904 795,83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23 904 195,83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23 904 195,83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299 530,81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245 524,88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245 524,88</w:t>
            </w:r>
          </w:p>
        </w:tc>
      </w:tr>
      <w:tr w:rsidR="00B30503" w:rsidRPr="00B30503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2 658 188,96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2 530 958,56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2 530 958,56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22 711 144,47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21 737 328,43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21 737 328,43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2 422 955,25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2 092 101,90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2 092 101,90</w:t>
            </w:r>
          </w:p>
        </w:tc>
      </w:tr>
      <w:tr w:rsidR="00B30503" w:rsidRPr="00B30503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1 788 732,84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1 699 858,08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1 699 858,08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2 680 078,11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2 680 078,11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2 680 078,11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1 872 832,35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1 634 058,66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1 634 058,66</w:t>
            </w:r>
          </w:p>
        </w:tc>
      </w:tr>
      <w:tr w:rsidR="00B30503" w:rsidRPr="00B30503" w:rsidTr="003F78D9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921 956,89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870 745,20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870 745,20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1 322 953,38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1 143 528,17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1 143 528,17</w:t>
            </w:r>
          </w:p>
        </w:tc>
      </w:tr>
      <w:tr w:rsidR="00B30503" w:rsidRPr="00B30503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191 018,08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169 773,11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169 773,11</w:t>
            </w:r>
          </w:p>
        </w:tc>
      </w:tr>
      <w:tr w:rsidR="00B30503" w:rsidRPr="00B30503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B30503" w:rsidRDefault="00FD7FC5" w:rsidP="00FD7FC5">
      <w:pPr>
        <w:rPr>
          <w:i/>
          <w:sz w:val="16"/>
          <w:szCs w:val="16"/>
        </w:rPr>
      </w:pPr>
    </w:p>
    <w:p w:rsidR="00FD7FC5" w:rsidRPr="00B30503" w:rsidRDefault="00FD7FC5" w:rsidP="00FD7FC5">
      <w:pPr>
        <w:rPr>
          <w:i/>
          <w:sz w:val="16"/>
          <w:szCs w:val="16"/>
        </w:rPr>
      </w:pPr>
    </w:p>
    <w:p w:rsidR="00FD7FC5" w:rsidRPr="00B30503" w:rsidRDefault="00FD7FC5" w:rsidP="00FD7FC5">
      <w:pPr>
        <w:rPr>
          <w:i/>
          <w:sz w:val="16"/>
          <w:szCs w:val="16"/>
        </w:rPr>
      </w:pPr>
    </w:p>
    <w:p w:rsidR="00FD7FC5" w:rsidRPr="00B30503" w:rsidRDefault="00FD7FC5" w:rsidP="00FD7FC5">
      <w:pPr>
        <w:rPr>
          <w:i/>
          <w:sz w:val="16"/>
          <w:szCs w:val="16"/>
        </w:rPr>
      </w:pPr>
    </w:p>
    <w:p w:rsidR="00FD7FC5" w:rsidRPr="00B30503" w:rsidRDefault="00FD7FC5" w:rsidP="00FD7FC5">
      <w:pPr>
        <w:rPr>
          <w:i/>
          <w:sz w:val="16"/>
          <w:szCs w:val="16"/>
        </w:rPr>
      </w:pPr>
    </w:p>
    <w:p w:rsidR="00FD7FC5" w:rsidRPr="00B30503" w:rsidRDefault="00FD7FC5" w:rsidP="00FD7FC5">
      <w:pPr>
        <w:rPr>
          <w:i/>
          <w:sz w:val="16"/>
          <w:szCs w:val="16"/>
        </w:rPr>
      </w:pPr>
    </w:p>
    <w:p w:rsidR="00FD7FC5" w:rsidRPr="00B30503" w:rsidRDefault="00FD7FC5" w:rsidP="00FD7FC5">
      <w:pPr>
        <w:rPr>
          <w:i/>
          <w:sz w:val="16"/>
          <w:szCs w:val="16"/>
        </w:rPr>
      </w:pPr>
    </w:p>
    <w:p w:rsidR="00FD7FC5" w:rsidRPr="00B30503" w:rsidRDefault="00FD7FC5" w:rsidP="00FD7FC5">
      <w:pPr>
        <w:rPr>
          <w:i/>
          <w:sz w:val="16"/>
          <w:szCs w:val="16"/>
        </w:rPr>
      </w:pPr>
    </w:p>
    <w:p w:rsidR="00FD7FC5" w:rsidRPr="00B30503" w:rsidRDefault="00FD7FC5" w:rsidP="00FD7FC5">
      <w:pPr>
        <w:rPr>
          <w:i/>
          <w:sz w:val="16"/>
          <w:szCs w:val="16"/>
        </w:rPr>
      </w:pPr>
    </w:p>
    <w:p w:rsidR="00904030" w:rsidRPr="00B30503" w:rsidRDefault="00904030" w:rsidP="00FD7FC5">
      <w:pPr>
        <w:rPr>
          <w:i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B30503" w:rsidRPr="00B30503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B3050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Finansowanie programów, projektów lub zadań realizowanych z udziałem środków, o których mowa w art. 5 ust. 1 pkt 2 i 3 ustawy </w:t>
            </w:r>
          </w:p>
        </w:tc>
      </w:tr>
      <w:tr w:rsidR="00B30503" w:rsidRPr="00B30503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Wydatki na wkład krajowy w związku z zawartą po dniu 1 stycznia 2013 r. umową na realizację programu, projektu lub zadania finansowanego w co najmniej 60% środkami, o których mowa w art. 5 ust. 1 pkt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30503">
              <w:rPr>
                <w:rFonts w:ascii="Arial" w:hAnsi="Arial" w:cs="Arial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B30503" w:rsidRPr="00B30503" w:rsidTr="00FD7FC5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30503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B30503" w:rsidRPr="00B30503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12.7.1</w:t>
            </w:r>
          </w:p>
        </w:tc>
      </w:tr>
      <w:tr w:rsidR="00B30503" w:rsidRPr="00B30503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33 339 574,48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28 762 838,47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28 762 838,47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19 149 575,03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16 764 347,51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16 764 347,51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2 716 080,87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2 716 080,87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2 716 080,87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2 716 080,87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3 512 180,49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2 985 353,42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2 985 353,42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765 600,76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765 600,76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765 600,76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765 600,76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B30503" w:rsidRDefault="00FD7FC5" w:rsidP="00FD1D29">
      <w:pPr>
        <w:jc w:val="right"/>
        <w:rPr>
          <w:rFonts w:ascii="Arial" w:hAnsi="Arial" w:cs="Arial"/>
          <w:i/>
          <w:sz w:val="13"/>
          <w:szCs w:val="13"/>
        </w:rPr>
      </w:pPr>
    </w:p>
    <w:p w:rsidR="00FD7FC5" w:rsidRPr="00B30503" w:rsidRDefault="00FD7FC5" w:rsidP="00FD7FC5">
      <w:pPr>
        <w:rPr>
          <w:i/>
          <w:sz w:val="16"/>
          <w:szCs w:val="16"/>
        </w:rPr>
      </w:pPr>
    </w:p>
    <w:p w:rsidR="00FD7FC5" w:rsidRPr="00B30503" w:rsidRDefault="00FD7FC5" w:rsidP="00FD7FC5">
      <w:pPr>
        <w:rPr>
          <w:i/>
          <w:sz w:val="16"/>
          <w:szCs w:val="16"/>
        </w:rPr>
      </w:pPr>
    </w:p>
    <w:p w:rsidR="00FD7FC5" w:rsidRPr="00B30503" w:rsidRDefault="00FD7FC5" w:rsidP="00FD7FC5">
      <w:pPr>
        <w:rPr>
          <w:i/>
          <w:sz w:val="16"/>
          <w:szCs w:val="16"/>
        </w:rPr>
      </w:pPr>
    </w:p>
    <w:p w:rsidR="00FD7FC5" w:rsidRPr="00B30503" w:rsidRDefault="00FD7FC5" w:rsidP="00FD7FC5">
      <w:pPr>
        <w:rPr>
          <w:i/>
          <w:sz w:val="16"/>
          <w:szCs w:val="16"/>
        </w:rPr>
      </w:pPr>
    </w:p>
    <w:p w:rsidR="00FD7FC5" w:rsidRPr="00B30503" w:rsidRDefault="00FD7FC5" w:rsidP="00FD7FC5">
      <w:pPr>
        <w:rPr>
          <w:i/>
          <w:sz w:val="16"/>
          <w:szCs w:val="16"/>
        </w:rPr>
      </w:pPr>
    </w:p>
    <w:p w:rsidR="00265E50" w:rsidRPr="001229CC" w:rsidRDefault="00265E50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5A0762" w:rsidRPr="001229CC" w:rsidRDefault="005A0762" w:rsidP="00FD7FC5">
      <w:pPr>
        <w:rPr>
          <w:i/>
          <w:color w:val="FF0000"/>
          <w:sz w:val="16"/>
          <w:szCs w:val="16"/>
        </w:rPr>
      </w:pPr>
    </w:p>
    <w:p w:rsidR="005A0762" w:rsidRPr="001229CC" w:rsidRDefault="005A0762" w:rsidP="00FD7FC5">
      <w:pPr>
        <w:rPr>
          <w:i/>
          <w:color w:val="FF0000"/>
          <w:sz w:val="16"/>
          <w:szCs w:val="16"/>
        </w:rPr>
      </w:pPr>
    </w:p>
    <w:p w:rsidR="005A0762" w:rsidRPr="001229CC" w:rsidRDefault="005A0762" w:rsidP="00FD7FC5">
      <w:pPr>
        <w:rPr>
          <w:i/>
          <w:color w:val="FF0000"/>
          <w:sz w:val="16"/>
          <w:szCs w:val="16"/>
        </w:rPr>
      </w:pPr>
    </w:p>
    <w:p w:rsidR="005A0762" w:rsidRPr="001229CC" w:rsidRDefault="005A0762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B30503" w:rsidRPr="00B30503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B3050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B30503">
              <w:rPr>
                <w:rFonts w:ascii="Arial" w:hAnsi="Arial" w:cs="Arial"/>
                <w:sz w:val="11"/>
                <w:szCs w:val="11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B30503" w:rsidRPr="00B30503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B30503">
              <w:rPr>
                <w:rFonts w:ascii="Arial" w:hAnsi="Arial" w:cs="Arial"/>
                <w:sz w:val="11"/>
                <w:szCs w:val="11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pkt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(Dz.U. Nr 112, poz. 654, z </w:t>
            </w:r>
            <w:proofErr w:type="spellStart"/>
            <w:r w:rsidRPr="00B30503">
              <w:rPr>
                <w:rFonts w:ascii="Arial" w:hAnsi="Arial" w:cs="Arial"/>
                <w:sz w:val="14"/>
                <w:szCs w:val="14"/>
              </w:rPr>
              <w:t>późn</w:t>
            </w:r>
            <w:proofErr w:type="spellEnd"/>
            <w:r w:rsidRPr="00B30503">
              <w:rPr>
                <w:rFonts w:ascii="Arial" w:hAnsi="Arial" w:cs="Arial"/>
                <w:sz w:val="14"/>
                <w:szCs w:val="14"/>
              </w:rPr>
              <w:t>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B30503" w:rsidRPr="00B30503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B30503" w:rsidRDefault="00FD7FC5" w:rsidP="00FD7FC5">
            <w:pPr>
              <w:rPr>
                <w:sz w:val="20"/>
                <w:szCs w:val="20"/>
              </w:rPr>
            </w:pPr>
          </w:p>
        </w:tc>
      </w:tr>
      <w:tr w:rsidR="00B30503" w:rsidRPr="00B30503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B3050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13.7</w:t>
            </w:r>
          </w:p>
        </w:tc>
      </w:tr>
      <w:tr w:rsidR="00B30503" w:rsidRPr="00B30503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B30503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30503">
              <w:rPr>
                <w:rFonts w:ascii="Arial" w:hAnsi="Arial" w:cs="Arial"/>
                <w:sz w:val="12"/>
                <w:szCs w:val="12"/>
              </w:rPr>
              <w:t>Wykonanie 2017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30503" w:rsidRPr="00B30503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B30503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30503">
              <w:rPr>
                <w:rFonts w:ascii="Arial" w:hAnsi="Arial" w:cs="Arial"/>
                <w:sz w:val="12"/>
                <w:szCs w:val="12"/>
              </w:rPr>
              <w:t>2018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30503" w:rsidRPr="00B30503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B30503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30503">
              <w:rPr>
                <w:rFonts w:ascii="Arial" w:hAnsi="Arial" w:cs="Arial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30503" w:rsidRPr="00B30503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B30503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30503">
              <w:rPr>
                <w:rFonts w:ascii="Arial" w:hAnsi="Arial" w:cs="Arial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30503" w:rsidRPr="00B30503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B30503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30503">
              <w:rPr>
                <w:rFonts w:ascii="Arial" w:hAnsi="Arial" w:cs="Arial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30503" w:rsidRPr="00B30503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B30503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30503">
              <w:rPr>
                <w:rFonts w:ascii="Arial" w:hAnsi="Arial" w:cs="Arial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30503" w:rsidRPr="00B30503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B30503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30503">
              <w:rPr>
                <w:rFonts w:ascii="Arial" w:hAnsi="Arial" w:cs="Arial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30503" w:rsidRPr="00B30503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B30503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30503">
              <w:rPr>
                <w:rFonts w:ascii="Arial" w:hAnsi="Arial" w:cs="Arial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30503" w:rsidRPr="00B30503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B30503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30503">
              <w:rPr>
                <w:rFonts w:ascii="Arial" w:hAnsi="Arial" w:cs="Arial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30503" w:rsidRPr="00B30503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B30503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30503">
              <w:rPr>
                <w:rFonts w:ascii="Arial" w:hAnsi="Arial" w:cs="Arial"/>
                <w:sz w:val="12"/>
                <w:szCs w:val="12"/>
              </w:rPr>
              <w:t>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30503" w:rsidRPr="00B30503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B30503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30503">
              <w:rPr>
                <w:rFonts w:ascii="Arial" w:hAnsi="Arial" w:cs="Arial"/>
                <w:sz w:val="12"/>
                <w:szCs w:val="12"/>
              </w:rPr>
              <w:t>2027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30503" w:rsidRPr="00B30503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B30503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30503">
              <w:rPr>
                <w:rFonts w:ascii="Arial" w:hAnsi="Arial" w:cs="Arial"/>
                <w:sz w:val="12"/>
                <w:szCs w:val="12"/>
              </w:rPr>
              <w:t>2028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30503" w:rsidRPr="00B30503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B30503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30503">
              <w:rPr>
                <w:rFonts w:ascii="Arial" w:hAnsi="Arial" w:cs="Arial"/>
                <w:sz w:val="12"/>
                <w:szCs w:val="12"/>
              </w:rPr>
              <w:t>2029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B30503" w:rsidRPr="00B30503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B30503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B30503">
              <w:rPr>
                <w:rFonts w:ascii="Arial" w:hAnsi="Arial" w:cs="Arial"/>
                <w:sz w:val="12"/>
                <w:szCs w:val="12"/>
              </w:rPr>
              <w:t>2030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B30503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</w:tbl>
    <w:p w:rsidR="00FD7FC5" w:rsidRPr="00B30503" w:rsidRDefault="00FD7FC5" w:rsidP="00FD7FC5">
      <w:pPr>
        <w:rPr>
          <w:i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E07779" w:rsidRPr="001229CC" w:rsidRDefault="00E07779" w:rsidP="00FD7FC5">
      <w:pPr>
        <w:rPr>
          <w:i/>
          <w:color w:val="FF0000"/>
          <w:sz w:val="16"/>
          <w:szCs w:val="16"/>
        </w:rPr>
      </w:pPr>
    </w:p>
    <w:p w:rsidR="00E07779" w:rsidRPr="001229CC" w:rsidRDefault="00E07779" w:rsidP="00FD7FC5">
      <w:pPr>
        <w:rPr>
          <w:i/>
          <w:color w:val="FF0000"/>
          <w:sz w:val="16"/>
          <w:szCs w:val="16"/>
        </w:rPr>
      </w:pPr>
    </w:p>
    <w:p w:rsidR="00E07779" w:rsidRPr="001229CC" w:rsidRDefault="00E07779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5B7636" w:rsidP="005B7636">
      <w:pPr>
        <w:tabs>
          <w:tab w:val="left" w:pos="8556"/>
        </w:tabs>
        <w:rPr>
          <w:i/>
          <w:color w:val="FF0000"/>
          <w:sz w:val="16"/>
          <w:szCs w:val="16"/>
        </w:rPr>
      </w:pPr>
      <w:r w:rsidRPr="001229CC">
        <w:rPr>
          <w:i/>
          <w:color w:val="FF0000"/>
          <w:sz w:val="16"/>
          <w:szCs w:val="16"/>
        </w:rPr>
        <w:lastRenderedPageBreak/>
        <w:tab/>
      </w: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B30503" w:rsidRPr="00B30503" w:rsidTr="00F01938">
        <w:trPr>
          <w:trHeight w:val="233"/>
        </w:trPr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52D" w:rsidRPr="00B30503" w:rsidRDefault="0097352D" w:rsidP="00B40441">
            <w:pPr>
              <w:rPr>
                <w:rFonts w:ascii="Arial" w:hAnsi="Arial" w:cs="Arial"/>
                <w:sz w:val="12"/>
                <w:szCs w:val="12"/>
              </w:rPr>
            </w:pPr>
            <w:r w:rsidRPr="00B30503">
              <w:rPr>
                <w:rFonts w:ascii="Arial" w:hAnsi="Arial" w:cs="Arial"/>
                <w:sz w:val="12"/>
                <w:szCs w:val="12"/>
              </w:rPr>
              <w:t>Wyszczególnienie</w:t>
            </w:r>
          </w:p>
        </w:tc>
        <w:tc>
          <w:tcPr>
            <w:tcW w:w="80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7352D" w:rsidRPr="00B3050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Dane uzupełniające o długu i jego spłacie</w:t>
            </w:r>
          </w:p>
        </w:tc>
      </w:tr>
      <w:tr w:rsidR="00B30503" w:rsidRPr="00B30503" w:rsidTr="00F01938">
        <w:trPr>
          <w:trHeight w:val="233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B30503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3050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3050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 Kwota długu, którego planowana spłata dokona się z wydatków </w:t>
            </w:r>
            <w:r w:rsidRPr="00B30503">
              <w:rPr>
                <w:rFonts w:ascii="Arial" w:hAnsi="Arial" w:cs="Arial"/>
                <w:sz w:val="14"/>
                <w:szCs w:val="14"/>
              </w:rPr>
              <w:br/>
              <w:t>budżetu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3050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 Wydatki zmniejszające </w:t>
            </w:r>
            <w:r w:rsidRPr="00B30503">
              <w:rPr>
                <w:rFonts w:ascii="Arial" w:hAnsi="Arial" w:cs="Arial"/>
                <w:sz w:val="14"/>
                <w:szCs w:val="14"/>
              </w:rPr>
              <w:br/>
              <w:t>dług</w:t>
            </w:r>
          </w:p>
        </w:tc>
        <w:tc>
          <w:tcPr>
            <w:tcW w:w="34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3050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3050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Wynik operacji </w:t>
            </w:r>
            <w:proofErr w:type="spellStart"/>
            <w:r w:rsidRPr="00B30503">
              <w:rPr>
                <w:rFonts w:ascii="Arial" w:hAnsi="Arial" w:cs="Arial"/>
                <w:sz w:val="14"/>
                <w:szCs w:val="14"/>
              </w:rPr>
              <w:t>niekasowych</w:t>
            </w:r>
            <w:proofErr w:type="spellEnd"/>
            <w:r w:rsidRPr="00B30503">
              <w:rPr>
                <w:rFonts w:ascii="Arial" w:hAnsi="Arial" w:cs="Arial"/>
                <w:sz w:val="14"/>
                <w:szCs w:val="14"/>
              </w:rPr>
              <w:t xml:space="preserve"> wpływających na kwotę długu ( m.in. umorzenia, różnice kursowe)</w:t>
            </w:r>
          </w:p>
        </w:tc>
      </w:tr>
      <w:tr w:rsidR="00B30503" w:rsidRPr="00B30503" w:rsidTr="00F01938">
        <w:trPr>
          <w:trHeight w:val="1860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B30503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B30503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B30503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B30503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3050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3050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3050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B30503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B30503" w:rsidRPr="00B30503" w:rsidTr="00F0193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3050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3050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14.1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3050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14.2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3050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14.3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3050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14.3.1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3050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14.3.2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3050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B3050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14.4</w:t>
            </w:r>
          </w:p>
        </w:tc>
      </w:tr>
      <w:tr w:rsidR="00B30503" w:rsidRPr="00B30503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9 724 095,00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11 477 848,08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-201 669,00</w:t>
            </w:r>
          </w:p>
        </w:tc>
      </w:tr>
      <w:tr w:rsidR="00B30503" w:rsidRPr="00B30503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14 971 664,54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13 460 000,00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7 326 000,00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3 817 200,00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3 817 200,00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4 217 200,00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B30503" w:rsidRPr="00B30503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B30503" w:rsidRPr="00B30503" w:rsidRDefault="00B30503" w:rsidP="00B3050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3050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30503" w:rsidRPr="00B30503" w:rsidRDefault="00B30503" w:rsidP="00B3050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3050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FD7FC5" w:rsidRPr="001229CC" w:rsidRDefault="00FD7FC5" w:rsidP="00FD7FC5">
      <w:pPr>
        <w:rPr>
          <w:i/>
          <w:color w:val="FF0000"/>
          <w:sz w:val="16"/>
          <w:szCs w:val="16"/>
        </w:rPr>
      </w:pPr>
    </w:p>
    <w:p w:rsidR="00B77148" w:rsidRPr="001229CC" w:rsidRDefault="00B77148" w:rsidP="00CB2830">
      <w:pPr>
        <w:rPr>
          <w:i/>
          <w:color w:val="FF0000"/>
          <w:sz w:val="16"/>
          <w:szCs w:val="16"/>
        </w:rPr>
        <w:sectPr w:rsidR="00B77148" w:rsidRPr="001229CC" w:rsidSect="007F738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985C92" w:rsidRPr="001229CC" w:rsidRDefault="001F1D85" w:rsidP="00985C92">
      <w:pPr>
        <w:ind w:left="9204" w:firstLine="708"/>
        <w:rPr>
          <w:i/>
          <w:sz w:val="16"/>
          <w:szCs w:val="16"/>
        </w:rPr>
      </w:pPr>
      <w:r w:rsidRPr="001229CC">
        <w:rPr>
          <w:i/>
          <w:sz w:val="16"/>
          <w:szCs w:val="16"/>
        </w:rPr>
        <w:lastRenderedPageBreak/>
        <w:t>Załączni</w:t>
      </w:r>
      <w:r w:rsidR="00C05387" w:rsidRPr="001229CC">
        <w:rPr>
          <w:i/>
          <w:sz w:val="16"/>
          <w:szCs w:val="16"/>
        </w:rPr>
        <w:t xml:space="preserve">k nr 2 </w:t>
      </w:r>
      <w:r w:rsidR="00985C92" w:rsidRPr="001229CC">
        <w:rPr>
          <w:i/>
          <w:sz w:val="16"/>
          <w:szCs w:val="16"/>
        </w:rPr>
        <w:t xml:space="preserve">do Uchwały Nr </w:t>
      </w:r>
      <w:r w:rsidR="001229CC">
        <w:rPr>
          <w:i/>
          <w:sz w:val="16"/>
          <w:szCs w:val="16"/>
        </w:rPr>
        <w:t>…………….</w:t>
      </w:r>
      <w:r w:rsidR="0048460C" w:rsidRPr="001229CC">
        <w:rPr>
          <w:i/>
          <w:sz w:val="16"/>
          <w:szCs w:val="16"/>
        </w:rPr>
        <w:t>/2018</w:t>
      </w:r>
    </w:p>
    <w:p w:rsidR="00985C92" w:rsidRPr="001229CC" w:rsidRDefault="00985C92" w:rsidP="00985C92">
      <w:pPr>
        <w:rPr>
          <w:i/>
          <w:sz w:val="16"/>
          <w:szCs w:val="16"/>
        </w:rPr>
      </w:pPr>
      <w:r w:rsidRPr="001229CC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985C92" w:rsidRPr="001229CC" w:rsidRDefault="00985C92" w:rsidP="00985C92">
      <w:pPr>
        <w:rPr>
          <w:i/>
          <w:sz w:val="16"/>
          <w:szCs w:val="16"/>
        </w:rPr>
      </w:pPr>
      <w:r w:rsidRPr="001229CC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r w:rsidR="0048460C" w:rsidRPr="001229CC">
        <w:rPr>
          <w:i/>
          <w:sz w:val="16"/>
          <w:szCs w:val="16"/>
        </w:rPr>
        <w:t xml:space="preserve">                  z  dnia </w:t>
      </w:r>
      <w:r w:rsidR="001229CC">
        <w:rPr>
          <w:i/>
          <w:sz w:val="16"/>
          <w:szCs w:val="16"/>
        </w:rPr>
        <w:t>18 października</w:t>
      </w:r>
      <w:r w:rsidR="0048460C" w:rsidRPr="001229CC">
        <w:rPr>
          <w:i/>
          <w:sz w:val="16"/>
          <w:szCs w:val="16"/>
        </w:rPr>
        <w:t xml:space="preserve"> </w:t>
      </w:r>
      <w:r w:rsidRPr="001229CC">
        <w:rPr>
          <w:i/>
          <w:sz w:val="16"/>
          <w:szCs w:val="16"/>
        </w:rPr>
        <w:t>2018 r.</w:t>
      </w:r>
    </w:p>
    <w:p w:rsidR="00985C92" w:rsidRPr="001229CC" w:rsidRDefault="00384B10" w:rsidP="00985C92">
      <w:pPr>
        <w:ind w:left="9912" w:firstLine="3"/>
        <w:rPr>
          <w:b/>
          <w:color w:val="FF0000"/>
        </w:rPr>
      </w:pPr>
      <w:r w:rsidRPr="001229CC">
        <w:rPr>
          <w:b/>
          <w:color w:val="FF0000"/>
        </w:rPr>
        <w:tab/>
      </w:r>
    </w:p>
    <w:p w:rsidR="000A5473" w:rsidRDefault="0097238C" w:rsidP="00985C92">
      <w:pPr>
        <w:jc w:val="center"/>
        <w:rPr>
          <w:b/>
        </w:rPr>
      </w:pPr>
      <w:r w:rsidRPr="00A814D3">
        <w:rPr>
          <w:b/>
        </w:rPr>
        <w:t>Wykaz przedsięwzięć wieloletnich na lata 201</w:t>
      </w:r>
      <w:r w:rsidR="005A0762" w:rsidRPr="00A814D3">
        <w:rPr>
          <w:b/>
        </w:rPr>
        <w:t>8</w:t>
      </w:r>
      <w:r w:rsidR="000E15B9" w:rsidRPr="00A814D3">
        <w:rPr>
          <w:b/>
        </w:rPr>
        <w:t>-202</w:t>
      </w:r>
      <w:r w:rsidR="003C2D10" w:rsidRPr="00A814D3">
        <w:rPr>
          <w:b/>
        </w:rPr>
        <w:t>8</w:t>
      </w:r>
    </w:p>
    <w:p w:rsidR="00CD6982" w:rsidRDefault="00CD6982" w:rsidP="00985C92">
      <w:pPr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5"/>
        <w:gridCol w:w="4018"/>
        <w:gridCol w:w="1057"/>
        <w:gridCol w:w="854"/>
        <w:gridCol w:w="804"/>
        <w:gridCol w:w="1150"/>
        <w:gridCol w:w="1051"/>
        <w:gridCol w:w="1052"/>
        <w:gridCol w:w="980"/>
        <w:gridCol w:w="980"/>
        <w:gridCol w:w="1151"/>
      </w:tblGrid>
      <w:tr w:rsidR="00CD6982" w:rsidRPr="00CD6982" w:rsidTr="00CD6982">
        <w:trPr>
          <w:trHeight w:val="540"/>
          <w:tblHeader/>
        </w:trPr>
        <w:tc>
          <w:tcPr>
            <w:tcW w:w="2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bookmarkStart w:id="4" w:name="RANGE!A1:M95"/>
            <w:r w:rsidRPr="00CD6982">
              <w:rPr>
                <w:rFonts w:ascii="Arial Narrow" w:hAnsi="Arial Narrow" w:cs="Arial"/>
                <w:sz w:val="16"/>
                <w:szCs w:val="16"/>
              </w:rPr>
              <w:t>L.p.</w:t>
            </w:r>
            <w:bookmarkEnd w:id="4"/>
          </w:p>
        </w:tc>
        <w:tc>
          <w:tcPr>
            <w:tcW w:w="14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6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Okres realizacji programu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Łączne nakłady finansowe</w:t>
            </w:r>
          </w:p>
        </w:tc>
        <w:tc>
          <w:tcPr>
            <w:tcW w:w="148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Limity wydatków w poszczególnych latach ( wszystkie lata)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Limit zobowiązań</w:t>
            </w:r>
          </w:p>
        </w:tc>
      </w:tr>
      <w:tr w:rsidR="00CD6982" w:rsidRPr="00CD6982" w:rsidTr="00CD6982">
        <w:trPr>
          <w:trHeight w:val="600"/>
          <w:tblHeader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4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Od</w:t>
            </w:r>
          </w:p>
        </w:tc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Do</w:t>
            </w: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CD6982" w:rsidRPr="00CD6982" w:rsidTr="00CD6982">
        <w:trPr>
          <w:trHeight w:val="28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4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337 267 410,53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56 827 386,71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61 804 233,54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31 070 959,46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29 963 384,93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259 677 483,08</w:t>
            </w:r>
          </w:p>
        </w:tc>
      </w:tr>
      <w:tr w:rsidR="00CD6982" w:rsidRPr="00CD6982" w:rsidTr="00CD6982">
        <w:trPr>
          <w:trHeight w:val="28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4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182 129 310,20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20 216 224,84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20 228 749,33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19 016 822,46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16 797 829,93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156 271 145,00</w:t>
            </w:r>
          </w:p>
        </w:tc>
      </w:tr>
      <w:tr w:rsidR="00CD6982" w:rsidRPr="00CD6982" w:rsidTr="00CD6982">
        <w:trPr>
          <w:trHeight w:val="28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4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155 138 100,33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36 611 161,87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41 575 484,21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12 054 137,00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13 165 555,00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103 406 338,08</w:t>
            </w:r>
          </w:p>
        </w:tc>
      </w:tr>
      <w:tr w:rsidR="00CD6982" w:rsidRPr="00CD6982" w:rsidTr="00CD6982">
        <w:trPr>
          <w:trHeight w:val="825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4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4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32 787 941,16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21 572 530,28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5 385 012,84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1 322 953,38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28 471 514,58</w:t>
            </w:r>
          </w:p>
        </w:tc>
      </w:tr>
      <w:tr w:rsidR="00CD6982" w:rsidRPr="00CD6982" w:rsidTr="00CD6982">
        <w:trPr>
          <w:trHeight w:val="276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4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5 944 903,91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2 422 955,25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1 872 832,35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1 322 953,38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191 018,08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5 809 759,06</w:t>
            </w:r>
          </w:p>
        </w:tc>
      </w:tr>
      <w:tr w:rsidR="00CD6982" w:rsidRPr="00CD6982" w:rsidTr="00CD6982">
        <w:trPr>
          <w:trHeight w:val="816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- Rozwój innowacyjnej i konkurencyjnej gospodarki regionu tomaszowskiego poprzez stworzenie kompleksowego systemu promocji i informacji gospodarczej.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809 605,06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674 460,21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674 460,21</w:t>
            </w:r>
          </w:p>
        </w:tc>
      </w:tr>
      <w:tr w:rsidR="00CD6982" w:rsidRPr="00CD6982" w:rsidTr="00CD6982">
        <w:trPr>
          <w:trHeight w:val="40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963 247,96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630 441,71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312 803,75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20 002,50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963 247,96</w:t>
            </w:r>
          </w:p>
        </w:tc>
      </w:tr>
      <w:tr w:rsidR="00CD6982" w:rsidRPr="00CD6982" w:rsidTr="00CD6982">
        <w:trPr>
          <w:trHeight w:val="40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1.1.1.3</w:t>
            </w:r>
          </w:p>
        </w:tc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1 118 053,33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1 560 028,60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1 302 950,88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</w:tr>
      <w:tr w:rsidR="00CD6982" w:rsidRPr="00CD6982" w:rsidTr="00CD6982">
        <w:trPr>
          <w:trHeight w:val="945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4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26 843 037,25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19 149 575,03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3 512 180,49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22 661 755,52</w:t>
            </w:r>
          </w:p>
        </w:tc>
      </w:tr>
      <w:tr w:rsidR="00CD6982" w:rsidRPr="00CD6982" w:rsidTr="00CD6982">
        <w:trPr>
          <w:trHeight w:val="142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9 258 522,52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5 098 116,48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5 098 116,48</w:t>
            </w:r>
          </w:p>
        </w:tc>
      </w:tr>
      <w:tr w:rsidR="00CD6982" w:rsidRPr="00CD6982" w:rsidTr="00CD6982">
        <w:trPr>
          <w:trHeight w:val="61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13 629 295,50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13 616 419,80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13 616 419,80</w:t>
            </w:r>
          </w:p>
        </w:tc>
      </w:tr>
      <w:tr w:rsidR="00CD6982" w:rsidRPr="00CD6982" w:rsidTr="00CD6982">
        <w:trPr>
          <w:trHeight w:val="816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lastRenderedPageBreak/>
              <w:t>1.1.2.3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-  Rozwój innowacyjnej i konkurencyjnej gospodarki regionu tomaszowskiego poprzez stworzenie kompleksowego systemu promocji i informacji gospodarczej.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41 944,99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33 945,00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33 945,00</w:t>
            </w:r>
          </w:p>
        </w:tc>
      </w:tr>
      <w:tr w:rsidR="00CD6982" w:rsidRPr="00CD6982" w:rsidTr="00CD6982">
        <w:trPr>
          <w:trHeight w:val="102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79 293,75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3 512 180,49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</w:tr>
      <w:tr w:rsidR="00CD6982" w:rsidRPr="00CD6982" w:rsidTr="00CD6982">
        <w:trPr>
          <w:trHeight w:val="40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1.1.2.5</w:t>
            </w:r>
          </w:p>
        </w:tc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</w:tr>
      <w:tr w:rsidR="00CD6982" w:rsidRPr="00CD6982" w:rsidTr="00CD6982">
        <w:trPr>
          <w:trHeight w:val="63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4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CD6982" w:rsidRPr="00CD6982" w:rsidTr="00CD6982">
        <w:trPr>
          <w:trHeight w:val="28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4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D6982" w:rsidRPr="00CD6982" w:rsidTr="00CD6982">
        <w:trPr>
          <w:trHeight w:val="28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4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D6982" w:rsidRPr="00CD6982" w:rsidTr="00CD6982">
        <w:trPr>
          <w:trHeight w:val="28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4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304 479 469,37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35 254 856,43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56 419 220,70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29 748 006,08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29 772 366,85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231 205 968,50</w:t>
            </w:r>
          </w:p>
        </w:tc>
      </w:tr>
      <w:tr w:rsidR="00CD6982" w:rsidRPr="00CD6982" w:rsidTr="00CD6982">
        <w:trPr>
          <w:trHeight w:val="28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4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176 184 406,29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17 793 269,59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18 355 916,98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17 693 869,08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16 606 811,85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150 461 385,94</w:t>
            </w:r>
          </w:p>
        </w:tc>
      </w:tr>
      <w:tr w:rsidR="00CD6982" w:rsidRPr="00CD6982" w:rsidTr="00CD6982">
        <w:trPr>
          <w:trHeight w:val="636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Administrowanie infrastrukturą turystyczną pod nazwą Groty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Nagórzyckie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 poprzez udostępnienie ich dla ruchu turystycznego - Poprawa dostępności obiektów turystycznych na terenie miasta Tomaszów Mazowiecki.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663 622,32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114 488,40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114 488,40</w:t>
            </w:r>
          </w:p>
        </w:tc>
      </w:tr>
      <w:tr w:rsidR="00CD6982" w:rsidRPr="00CD6982" w:rsidTr="00CD6982">
        <w:trPr>
          <w:trHeight w:val="40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341 493,65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208 000,00</w:t>
            </w:r>
          </w:p>
        </w:tc>
      </w:tr>
      <w:tr w:rsidR="00CD6982" w:rsidRPr="00CD6982" w:rsidTr="00CD6982">
        <w:trPr>
          <w:trHeight w:val="72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32 905 655,45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5 513 394,00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5 524 986,16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5 518 486,55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5 044 862,68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21 601 729,39</w:t>
            </w:r>
          </w:p>
        </w:tc>
      </w:tr>
      <w:tr w:rsidR="00CD6982" w:rsidRPr="00CD6982" w:rsidTr="00CD6982">
        <w:trPr>
          <w:trHeight w:val="40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Porozumienie w sprawie refundacji kosztów nauki religii w Pozaszkolnym Punkcie Katechetycznym przy Parafii Ewangelicko-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Augsuburskiej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 w Piotrkowie Trybunalskim 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8 487,60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4 500,00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4 500,00</w:t>
            </w:r>
          </w:p>
        </w:tc>
      </w:tr>
      <w:tr w:rsidR="00CD6982" w:rsidRPr="00CD6982" w:rsidTr="00CD6982">
        <w:trPr>
          <w:trHeight w:val="61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Wydatki na zakup usług telekomunikacyjnych i  informatycznych - Realizacja zadań Miejskiego Programu Profilaktyki i Rozwiązywania Problemów Alkoholowych oraz Integracji Społecznej Osób Uzależnionych i Ich Bliskich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4 213,12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1 064,32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1 064,32</w:t>
            </w:r>
          </w:p>
        </w:tc>
      </w:tr>
      <w:tr w:rsidR="00CD6982" w:rsidRPr="00CD6982" w:rsidTr="00CD6982">
        <w:trPr>
          <w:trHeight w:val="61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Usługa dostarczania za pomocą sieci bezprzewodowej dostępu do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internetu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 na terenie Miasta  Tomaszowa Mazowieckiego - Zaspokojenie potrzeb mieszkańców miasta w zakresie bezpłatnego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dostepu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 do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internetu</w:t>
            </w:r>
            <w:proofErr w:type="spellEnd"/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58 038,64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22 140,00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22 140,00</w:t>
            </w:r>
          </w:p>
        </w:tc>
      </w:tr>
      <w:tr w:rsidR="00CD6982" w:rsidRPr="00CD6982" w:rsidTr="00CD6982">
        <w:trPr>
          <w:trHeight w:val="40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lastRenderedPageBreak/>
              <w:t>1.3.1.7</w:t>
            </w:r>
          </w:p>
        </w:tc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138 375 325,53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11 099 666,27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11 641 215,82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11 270 604,53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10 977 521,17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124 992 408,23</w:t>
            </w:r>
          </w:p>
        </w:tc>
      </w:tr>
      <w:tr w:rsidR="00CD6982" w:rsidRPr="00CD6982" w:rsidTr="00CD6982">
        <w:trPr>
          <w:trHeight w:val="288"/>
        </w:trPr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rok 2022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10 788 674,09</w:t>
            </w:r>
          </w:p>
        </w:tc>
        <w:tc>
          <w:tcPr>
            <w:tcW w:w="35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CD6982" w:rsidRPr="00CD6982" w:rsidTr="00CD6982">
        <w:trPr>
          <w:trHeight w:val="288"/>
        </w:trPr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rok 2023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10 618 135,69</w:t>
            </w:r>
          </w:p>
        </w:tc>
        <w:tc>
          <w:tcPr>
            <w:tcW w:w="35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CD6982" w:rsidRPr="00CD6982" w:rsidTr="00CD6982">
        <w:trPr>
          <w:trHeight w:val="288"/>
        </w:trPr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rok 2024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35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CD6982" w:rsidRPr="00CD6982" w:rsidTr="00CD6982">
        <w:trPr>
          <w:trHeight w:val="288"/>
        </w:trPr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rok 2025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CD6982" w:rsidRPr="00CD6982" w:rsidTr="00CD6982">
        <w:trPr>
          <w:trHeight w:val="288"/>
        </w:trPr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rok 2026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CD6982" w:rsidRPr="00CD6982" w:rsidTr="00CD6982">
        <w:trPr>
          <w:trHeight w:val="288"/>
        </w:trPr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rok 2027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CD6982" w:rsidRPr="00CD6982" w:rsidTr="00CD6982">
        <w:trPr>
          <w:trHeight w:val="288"/>
        </w:trPr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rok 2028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CD6982" w:rsidRPr="00CD6982" w:rsidTr="00CD6982">
        <w:trPr>
          <w:trHeight w:val="84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160 920,56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75 956,00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41 630,00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127 586,00</w:t>
            </w:r>
          </w:p>
        </w:tc>
      </w:tr>
      <w:tr w:rsidR="00CD6982" w:rsidRPr="00CD6982" w:rsidTr="00CD6982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Usługi w zakresie obsługi systemu ATMS Kids - Elektroniczne rozliczanie czasu i kosztów pobytu dzieci w przedszkolach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27 701,12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18 000,00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18 000,00</w:t>
            </w:r>
          </w:p>
        </w:tc>
      </w:tr>
      <w:tr w:rsidR="00CD6982" w:rsidRPr="00CD6982" w:rsidTr="00CD6982">
        <w:trPr>
          <w:trHeight w:val="63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Usługa dostępu do Platformy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VATkom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 wraz ze wsparciem informatycznym - Centralizacja podatku VAT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29 724,90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15 390,10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15 390,10</w:t>
            </w:r>
          </w:p>
        </w:tc>
      </w:tr>
      <w:tr w:rsidR="00CD6982" w:rsidRPr="00CD6982" w:rsidTr="00CD6982">
        <w:trPr>
          <w:trHeight w:val="61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Program Edukacji Ekologicznej -  "Z ekologią żyjemy w zgodzie: pomóżmy zdrowiu i przyrodzie"- Edukacja ekologiczna 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2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19 998,90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</w:tr>
      <w:tr w:rsidR="00CD6982" w:rsidRPr="00CD6982" w:rsidTr="00CD6982">
        <w:trPr>
          <w:trHeight w:val="61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Program Edukacji Ekologicznej "Czyste płuca Tomaszowa" - Edukacja ekologiczna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30 000,00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</w:tr>
      <w:tr w:rsidR="00CD6982" w:rsidRPr="00CD6982" w:rsidTr="00CD6982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46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1 044 539,50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270 694,50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891 394,50</w:t>
            </w:r>
          </w:p>
        </w:tc>
      </w:tr>
      <w:tr w:rsidR="00CD6982" w:rsidRPr="00CD6982" w:rsidTr="00CD6982">
        <w:trPr>
          <w:trHeight w:val="1125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1.3.1.14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color w:val="000000"/>
                <w:sz w:val="16"/>
                <w:szCs w:val="16"/>
              </w:rPr>
              <w:t>Obserwatorium wśród drzew" przy Szkole Podstawowej nr 10 im. Tomaszowskich Olimpijczyków w Tomaszowie Mazowieckim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Szkoła Podstawowa nr 10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CD6982" w:rsidRPr="00CD6982" w:rsidTr="00CD6982">
        <w:trPr>
          <w:trHeight w:val="61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lastRenderedPageBreak/>
              <w:t>1.3.1.15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color w:val="000000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5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29 283,00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4 976,00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24 307,00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29 283,00</w:t>
            </w:r>
          </w:p>
        </w:tc>
      </w:tr>
      <w:tr w:rsidR="00CD6982" w:rsidRPr="00CD6982" w:rsidTr="00CD6982">
        <w:trPr>
          <w:trHeight w:val="1065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1.3.1.16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i/>
                <w:iCs/>
                <w:color w:val="000000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i/>
                <w:iCs/>
                <w:color w:val="000000"/>
                <w:sz w:val="16"/>
                <w:szCs w:val="16"/>
              </w:rPr>
              <w:t>"Spotkania z naturą" w Szkole Podstawowej nr 1 w Tomaszowie Mazowieckim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CD6982" w:rsidRPr="00CD6982" w:rsidTr="00CD6982">
        <w:trPr>
          <w:trHeight w:val="49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1.3.1.17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color w:val="000000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2 231 800,00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491 800,00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2 231 800,00</w:t>
            </w:r>
          </w:p>
        </w:tc>
      </w:tr>
      <w:tr w:rsidR="00CD6982" w:rsidRPr="00CD6982" w:rsidTr="00CD6982">
        <w:trPr>
          <w:trHeight w:val="735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1.3.1.18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color w:val="000000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28 602,00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7 200,00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28 602,00</w:t>
            </w:r>
          </w:p>
        </w:tc>
      </w:tr>
      <w:tr w:rsidR="00CD6982" w:rsidRPr="00CD6982" w:rsidTr="00CD6982">
        <w:trPr>
          <w:trHeight w:val="492"/>
        </w:trPr>
        <w:tc>
          <w:tcPr>
            <w:tcW w:w="3484" w:type="pct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rok 2022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77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CD6982" w:rsidRPr="00CD6982" w:rsidTr="00CD6982">
        <w:trPr>
          <w:trHeight w:val="492"/>
        </w:trPr>
        <w:tc>
          <w:tcPr>
            <w:tcW w:w="3484" w:type="pct"/>
            <w:gridSpan w:val="7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rok 2023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3 690,00</w:t>
            </w:r>
          </w:p>
        </w:tc>
        <w:tc>
          <w:tcPr>
            <w:tcW w:w="776" w:type="pct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CD6982" w:rsidRPr="00CD6982" w:rsidTr="00CD6982">
        <w:trPr>
          <w:trHeight w:val="525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1.3.1.19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color w:val="000000"/>
                <w:sz w:val="16"/>
                <w:szCs w:val="16"/>
              </w:rPr>
              <w:t>Założenia do planu zaopatrzenia w ciepło energią elektryczną i paliwo gazowe dla miasta Tomaszowa Mazowieckiego - Poprawa infrastruktury komunalnej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</w:tr>
      <w:tr w:rsidR="00CD6982" w:rsidRPr="00CD6982" w:rsidTr="00CD6982">
        <w:trPr>
          <w:trHeight w:val="67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1.3.1.20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color w:val="000000"/>
                <w:sz w:val="16"/>
                <w:szCs w:val="16"/>
              </w:rPr>
              <w:t>Weryfikacja obszaru i granic aglomeracji Tomaszowa Mazowieckiego ze szczególnym uwzględnieniem aktualizacji RLM, wskaźnika koncentracji oraz planowanych inwestycji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CD6982" w:rsidRPr="00CD6982" w:rsidTr="00CD6982">
        <w:trPr>
          <w:trHeight w:val="58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1.3.1.21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Opracowanie analizy i badania rynku w zakresie wykonania zadania publicznego dotyczącego budowy dróg gminnych w partnerstwie </w:t>
            </w:r>
            <w:proofErr w:type="spellStart"/>
            <w:r w:rsidRPr="00CD6982">
              <w:rPr>
                <w:rFonts w:ascii="Arial Narrow" w:hAnsi="Arial Narrow" w:cs="Arial"/>
                <w:color w:val="000000"/>
                <w:sz w:val="16"/>
                <w:szCs w:val="16"/>
              </w:rPr>
              <w:t>publiczno</w:t>
            </w:r>
            <w:proofErr w:type="spellEnd"/>
            <w:r w:rsidRPr="00CD6982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- prywatnym - Poprawa infrastruktury drogowej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982" w:rsidRPr="00CD6982" w:rsidRDefault="00CD6982" w:rsidP="00CD6982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</w:tr>
      <w:tr w:rsidR="00CD6982" w:rsidRPr="00CD6982" w:rsidTr="00CD6982">
        <w:trPr>
          <w:trHeight w:val="28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4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128 295 063,08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17 461 586,84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38 063 303,72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12 054 137,00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13 165 555,00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b/>
                <w:bCs/>
                <w:sz w:val="16"/>
                <w:szCs w:val="16"/>
              </w:rPr>
              <w:t>80 744 582,56</w:t>
            </w:r>
          </w:p>
        </w:tc>
      </w:tr>
      <w:tr w:rsidR="00CD6982" w:rsidRPr="00CD6982" w:rsidTr="00CD6982">
        <w:trPr>
          <w:trHeight w:val="142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1 289 514,92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574 095,03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574 095,03</w:t>
            </w:r>
          </w:p>
        </w:tc>
      </w:tr>
      <w:tr w:rsidR="00CD6982" w:rsidRPr="00CD6982" w:rsidTr="00CD6982">
        <w:trPr>
          <w:trHeight w:val="61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lastRenderedPageBreak/>
              <w:t>1.3.2.2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5 758 187,96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5 603 776,55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5 603 776,55</w:t>
            </w:r>
          </w:p>
        </w:tc>
      </w:tr>
      <w:tr w:rsidR="00CD6982" w:rsidRPr="00CD6982" w:rsidTr="00CD6982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pn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."Budowa, rozbudowa i przebudowa budynków i ich adaptacja  na cele kulturalne "Miasto otwarte"* - Rewitalizacja terenów miasta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36 470 463,00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2 741 100,00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3 441 100,00</w:t>
            </w:r>
          </w:p>
        </w:tc>
      </w:tr>
      <w:tr w:rsidR="00CD6982" w:rsidRPr="00CD6982" w:rsidTr="00CD6982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 - Poprawa infrastruktury drogowej.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3 172 175,00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23 062,50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3 023 062,50</w:t>
            </w:r>
          </w:p>
        </w:tc>
      </w:tr>
      <w:tr w:rsidR="00CD6982" w:rsidRPr="00CD6982" w:rsidTr="00CD6982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1 127 760,00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CD6982" w:rsidRPr="00CD6982" w:rsidTr="00CD6982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3 167 412,78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</w:tr>
      <w:tr w:rsidR="00CD6982" w:rsidRPr="00CD6982" w:rsidTr="00CD6982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4 763 576,05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76 137,00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1 729 000,00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3 805 137,00</w:t>
            </w:r>
          </w:p>
        </w:tc>
      </w:tr>
      <w:tr w:rsidR="00CD6982" w:rsidRPr="00CD6982" w:rsidTr="00CD6982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1 248 847,00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1 200 000,00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1 201 000,00</w:t>
            </w:r>
          </w:p>
        </w:tc>
      </w:tr>
      <w:tr w:rsidR="00CD6982" w:rsidRPr="00CD6982" w:rsidTr="00CD6982">
        <w:trPr>
          <w:trHeight w:val="61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Przebudowa i modernizacja muszli koncertowej wraz z otoczeniem w Parku Miejskim im. Solidarności * - Stworzenie możliwości czynnego wypoczynku poprzez rewaloryzację parku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2 040 000,00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540 000,00</w:t>
            </w:r>
          </w:p>
        </w:tc>
      </w:tr>
      <w:tr w:rsidR="00CD6982" w:rsidRPr="00CD6982" w:rsidTr="00CD6982">
        <w:trPr>
          <w:trHeight w:val="102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2 546 996,76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143 483,25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2 297 561,51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2 441 044,76</w:t>
            </w:r>
          </w:p>
        </w:tc>
      </w:tr>
      <w:tr w:rsidR="00CD6982" w:rsidRPr="00CD6982" w:rsidTr="00CD6982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692 000,00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1 188 000,00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CD6982" w:rsidRPr="00CD6982" w:rsidTr="00CD6982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515 345,00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CD6982" w:rsidRPr="00CD6982" w:rsidTr="00CD6982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165 900,00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9 000,00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159 000,00</w:t>
            </w:r>
          </w:p>
        </w:tc>
      </w:tr>
      <w:tr w:rsidR="00CD6982" w:rsidRPr="00CD6982" w:rsidTr="00CD6982">
        <w:trPr>
          <w:trHeight w:val="504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261 176,09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149 193,51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169 193,51</w:t>
            </w:r>
          </w:p>
        </w:tc>
      </w:tr>
      <w:tr w:rsidR="00CD6982" w:rsidRPr="00CD6982" w:rsidTr="00CD6982">
        <w:trPr>
          <w:trHeight w:val="61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lastRenderedPageBreak/>
              <w:t>1.3.2.15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CD6982" w:rsidRPr="00CD6982" w:rsidTr="00CD6982">
        <w:trPr>
          <w:trHeight w:val="636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./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ZDiUM</w:t>
            </w:r>
            <w:proofErr w:type="spellEnd"/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1 963 000,00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2 463 000,00</w:t>
            </w:r>
          </w:p>
        </w:tc>
      </w:tr>
      <w:tr w:rsidR="00CD6982" w:rsidRPr="00CD6982" w:rsidTr="00CD6982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Rozbudowa monitoringu wizyjnego obiektów Urzędu Miasta - Zapewnienie bezpieczeństwa i ochrony obiektów Urzędu Miasta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32 015,01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</w:tr>
      <w:tr w:rsidR="00CD6982" w:rsidRPr="00CD6982" w:rsidTr="00CD6982">
        <w:trPr>
          <w:trHeight w:val="61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1 215 752,50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1 093 000,00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108 300,00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1 201 300,00</w:t>
            </w:r>
          </w:p>
        </w:tc>
      </w:tr>
      <w:tr w:rsidR="00CD6982" w:rsidRPr="00CD6982" w:rsidTr="00CD6982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Opracowanie koncepcji i dokumentacji projektowej budowy nowego Żłobka publicznego w Tomaszowie Mazowieckim- Budowa Żłobka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134 070,00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26 814,00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26 814,00</w:t>
            </w:r>
          </w:p>
        </w:tc>
      </w:tr>
      <w:tr w:rsidR="00CD6982" w:rsidRPr="00CD6982" w:rsidTr="00CD6982">
        <w:trPr>
          <w:trHeight w:val="61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Wykonanie dokumentacji technicznej wraz z uzyskaniem niezbędnych opinii i decyzji na przebudowę i adaptację pomieszczeń II piętra w budynku przy Placu Kościuszki 18 w Tomaszowie Mazowieckim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48 954,00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37 884,00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37 884,00</w:t>
            </w:r>
          </w:p>
        </w:tc>
      </w:tr>
      <w:tr w:rsidR="00CD6982" w:rsidRPr="00CD6982" w:rsidTr="00CD6982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235 710,00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8 364,00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202 500,00</w:t>
            </w:r>
          </w:p>
        </w:tc>
      </w:tr>
      <w:tr w:rsidR="00CD6982" w:rsidRPr="00CD6982" w:rsidTr="00CD6982">
        <w:trPr>
          <w:trHeight w:val="504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</w:tr>
      <w:tr w:rsidR="00CD6982" w:rsidRPr="00CD6982" w:rsidTr="00CD6982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Program Ograniczania Niskiej Emisji - PONE dla Gminy Miasto Tomaszów Mazowiecki - zmniejszenie emisji zanieczyszczeń.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5 744 432,00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4 496 857,00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4 496 857,00</w:t>
            </w:r>
          </w:p>
        </w:tc>
      </w:tr>
      <w:tr w:rsidR="00CD6982" w:rsidRPr="00CD6982" w:rsidTr="00CD6982">
        <w:trPr>
          <w:trHeight w:val="84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16 503 153,01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16 311 801,21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123 000,00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16 434 801,21</w:t>
            </w:r>
          </w:p>
        </w:tc>
      </w:tr>
      <w:tr w:rsidR="00CD6982" w:rsidRPr="00CD6982" w:rsidTr="00CD6982">
        <w:trPr>
          <w:trHeight w:val="636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10 - Poprawa infrastruktury technicznej placówek oświatowych.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1 119 680,00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1 100 000,00</w:t>
            </w:r>
          </w:p>
        </w:tc>
      </w:tr>
      <w:tr w:rsidR="00CD6982" w:rsidRPr="00CD6982" w:rsidTr="00CD6982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Przebudowa ul. Sterlinga w Tomaszowie Mazowieckim - Poprawa infrastruktury drogowej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1 739 880,00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1 735 000,00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1 735 000,00</w:t>
            </w:r>
          </w:p>
        </w:tc>
      </w:tr>
      <w:tr w:rsidR="00CD6982" w:rsidRPr="00CD6982" w:rsidTr="00CD6982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Opracowanie dokumentacji projektowej przebudowy siedziby DOK w osiedlu Białobrzegi - Poprawa infrastruktury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25 500,00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20 400,00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20 400,00</w:t>
            </w:r>
          </w:p>
        </w:tc>
      </w:tr>
      <w:tr w:rsidR="00CD6982" w:rsidRPr="00CD6982" w:rsidTr="00CD6982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Przebudowa ul. Koszykowej w Tomaszowie Mazowieckim - Poprawa infrastruktury drogowej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1 567 404,00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</w:tr>
      <w:tr w:rsidR="00CD6982" w:rsidRPr="00CD6982" w:rsidTr="00CD6982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lastRenderedPageBreak/>
              <w:t>1.3.2.29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Modernizacja kładki na ulicy Czystej - Poprawa infrastruktury drogowej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335 670,00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35 670,00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335 670,00</w:t>
            </w:r>
          </w:p>
        </w:tc>
      </w:tr>
      <w:tr w:rsidR="00CD6982" w:rsidRPr="00CD6982" w:rsidTr="00CD6982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134 000,00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</w:tr>
      <w:tr w:rsidR="00CD6982" w:rsidRPr="00CD6982" w:rsidTr="00CD6982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Zaprojektowanie nowego układu drogowego w obrębie ulic: Św. Antoniego, Strzelecka, Nowy Port - Poprawa infrastruktury drogowej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</w:tr>
      <w:tr w:rsidR="00CD6982" w:rsidRPr="00CD6982" w:rsidTr="00CD6982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3 575 500,00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2 575 500,00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3 575 500,00</w:t>
            </w:r>
          </w:p>
        </w:tc>
      </w:tr>
      <w:tr w:rsidR="00CD6982" w:rsidRPr="00CD6982" w:rsidTr="00CD6982">
        <w:trPr>
          <w:trHeight w:val="87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748 240,00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86 000,00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156 000,00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267 000,00</w:t>
            </w:r>
          </w:p>
        </w:tc>
      </w:tr>
      <w:tr w:rsidR="00CD6982" w:rsidRPr="00CD6982" w:rsidTr="00CD6982">
        <w:trPr>
          <w:trHeight w:val="108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Dukumentacja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240 000,00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230 000,00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240 000,00</w:t>
            </w:r>
          </w:p>
        </w:tc>
      </w:tr>
      <w:tr w:rsidR="00CD6982" w:rsidRPr="00CD6982" w:rsidTr="00CD6982">
        <w:trPr>
          <w:trHeight w:val="87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Budowa boiska wielofunkcyjnego w osiedlu Białobrzegi - Rozwój sportu i rekreacji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CD6982" w:rsidRPr="00CD6982" w:rsidTr="00CD6982">
        <w:trPr>
          <w:trHeight w:val="87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Opracowanie dokumentacji modernizacji i renowacji Urzędu Stanu Cywilnego - Pałac Ślubów w Tomaszowie Mazowieckim - Poprawa stanu infrastruktury technicznej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CD6982" w:rsidRPr="00CD6982" w:rsidTr="00CD6982">
        <w:trPr>
          <w:trHeight w:val="87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Przygotowanie koncepcji  projektowej budynku wielorodzinnego w Tomaszowie Mazowieckim przy ul. Barlickiego - Poprawa infrastruktury mieszkaniowej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334 510,00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282 850,00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282 850,00</w:t>
            </w:r>
          </w:p>
        </w:tc>
      </w:tr>
      <w:tr w:rsidR="00CD6982" w:rsidRPr="00CD6982" w:rsidTr="00CD6982">
        <w:trPr>
          <w:trHeight w:val="87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Przebudowa ulicy Technicznej w Tomaszowie Mazowieckim- Poprawa infrastruktury drogowej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620 000,00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170 000,00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620 000,00</w:t>
            </w:r>
          </w:p>
        </w:tc>
      </w:tr>
      <w:tr w:rsidR="00CD6982" w:rsidRPr="00CD6982" w:rsidTr="00CD6982">
        <w:trPr>
          <w:trHeight w:val="87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Przebudowa budynku mieszkalno-usługowego przy Placu Kościuszki 14/15 w Tomaszowie Mazowieckim - Poprawa infrastruktury mieszkaniowej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</w:tr>
      <w:tr w:rsidR="00CD6982" w:rsidRPr="00CD6982" w:rsidTr="00CD6982">
        <w:trPr>
          <w:trHeight w:val="87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lastRenderedPageBreak/>
              <w:t>1.3.2.40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Podwyższenie kapitału zakładowego Tomaszowskiego Towarzystwa Budownictwa Społecznego Spółka z o.o. - Realizacja  inwestycji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mieszkaniowejw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 ramach Programu pn.: "Mieszkanie TM Plus"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CD6982" w:rsidRPr="00CD6982" w:rsidTr="00CD6982">
        <w:trPr>
          <w:trHeight w:val="87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Przebudowa ul. Kombatantów i ks. Ignacego Jana Skorupki - Poprawa infrastruktury drogowej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1 300 000,00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970 000,00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330 000,00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1 300 000,00</w:t>
            </w:r>
          </w:p>
        </w:tc>
      </w:tr>
      <w:tr w:rsidR="00CD6982" w:rsidRPr="00CD6982" w:rsidTr="00CD6982">
        <w:trPr>
          <w:trHeight w:val="87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1.3.2.42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Rozwój publicznego transportu zbiorowego poprzez zakup nowych autobusów elektrycznych wraz z infrastrukturą ładowania oraz infrastrukturą towarzyszącą w Tomaszowie Mazowieckim -zwiększenie wykorzystania transportu publicznego w Tomaszowie Mazowieckim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CD6982" w:rsidRPr="00CD6982" w:rsidTr="00CD6982">
        <w:trPr>
          <w:trHeight w:val="87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1.3.2.43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982" w:rsidRPr="00CD6982" w:rsidRDefault="00CD6982" w:rsidP="00CD6982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HUMAN SMART CITIES - Inteligentne  miasta współtworzone przez mieszkańców - Poprawa infrastruktury miejskiej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982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982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1 630 597,00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20 000,00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181 141,00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1 063 901,00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365 555,00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982" w:rsidRPr="00CD6982" w:rsidRDefault="00CD6982" w:rsidP="00CD6982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982">
              <w:rPr>
                <w:rFonts w:ascii="Arial Narrow" w:hAnsi="Arial Narrow" w:cs="Arial"/>
                <w:sz w:val="16"/>
                <w:szCs w:val="16"/>
              </w:rPr>
              <w:t>1 630 597,00</w:t>
            </w:r>
          </w:p>
        </w:tc>
      </w:tr>
    </w:tbl>
    <w:p w:rsidR="00CD6982" w:rsidRDefault="00CD6982" w:rsidP="00985C92">
      <w:pPr>
        <w:jc w:val="center"/>
        <w:rPr>
          <w:b/>
        </w:rPr>
      </w:pPr>
    </w:p>
    <w:p w:rsidR="00DA3083" w:rsidRPr="001229CC" w:rsidRDefault="00DA3083" w:rsidP="00993811">
      <w:pPr>
        <w:spacing w:line="360" w:lineRule="auto"/>
        <w:rPr>
          <w:color w:val="FF0000"/>
          <w:sz w:val="16"/>
          <w:szCs w:val="16"/>
        </w:rPr>
        <w:sectPr w:rsidR="00DA3083" w:rsidRPr="001229CC" w:rsidSect="007F738E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3531F4" w:rsidRPr="007E0AE7" w:rsidRDefault="003531F4" w:rsidP="003531F4">
      <w:pPr>
        <w:ind w:left="5664" w:firstLine="708"/>
        <w:rPr>
          <w:i/>
          <w:color w:val="000000" w:themeColor="text1"/>
          <w:sz w:val="16"/>
          <w:szCs w:val="16"/>
        </w:rPr>
      </w:pPr>
      <w:r w:rsidRPr="007E0AE7">
        <w:rPr>
          <w:i/>
          <w:color w:val="000000" w:themeColor="text1"/>
          <w:sz w:val="16"/>
          <w:szCs w:val="16"/>
        </w:rPr>
        <w:lastRenderedPageBreak/>
        <w:t xml:space="preserve">Załącznik nr 3 do Uchwały Nr </w:t>
      </w:r>
      <w:r w:rsidR="00290352">
        <w:rPr>
          <w:i/>
          <w:color w:val="000000" w:themeColor="text1"/>
          <w:sz w:val="16"/>
          <w:szCs w:val="16"/>
        </w:rPr>
        <w:t>……………….</w:t>
      </w:r>
      <w:r w:rsidR="0020313F">
        <w:rPr>
          <w:i/>
          <w:color w:val="000000" w:themeColor="text1"/>
          <w:sz w:val="16"/>
          <w:szCs w:val="16"/>
        </w:rPr>
        <w:t>/2018</w:t>
      </w:r>
    </w:p>
    <w:p w:rsidR="003531F4" w:rsidRPr="007E0AE7" w:rsidRDefault="003531F4" w:rsidP="003531F4">
      <w:pPr>
        <w:ind w:left="5664" w:firstLine="708"/>
        <w:rPr>
          <w:i/>
          <w:color w:val="000000" w:themeColor="text1"/>
          <w:sz w:val="16"/>
          <w:szCs w:val="16"/>
        </w:rPr>
      </w:pPr>
      <w:r w:rsidRPr="007E0AE7">
        <w:rPr>
          <w:i/>
          <w:color w:val="000000" w:themeColor="text1"/>
          <w:sz w:val="16"/>
          <w:szCs w:val="16"/>
        </w:rPr>
        <w:t>Rady Miejskiej Tomaszowa Mazowieckiego</w:t>
      </w:r>
    </w:p>
    <w:p w:rsidR="003531F4" w:rsidRPr="007E0AE7" w:rsidRDefault="00290352" w:rsidP="003531F4">
      <w:pPr>
        <w:ind w:left="5664" w:firstLine="708"/>
        <w:rPr>
          <w:i/>
          <w:color w:val="000000" w:themeColor="text1"/>
          <w:sz w:val="16"/>
          <w:szCs w:val="16"/>
        </w:rPr>
      </w:pPr>
      <w:r>
        <w:rPr>
          <w:i/>
          <w:color w:val="000000" w:themeColor="text1"/>
          <w:sz w:val="16"/>
          <w:szCs w:val="16"/>
        </w:rPr>
        <w:t>z  dnia 18 października</w:t>
      </w:r>
      <w:r w:rsidR="003531F4" w:rsidRPr="007E0AE7">
        <w:rPr>
          <w:i/>
          <w:color w:val="000000" w:themeColor="text1"/>
          <w:sz w:val="16"/>
          <w:szCs w:val="16"/>
        </w:rPr>
        <w:t xml:space="preserve"> 2018 r.</w:t>
      </w:r>
    </w:p>
    <w:p w:rsidR="00A00C4B" w:rsidRPr="007E0AE7" w:rsidRDefault="00A00C4B" w:rsidP="00A00C4B">
      <w:pPr>
        <w:ind w:left="5664" w:firstLine="708"/>
        <w:rPr>
          <w:b/>
          <w:color w:val="000000" w:themeColor="text1"/>
          <w:sz w:val="22"/>
          <w:szCs w:val="22"/>
        </w:rPr>
      </w:pPr>
    </w:p>
    <w:p w:rsidR="00A00C4B" w:rsidRPr="0022072E" w:rsidRDefault="00A00C4B" w:rsidP="00834EA3">
      <w:pPr>
        <w:tabs>
          <w:tab w:val="left" w:pos="3030"/>
        </w:tabs>
        <w:jc w:val="center"/>
        <w:rPr>
          <w:b/>
          <w:color w:val="000000" w:themeColor="text1"/>
          <w:sz w:val="22"/>
          <w:szCs w:val="22"/>
        </w:rPr>
      </w:pPr>
      <w:r w:rsidRPr="0022072E">
        <w:rPr>
          <w:b/>
          <w:color w:val="000000" w:themeColor="text1"/>
          <w:sz w:val="22"/>
          <w:szCs w:val="22"/>
        </w:rPr>
        <w:t>Wieloletnia Prognoza Finansowa na lata 2018- 2030</w:t>
      </w:r>
    </w:p>
    <w:p w:rsidR="00A00C4B" w:rsidRPr="0022072E" w:rsidRDefault="00A00C4B" w:rsidP="00A00C4B">
      <w:pPr>
        <w:jc w:val="center"/>
        <w:rPr>
          <w:color w:val="000000" w:themeColor="text1"/>
          <w:sz w:val="22"/>
          <w:szCs w:val="22"/>
        </w:rPr>
      </w:pPr>
      <w:r w:rsidRPr="0022072E">
        <w:rPr>
          <w:color w:val="000000" w:themeColor="text1"/>
          <w:sz w:val="22"/>
          <w:szCs w:val="22"/>
        </w:rPr>
        <w:t>Objaśnienia do załącznika nr 1</w:t>
      </w:r>
    </w:p>
    <w:p w:rsidR="00A00C4B" w:rsidRPr="0022072E" w:rsidRDefault="00A00C4B" w:rsidP="00A00C4B">
      <w:pPr>
        <w:jc w:val="center"/>
        <w:rPr>
          <w:color w:val="000000" w:themeColor="text1"/>
          <w:sz w:val="22"/>
          <w:szCs w:val="22"/>
        </w:rPr>
      </w:pPr>
    </w:p>
    <w:p w:rsidR="00A00C4B" w:rsidRPr="000248AF" w:rsidRDefault="00A00C4B" w:rsidP="00A00C4B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0248AF">
        <w:rPr>
          <w:b/>
          <w:bCs/>
          <w:sz w:val="22"/>
          <w:szCs w:val="22"/>
        </w:rPr>
        <w:t>Plan dochodów.</w:t>
      </w:r>
    </w:p>
    <w:p w:rsidR="00A00C4B" w:rsidRPr="000248AF" w:rsidRDefault="00A00C4B" w:rsidP="00A00C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00C4B" w:rsidRPr="000248AF" w:rsidRDefault="00A00C4B" w:rsidP="00A00C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0248AF">
        <w:rPr>
          <w:sz w:val="22"/>
          <w:szCs w:val="22"/>
        </w:rPr>
        <w:t xml:space="preserve">W załączniku nr 1 Wieloletniej Prognozy Finansowej plan dochodów ogółem w 2018 roku zwiększa się o kwotę </w:t>
      </w:r>
      <w:r w:rsidR="000248AF" w:rsidRPr="000248AF">
        <w:rPr>
          <w:sz w:val="22"/>
          <w:szCs w:val="22"/>
        </w:rPr>
        <w:t>2.237.377,58</w:t>
      </w:r>
      <w:r w:rsidRPr="000248AF">
        <w:rPr>
          <w:sz w:val="22"/>
          <w:szCs w:val="22"/>
        </w:rPr>
        <w:t xml:space="preserve"> zł, tj. do kwoty </w:t>
      </w:r>
      <w:r w:rsidR="000248AF" w:rsidRPr="000248AF">
        <w:rPr>
          <w:sz w:val="22"/>
          <w:szCs w:val="22"/>
        </w:rPr>
        <w:t>286.861.295,39</w:t>
      </w:r>
      <w:r w:rsidRPr="000248AF">
        <w:rPr>
          <w:sz w:val="22"/>
          <w:szCs w:val="22"/>
        </w:rPr>
        <w:t xml:space="preserve"> zł, w tym:</w:t>
      </w:r>
    </w:p>
    <w:p w:rsidR="00A00C4B" w:rsidRPr="000248AF" w:rsidRDefault="00A00C4B" w:rsidP="00A00C4B">
      <w:pPr>
        <w:numPr>
          <w:ilvl w:val="0"/>
          <w:numId w:val="19"/>
        </w:num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0248AF">
        <w:rPr>
          <w:sz w:val="22"/>
          <w:szCs w:val="22"/>
        </w:rPr>
        <w:t xml:space="preserve">plan dochodów bieżących zwiększa się o kwotę </w:t>
      </w:r>
      <w:r w:rsidR="000248AF" w:rsidRPr="000248AF">
        <w:rPr>
          <w:sz w:val="22"/>
          <w:szCs w:val="22"/>
        </w:rPr>
        <w:t>1.378.340,58</w:t>
      </w:r>
      <w:r w:rsidRPr="000248AF">
        <w:rPr>
          <w:sz w:val="22"/>
          <w:szCs w:val="22"/>
        </w:rPr>
        <w:t xml:space="preserve"> zł,</w:t>
      </w:r>
    </w:p>
    <w:p w:rsidR="00A00C4B" w:rsidRPr="000248AF" w:rsidRDefault="00A00C4B" w:rsidP="00A00C4B">
      <w:pPr>
        <w:numPr>
          <w:ilvl w:val="0"/>
          <w:numId w:val="19"/>
        </w:num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0248AF">
        <w:rPr>
          <w:sz w:val="22"/>
          <w:szCs w:val="22"/>
        </w:rPr>
        <w:t xml:space="preserve">plan dochodów majątkowych </w:t>
      </w:r>
      <w:r w:rsidR="000248AF" w:rsidRPr="000248AF">
        <w:rPr>
          <w:sz w:val="22"/>
          <w:szCs w:val="22"/>
        </w:rPr>
        <w:t>zwiększa</w:t>
      </w:r>
      <w:r w:rsidR="007E0AE7" w:rsidRPr="000248AF">
        <w:rPr>
          <w:sz w:val="22"/>
          <w:szCs w:val="22"/>
        </w:rPr>
        <w:t xml:space="preserve"> się o kwotę</w:t>
      </w:r>
      <w:r w:rsidR="000248AF" w:rsidRPr="000248AF">
        <w:rPr>
          <w:sz w:val="22"/>
          <w:szCs w:val="22"/>
        </w:rPr>
        <w:t xml:space="preserve"> 859.037,00</w:t>
      </w:r>
      <w:r w:rsidR="007E0AE7" w:rsidRPr="000248AF">
        <w:rPr>
          <w:sz w:val="22"/>
          <w:szCs w:val="22"/>
        </w:rPr>
        <w:t xml:space="preserve"> zł</w:t>
      </w:r>
      <w:r w:rsidRPr="000248AF">
        <w:rPr>
          <w:sz w:val="22"/>
          <w:szCs w:val="22"/>
        </w:rPr>
        <w:t>.</w:t>
      </w:r>
    </w:p>
    <w:p w:rsidR="00A00C4B" w:rsidRDefault="00A00C4B" w:rsidP="00A00C4B">
      <w:pPr>
        <w:autoSpaceDE w:val="0"/>
        <w:autoSpaceDN w:val="0"/>
        <w:adjustRightInd w:val="0"/>
        <w:ind w:left="360"/>
        <w:contextualSpacing/>
        <w:jc w:val="both"/>
        <w:rPr>
          <w:sz w:val="22"/>
          <w:szCs w:val="22"/>
        </w:rPr>
      </w:pPr>
    </w:p>
    <w:p w:rsidR="007E0AE7" w:rsidRPr="000248AF" w:rsidRDefault="000248AF" w:rsidP="000248AF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0248AF">
        <w:rPr>
          <w:sz w:val="22"/>
          <w:szCs w:val="22"/>
        </w:rPr>
        <w:t xml:space="preserve">Zmiany w planie dochodów bieżących w głównej mierze wynikają ze zwiększenia przyznanych dotacji na realizację zadań z zakresu administracji rządowej oraz </w:t>
      </w:r>
      <w:r w:rsidR="007E0AE7" w:rsidRPr="000248AF">
        <w:rPr>
          <w:sz w:val="22"/>
          <w:szCs w:val="22"/>
        </w:rPr>
        <w:t xml:space="preserve">wyższych niż planowano dochodów z tytułu podatku od </w:t>
      </w:r>
      <w:r w:rsidRPr="000248AF">
        <w:rPr>
          <w:sz w:val="22"/>
          <w:szCs w:val="22"/>
        </w:rPr>
        <w:t>środków transportowych osób prawnych wraz z odsetkami i wpływów z opłat za zezwolenie na sprzedaż napojów alkoholowych.</w:t>
      </w:r>
    </w:p>
    <w:p w:rsidR="007E0AE7" w:rsidRPr="000248AF" w:rsidRDefault="007E0AE7" w:rsidP="00A00C4B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361566" w:rsidRPr="00842EFA" w:rsidRDefault="00361566" w:rsidP="00847C27">
      <w:pPr>
        <w:jc w:val="both"/>
        <w:rPr>
          <w:sz w:val="22"/>
          <w:szCs w:val="22"/>
        </w:rPr>
      </w:pPr>
    </w:p>
    <w:p w:rsidR="007E0AE7" w:rsidRPr="00842EFA" w:rsidRDefault="00667A00" w:rsidP="000248AF">
      <w:pPr>
        <w:jc w:val="both"/>
        <w:rPr>
          <w:sz w:val="22"/>
          <w:szCs w:val="22"/>
        </w:rPr>
      </w:pPr>
      <w:r>
        <w:rPr>
          <w:sz w:val="22"/>
          <w:szCs w:val="22"/>
        </w:rPr>
        <w:t>Natomiast p</w:t>
      </w:r>
      <w:r w:rsidR="000248AF" w:rsidRPr="00842EFA">
        <w:rPr>
          <w:sz w:val="22"/>
          <w:szCs w:val="22"/>
        </w:rPr>
        <w:t>lan dochodów majątkowych zwiększa się w</w:t>
      </w:r>
      <w:r w:rsidR="00361566" w:rsidRPr="00842EFA">
        <w:rPr>
          <w:sz w:val="22"/>
          <w:szCs w:val="22"/>
        </w:rPr>
        <w:t xml:space="preserve"> związku z podpisaniem z Wojewódzkim Funduszem Ochrony Środowiska i Gospodarki Wodnej w Łodzi </w:t>
      </w:r>
      <w:r w:rsidR="000248AF" w:rsidRPr="00842EFA">
        <w:rPr>
          <w:sz w:val="22"/>
          <w:szCs w:val="22"/>
        </w:rPr>
        <w:t>aneks</w:t>
      </w:r>
      <w:r>
        <w:rPr>
          <w:sz w:val="22"/>
          <w:szCs w:val="22"/>
        </w:rPr>
        <w:t>u</w:t>
      </w:r>
      <w:r w:rsidR="000248AF" w:rsidRPr="00842EFA">
        <w:rPr>
          <w:sz w:val="22"/>
          <w:szCs w:val="22"/>
        </w:rPr>
        <w:t xml:space="preserve"> do </w:t>
      </w:r>
      <w:r w:rsidR="00361566" w:rsidRPr="00842EFA">
        <w:rPr>
          <w:sz w:val="22"/>
          <w:szCs w:val="22"/>
        </w:rPr>
        <w:t xml:space="preserve">umowy na dofinansowania </w:t>
      </w:r>
      <w:r w:rsidR="00842EFA" w:rsidRPr="00842EFA">
        <w:rPr>
          <w:sz w:val="22"/>
          <w:szCs w:val="22"/>
        </w:rPr>
        <w:t xml:space="preserve">zadania </w:t>
      </w:r>
      <w:proofErr w:type="spellStart"/>
      <w:r w:rsidR="00842EFA" w:rsidRPr="00842EFA">
        <w:rPr>
          <w:sz w:val="22"/>
          <w:szCs w:val="22"/>
        </w:rPr>
        <w:t>pn</w:t>
      </w:r>
      <w:proofErr w:type="spellEnd"/>
      <w:r w:rsidR="00842EFA" w:rsidRPr="00842EFA">
        <w:rPr>
          <w:sz w:val="22"/>
          <w:szCs w:val="22"/>
        </w:rPr>
        <w:t>.”Program Ograniczania Niskiej Emisji - PONE dla Gminy Miasto Tomaszów Mazowiecki - zmniejszenie emisji zanieczyszczeń”.</w:t>
      </w:r>
    </w:p>
    <w:p w:rsidR="000248AF" w:rsidRDefault="000248AF" w:rsidP="000248AF">
      <w:pPr>
        <w:jc w:val="both"/>
        <w:rPr>
          <w:b/>
          <w:bCs/>
          <w:color w:val="FF0000"/>
          <w:sz w:val="22"/>
          <w:szCs w:val="22"/>
        </w:rPr>
      </w:pPr>
    </w:p>
    <w:p w:rsidR="000248AF" w:rsidRPr="00290352" w:rsidRDefault="000248AF" w:rsidP="000248AF">
      <w:pPr>
        <w:jc w:val="both"/>
        <w:rPr>
          <w:b/>
          <w:bCs/>
          <w:color w:val="FF0000"/>
          <w:sz w:val="22"/>
          <w:szCs w:val="22"/>
        </w:rPr>
      </w:pPr>
    </w:p>
    <w:p w:rsidR="00A00C4B" w:rsidRPr="00842EFA" w:rsidRDefault="00A00C4B" w:rsidP="00A00C4B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bookmarkStart w:id="5" w:name="_Hlk527018917"/>
      <w:r w:rsidRPr="00842EFA">
        <w:rPr>
          <w:b/>
          <w:bCs/>
          <w:sz w:val="22"/>
          <w:szCs w:val="22"/>
        </w:rPr>
        <w:t>Plan w</w:t>
      </w:r>
      <w:bookmarkEnd w:id="5"/>
      <w:r w:rsidRPr="00842EFA">
        <w:rPr>
          <w:b/>
          <w:bCs/>
          <w:sz w:val="22"/>
          <w:szCs w:val="22"/>
        </w:rPr>
        <w:t>ydatków</w:t>
      </w:r>
      <w:r w:rsidRPr="00842EFA">
        <w:rPr>
          <w:b/>
          <w:sz w:val="22"/>
          <w:szCs w:val="22"/>
        </w:rPr>
        <w:t>.</w:t>
      </w:r>
    </w:p>
    <w:p w:rsidR="00A00C4B" w:rsidRPr="00842EFA" w:rsidRDefault="00A00C4B" w:rsidP="00A00C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42EFA">
        <w:rPr>
          <w:sz w:val="22"/>
          <w:szCs w:val="22"/>
          <w:lang w:val="en-US"/>
        </w:rPr>
        <w:t xml:space="preserve">Plan </w:t>
      </w:r>
      <w:r w:rsidRPr="00842EFA">
        <w:rPr>
          <w:sz w:val="22"/>
          <w:szCs w:val="22"/>
        </w:rPr>
        <w:t>wydatków</w:t>
      </w:r>
      <w:r w:rsidRPr="00842EFA">
        <w:rPr>
          <w:sz w:val="22"/>
          <w:szCs w:val="22"/>
          <w:lang w:val="en-US"/>
        </w:rPr>
        <w:t xml:space="preserve"> </w:t>
      </w:r>
      <w:r w:rsidRPr="00842EFA">
        <w:rPr>
          <w:sz w:val="22"/>
          <w:szCs w:val="22"/>
        </w:rPr>
        <w:t xml:space="preserve">ogółem w 2018 roku </w:t>
      </w:r>
      <w:r w:rsidR="004C7BC1">
        <w:rPr>
          <w:sz w:val="22"/>
          <w:szCs w:val="22"/>
        </w:rPr>
        <w:t>zwiększa</w:t>
      </w:r>
      <w:r w:rsidR="005A60E5" w:rsidRPr="00842EFA">
        <w:rPr>
          <w:sz w:val="22"/>
          <w:szCs w:val="22"/>
        </w:rPr>
        <w:t xml:space="preserve"> </w:t>
      </w:r>
      <w:r w:rsidR="00B72BCE" w:rsidRPr="00842EFA">
        <w:rPr>
          <w:sz w:val="22"/>
          <w:szCs w:val="22"/>
        </w:rPr>
        <w:t xml:space="preserve">się o kwotę </w:t>
      </w:r>
      <w:r w:rsidR="00842EFA" w:rsidRPr="00842EFA">
        <w:rPr>
          <w:sz w:val="22"/>
          <w:szCs w:val="22"/>
        </w:rPr>
        <w:t>2.091.366,58</w:t>
      </w:r>
      <w:r w:rsidR="005A60E5" w:rsidRPr="00842EFA">
        <w:rPr>
          <w:sz w:val="22"/>
          <w:szCs w:val="22"/>
        </w:rPr>
        <w:t xml:space="preserve"> </w:t>
      </w:r>
      <w:r w:rsidR="00B72BCE" w:rsidRPr="00842EFA">
        <w:rPr>
          <w:sz w:val="22"/>
          <w:szCs w:val="22"/>
        </w:rPr>
        <w:t xml:space="preserve">zł </w:t>
      </w:r>
      <w:r w:rsidR="004C7BC1">
        <w:rPr>
          <w:sz w:val="22"/>
          <w:szCs w:val="22"/>
        </w:rPr>
        <w:t>tj. do kwoty</w:t>
      </w:r>
      <w:r w:rsidRPr="00842EFA">
        <w:rPr>
          <w:sz w:val="22"/>
          <w:szCs w:val="22"/>
        </w:rPr>
        <w:t xml:space="preserve"> </w:t>
      </w:r>
      <w:r w:rsidR="00842EFA" w:rsidRPr="00842EFA">
        <w:rPr>
          <w:sz w:val="22"/>
          <w:szCs w:val="22"/>
        </w:rPr>
        <w:t>291.560.875,10</w:t>
      </w:r>
      <w:r w:rsidRPr="00842EFA">
        <w:rPr>
          <w:sz w:val="22"/>
          <w:szCs w:val="22"/>
        </w:rPr>
        <w:t xml:space="preserve"> zł, w tym: </w:t>
      </w:r>
    </w:p>
    <w:p w:rsidR="00A00C4B" w:rsidRPr="00842EFA" w:rsidRDefault="00A00C4B" w:rsidP="00A00C4B">
      <w:pPr>
        <w:numPr>
          <w:ilvl w:val="0"/>
          <w:numId w:val="29"/>
        </w:num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842EFA">
        <w:rPr>
          <w:sz w:val="22"/>
          <w:szCs w:val="22"/>
        </w:rPr>
        <w:t xml:space="preserve">plan wydatków bieżących zwiększa się o kwotę </w:t>
      </w:r>
      <w:r w:rsidR="00842EFA" w:rsidRPr="00842EFA">
        <w:rPr>
          <w:sz w:val="22"/>
          <w:szCs w:val="22"/>
        </w:rPr>
        <w:t>1.232.329,58</w:t>
      </w:r>
      <w:r w:rsidR="005A60E5" w:rsidRPr="00842EFA">
        <w:rPr>
          <w:sz w:val="22"/>
          <w:szCs w:val="22"/>
        </w:rPr>
        <w:t xml:space="preserve"> </w:t>
      </w:r>
      <w:r w:rsidRPr="00842EFA">
        <w:rPr>
          <w:sz w:val="22"/>
          <w:szCs w:val="22"/>
        </w:rPr>
        <w:t xml:space="preserve">zł, </w:t>
      </w:r>
    </w:p>
    <w:p w:rsidR="00A00C4B" w:rsidRPr="00842EFA" w:rsidRDefault="00A00C4B" w:rsidP="00A00C4B">
      <w:pPr>
        <w:numPr>
          <w:ilvl w:val="0"/>
          <w:numId w:val="29"/>
        </w:numPr>
        <w:autoSpaceDE w:val="0"/>
        <w:autoSpaceDN w:val="0"/>
        <w:adjustRightInd w:val="0"/>
        <w:contextualSpacing/>
        <w:jc w:val="both"/>
        <w:rPr>
          <w:b/>
          <w:sz w:val="22"/>
          <w:szCs w:val="22"/>
        </w:rPr>
      </w:pPr>
      <w:r w:rsidRPr="00842EFA">
        <w:rPr>
          <w:sz w:val="22"/>
          <w:szCs w:val="22"/>
        </w:rPr>
        <w:t xml:space="preserve">plan wydatków majątkowych </w:t>
      </w:r>
      <w:r w:rsidR="00842EFA" w:rsidRPr="00842EFA">
        <w:rPr>
          <w:sz w:val="22"/>
          <w:szCs w:val="22"/>
        </w:rPr>
        <w:t>zwiększa</w:t>
      </w:r>
      <w:r w:rsidR="005A60E5" w:rsidRPr="00842EFA">
        <w:rPr>
          <w:sz w:val="22"/>
          <w:szCs w:val="22"/>
        </w:rPr>
        <w:t xml:space="preserve"> się </w:t>
      </w:r>
      <w:r w:rsidRPr="00842EFA">
        <w:rPr>
          <w:sz w:val="22"/>
          <w:szCs w:val="22"/>
        </w:rPr>
        <w:t xml:space="preserve"> o kwotę </w:t>
      </w:r>
      <w:r w:rsidR="00842EFA" w:rsidRPr="00842EFA">
        <w:rPr>
          <w:sz w:val="22"/>
          <w:szCs w:val="22"/>
        </w:rPr>
        <w:t>859.037,00</w:t>
      </w:r>
      <w:r w:rsidRPr="00842EFA">
        <w:rPr>
          <w:sz w:val="22"/>
          <w:szCs w:val="22"/>
        </w:rPr>
        <w:t xml:space="preserve"> zł.</w:t>
      </w:r>
    </w:p>
    <w:p w:rsidR="00A00C4B" w:rsidRPr="00842EFA" w:rsidRDefault="00A00C4B" w:rsidP="00A00C4B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842EFA" w:rsidRPr="002C4B6B" w:rsidRDefault="00842EFA" w:rsidP="00842EFA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2C4B6B">
        <w:rPr>
          <w:sz w:val="22"/>
          <w:szCs w:val="22"/>
        </w:rPr>
        <w:t xml:space="preserve">Zwiększenie planu wydatków bieżących w głównej mierze </w:t>
      </w:r>
      <w:r>
        <w:rPr>
          <w:sz w:val="22"/>
          <w:szCs w:val="22"/>
        </w:rPr>
        <w:t xml:space="preserve">wynika z </w:t>
      </w:r>
      <w:r w:rsidRPr="002C4B6B">
        <w:rPr>
          <w:sz w:val="22"/>
          <w:szCs w:val="22"/>
        </w:rPr>
        <w:t>przyznanych dotacji na realizację zadań z zakresu administracji rządowej oraz</w:t>
      </w:r>
      <w:r>
        <w:rPr>
          <w:sz w:val="22"/>
          <w:szCs w:val="22"/>
        </w:rPr>
        <w:t xml:space="preserve"> </w:t>
      </w:r>
      <w:r w:rsidR="00113E5C">
        <w:rPr>
          <w:sz w:val="22"/>
          <w:szCs w:val="22"/>
        </w:rPr>
        <w:t xml:space="preserve">zwiększenia wydatków na </w:t>
      </w:r>
      <w:r>
        <w:rPr>
          <w:sz w:val="22"/>
          <w:szCs w:val="22"/>
        </w:rPr>
        <w:t>realizacj</w:t>
      </w:r>
      <w:r w:rsidR="00113E5C">
        <w:rPr>
          <w:sz w:val="22"/>
          <w:szCs w:val="22"/>
        </w:rPr>
        <w:t>ę</w:t>
      </w:r>
      <w:r>
        <w:rPr>
          <w:sz w:val="22"/>
          <w:szCs w:val="22"/>
        </w:rPr>
        <w:t xml:space="preserve"> zadań </w:t>
      </w:r>
      <w:r>
        <w:rPr>
          <w:sz w:val="22"/>
          <w:szCs w:val="22"/>
          <w:shd w:val="clear" w:color="auto" w:fill="FFFFFF"/>
        </w:rPr>
        <w:t>w zakresie rozwiązywania problemów alkoholowych</w:t>
      </w:r>
      <w:r w:rsidR="004C7BC1">
        <w:rPr>
          <w:sz w:val="22"/>
          <w:szCs w:val="22"/>
          <w:shd w:val="clear" w:color="auto" w:fill="FFFFFF"/>
        </w:rPr>
        <w:t>.</w:t>
      </w:r>
      <w:r w:rsidRPr="002C4B6B">
        <w:rPr>
          <w:sz w:val="22"/>
          <w:szCs w:val="22"/>
        </w:rPr>
        <w:t xml:space="preserve"> </w:t>
      </w:r>
    </w:p>
    <w:p w:rsidR="00A00C4B" w:rsidRPr="00290352" w:rsidRDefault="00A00C4B" w:rsidP="00A00C4B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3753B1" w:rsidRPr="00842EFA" w:rsidRDefault="004C7BC1" w:rsidP="003753B1">
      <w:pPr>
        <w:jc w:val="both"/>
        <w:rPr>
          <w:sz w:val="22"/>
          <w:szCs w:val="22"/>
        </w:rPr>
      </w:pPr>
      <w:r>
        <w:rPr>
          <w:sz w:val="22"/>
          <w:szCs w:val="22"/>
        </w:rPr>
        <w:t>Ponadto dokonano przesunięć części zadań ujętych w załączniku nr 2 przedsięwzięć z 2018 na 2019 roku</w:t>
      </w:r>
      <w:r w:rsidR="003753B1">
        <w:rPr>
          <w:sz w:val="22"/>
          <w:szCs w:val="22"/>
        </w:rPr>
        <w:t xml:space="preserve"> oraz </w:t>
      </w:r>
      <w:r w:rsidR="003753B1" w:rsidRPr="00842EFA">
        <w:rPr>
          <w:sz w:val="22"/>
          <w:szCs w:val="22"/>
        </w:rPr>
        <w:t>zwiększ</w:t>
      </w:r>
      <w:r w:rsidR="003753B1">
        <w:rPr>
          <w:sz w:val="22"/>
          <w:szCs w:val="22"/>
        </w:rPr>
        <w:t>enia wydatków majątkowych</w:t>
      </w:r>
      <w:r w:rsidR="003753B1" w:rsidRPr="00842EFA">
        <w:rPr>
          <w:sz w:val="22"/>
          <w:szCs w:val="22"/>
        </w:rPr>
        <w:t xml:space="preserve"> w związku z podpisaniem z Wojewódzkim Funduszem Ochrony Środowiska i Gospodarki Wodnej w Łodzi aneks</w:t>
      </w:r>
      <w:r w:rsidR="003753B1">
        <w:rPr>
          <w:sz w:val="22"/>
          <w:szCs w:val="22"/>
        </w:rPr>
        <w:t>u</w:t>
      </w:r>
      <w:r w:rsidR="003753B1" w:rsidRPr="00842EFA">
        <w:rPr>
          <w:sz w:val="22"/>
          <w:szCs w:val="22"/>
        </w:rPr>
        <w:t xml:space="preserve"> do umowy na dofinansowania zadania </w:t>
      </w:r>
      <w:proofErr w:type="spellStart"/>
      <w:r w:rsidR="003753B1" w:rsidRPr="00842EFA">
        <w:rPr>
          <w:sz w:val="22"/>
          <w:szCs w:val="22"/>
        </w:rPr>
        <w:t>pn</w:t>
      </w:r>
      <w:proofErr w:type="spellEnd"/>
      <w:r w:rsidR="003753B1" w:rsidRPr="00842EFA">
        <w:rPr>
          <w:sz w:val="22"/>
          <w:szCs w:val="22"/>
        </w:rPr>
        <w:t>.”Program Ograniczania Niskiej Emisji - PONE dla Gminy Miasto Tomaszów Mazowiecki - zmniejszenie emisji zanieczyszczeń”.</w:t>
      </w:r>
    </w:p>
    <w:p w:rsidR="0085431E" w:rsidRPr="00842EFA" w:rsidRDefault="0085431E" w:rsidP="0085431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5431E" w:rsidRPr="00113E5C" w:rsidRDefault="003753B1" w:rsidP="0085431E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2019 r. z</w:t>
      </w:r>
      <w:r w:rsidR="004C7BC1">
        <w:rPr>
          <w:sz w:val="22"/>
          <w:szCs w:val="22"/>
        </w:rPr>
        <w:t>większyły się</w:t>
      </w:r>
      <w:r w:rsidR="0085431E" w:rsidRPr="00113E5C">
        <w:rPr>
          <w:sz w:val="22"/>
          <w:szCs w:val="22"/>
        </w:rPr>
        <w:t xml:space="preserve"> wydatk</w:t>
      </w:r>
      <w:r w:rsidR="004C7BC1">
        <w:rPr>
          <w:sz w:val="22"/>
          <w:szCs w:val="22"/>
        </w:rPr>
        <w:t>i</w:t>
      </w:r>
      <w:r w:rsidR="0085431E" w:rsidRPr="00113E5C">
        <w:rPr>
          <w:sz w:val="22"/>
          <w:szCs w:val="22"/>
        </w:rPr>
        <w:t xml:space="preserve"> majątkow</w:t>
      </w:r>
      <w:r w:rsidR="004C7BC1">
        <w:rPr>
          <w:sz w:val="22"/>
          <w:szCs w:val="22"/>
        </w:rPr>
        <w:t>e</w:t>
      </w:r>
      <w:r w:rsidR="0085431E" w:rsidRPr="00113E5C">
        <w:rPr>
          <w:sz w:val="22"/>
          <w:szCs w:val="22"/>
        </w:rPr>
        <w:t xml:space="preserve"> o kwotę </w:t>
      </w:r>
      <w:r w:rsidR="00113E5C" w:rsidRPr="00113E5C">
        <w:rPr>
          <w:sz w:val="22"/>
          <w:szCs w:val="22"/>
        </w:rPr>
        <w:t>1.700.000,00</w:t>
      </w:r>
      <w:r w:rsidR="00473E6A">
        <w:rPr>
          <w:sz w:val="22"/>
          <w:szCs w:val="22"/>
        </w:rPr>
        <w:t> </w:t>
      </w:r>
      <w:r w:rsidR="0085431E" w:rsidRPr="00113E5C">
        <w:rPr>
          <w:sz w:val="22"/>
          <w:szCs w:val="22"/>
        </w:rPr>
        <w:t>zł</w:t>
      </w:r>
      <w:r>
        <w:rPr>
          <w:sz w:val="22"/>
          <w:szCs w:val="22"/>
        </w:rPr>
        <w:t>.</w:t>
      </w:r>
    </w:p>
    <w:p w:rsidR="004C7BC1" w:rsidRDefault="004C7BC1" w:rsidP="0085431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C7BC1" w:rsidRPr="004C7BC1" w:rsidRDefault="004C7BC1" w:rsidP="0085431E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842EFA">
        <w:rPr>
          <w:b/>
          <w:bCs/>
          <w:sz w:val="22"/>
          <w:szCs w:val="22"/>
        </w:rPr>
        <w:t xml:space="preserve">Plan </w:t>
      </w:r>
      <w:r>
        <w:rPr>
          <w:b/>
          <w:bCs/>
          <w:sz w:val="22"/>
          <w:szCs w:val="22"/>
        </w:rPr>
        <w:t>przychodów</w:t>
      </w:r>
    </w:p>
    <w:p w:rsidR="003753B1" w:rsidRDefault="003753B1" w:rsidP="00113E5C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związku z wprowadzonymi zmianami z</w:t>
      </w:r>
      <w:r w:rsidR="004C7BC1">
        <w:rPr>
          <w:sz w:val="22"/>
          <w:szCs w:val="22"/>
        </w:rPr>
        <w:t xml:space="preserve">większa się plan przychodów w 2019 roku o kwotę 1.700.000,00 tj. do kwoty </w:t>
      </w:r>
      <w:r>
        <w:rPr>
          <w:sz w:val="22"/>
          <w:szCs w:val="22"/>
        </w:rPr>
        <w:t>15.0</w:t>
      </w:r>
      <w:r w:rsidR="004C7BC1">
        <w:rPr>
          <w:sz w:val="22"/>
          <w:szCs w:val="22"/>
        </w:rPr>
        <w:t>00.000,00 zł</w:t>
      </w:r>
      <w:r>
        <w:rPr>
          <w:sz w:val="22"/>
          <w:szCs w:val="22"/>
        </w:rPr>
        <w:t>, w tym z tytułu kredytu do kwoty 8.700.000,00 zł.</w:t>
      </w:r>
    </w:p>
    <w:p w:rsidR="003753B1" w:rsidRDefault="003753B1" w:rsidP="00113E5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753B1" w:rsidRPr="003753B1" w:rsidRDefault="003753B1" w:rsidP="00113E5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3753B1">
        <w:rPr>
          <w:b/>
          <w:sz w:val="22"/>
          <w:szCs w:val="22"/>
        </w:rPr>
        <w:t>Wynik budżetu</w:t>
      </w:r>
    </w:p>
    <w:p w:rsidR="00113E5C" w:rsidRDefault="00113E5C" w:rsidP="00A00C4B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  <w:r w:rsidRPr="00830BD4">
        <w:rPr>
          <w:color w:val="000000" w:themeColor="text1"/>
          <w:sz w:val="22"/>
          <w:szCs w:val="22"/>
        </w:rPr>
        <w:t xml:space="preserve">Zmniejsza się </w:t>
      </w:r>
      <w:r w:rsidRPr="00830BD4">
        <w:rPr>
          <w:b/>
          <w:color w:val="000000" w:themeColor="text1"/>
          <w:sz w:val="22"/>
          <w:szCs w:val="22"/>
        </w:rPr>
        <w:t>deficyt budżetu miasta</w:t>
      </w:r>
      <w:r w:rsidRPr="00830BD4">
        <w:rPr>
          <w:color w:val="000000" w:themeColor="text1"/>
          <w:sz w:val="22"/>
          <w:szCs w:val="22"/>
        </w:rPr>
        <w:t xml:space="preserve"> na rok 2018 o kwotę </w:t>
      </w:r>
      <w:r w:rsidRPr="00830BD4">
        <w:rPr>
          <w:b/>
          <w:color w:val="000000" w:themeColor="text1"/>
          <w:sz w:val="22"/>
          <w:szCs w:val="22"/>
        </w:rPr>
        <w:t>146.011,00 zł</w:t>
      </w:r>
      <w:r w:rsidRPr="00830BD4">
        <w:rPr>
          <w:color w:val="000000" w:themeColor="text1"/>
          <w:sz w:val="22"/>
          <w:szCs w:val="22"/>
        </w:rPr>
        <w:t xml:space="preserve">, tj. do kwoty </w:t>
      </w:r>
      <w:r w:rsidRPr="00830BD4">
        <w:rPr>
          <w:b/>
          <w:color w:val="000000" w:themeColor="text1"/>
          <w:sz w:val="22"/>
          <w:szCs w:val="22"/>
        </w:rPr>
        <w:t>4.699.579,71 zł</w:t>
      </w:r>
      <w:r w:rsidRPr="00830BD4">
        <w:rPr>
          <w:color w:val="000000" w:themeColor="text1"/>
          <w:sz w:val="22"/>
          <w:szCs w:val="22"/>
        </w:rPr>
        <w:t>, który zostanie pokryty wolnymi środkami w kwocie 4.699.579,71 zł</w:t>
      </w:r>
      <w:r w:rsidRPr="00830BD4">
        <w:rPr>
          <w:color w:val="FF0000"/>
          <w:sz w:val="22"/>
          <w:szCs w:val="22"/>
        </w:rPr>
        <w:t xml:space="preserve"> </w:t>
      </w:r>
    </w:p>
    <w:p w:rsidR="003A53C8" w:rsidRPr="003A53C8" w:rsidRDefault="003A53C8" w:rsidP="00A00C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A53C8">
        <w:rPr>
          <w:sz w:val="22"/>
          <w:szCs w:val="22"/>
        </w:rPr>
        <w:t>Rok 2019 planuje się zamknąć deficytem w kwocie 28.335,46 zł</w:t>
      </w:r>
    </w:p>
    <w:p w:rsidR="00113E5C" w:rsidRPr="00830BD4" w:rsidRDefault="00113E5C" w:rsidP="00A00C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73E6A" w:rsidRPr="00113E5C" w:rsidRDefault="00473E6A" w:rsidP="00A00C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113E5C" w:rsidRPr="00113E5C" w:rsidRDefault="00A00C4B" w:rsidP="00A00C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13E5C">
        <w:rPr>
          <w:sz w:val="22"/>
          <w:szCs w:val="22"/>
        </w:rPr>
        <w:lastRenderedPageBreak/>
        <w:t>W związku ze zmianami wprowadzonymi do załącznika nr 2 zmianie ulegają wielkości w kol. 11.3- 11.5</w:t>
      </w:r>
      <w:r w:rsidR="00113E5C" w:rsidRPr="00113E5C">
        <w:rPr>
          <w:sz w:val="22"/>
          <w:szCs w:val="22"/>
        </w:rPr>
        <w:t>.</w:t>
      </w:r>
    </w:p>
    <w:p w:rsidR="004C7BC1" w:rsidRDefault="004C7BC1" w:rsidP="00A00C4B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A00C4B" w:rsidRPr="00113E5C" w:rsidRDefault="00A00C4B" w:rsidP="00A00C4B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113E5C">
        <w:rPr>
          <w:b/>
          <w:sz w:val="22"/>
          <w:szCs w:val="22"/>
        </w:rPr>
        <w:t>Zadłużenie i rozchody budżetu.</w:t>
      </w:r>
    </w:p>
    <w:p w:rsidR="00A00C4B" w:rsidRPr="00113E5C" w:rsidRDefault="00A00C4B" w:rsidP="00A00C4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00C4B" w:rsidRPr="00113E5C" w:rsidRDefault="00A00C4B" w:rsidP="00A00C4B">
      <w:pPr>
        <w:autoSpaceDE w:val="0"/>
        <w:autoSpaceDN w:val="0"/>
        <w:adjustRightInd w:val="0"/>
        <w:rPr>
          <w:sz w:val="22"/>
          <w:szCs w:val="22"/>
        </w:rPr>
      </w:pPr>
      <w:r w:rsidRPr="00113E5C">
        <w:rPr>
          <w:sz w:val="22"/>
          <w:szCs w:val="22"/>
        </w:rPr>
        <w:t>Planowany poziom zadłużenia nie ulega zmianie i na koniec 2018 roku będzie wynosił 89.563.327,14 zł.</w:t>
      </w:r>
      <w:r w:rsidR="003753B1">
        <w:rPr>
          <w:sz w:val="22"/>
          <w:szCs w:val="22"/>
        </w:rPr>
        <w:t xml:space="preserve"> Zmianie ulega poziom zadłużenia</w:t>
      </w:r>
      <w:r w:rsidR="003A53C8">
        <w:rPr>
          <w:sz w:val="22"/>
          <w:szCs w:val="22"/>
        </w:rPr>
        <w:t xml:space="preserve"> na koniec 2019 r. i wynosi 83.291.662,60 zł. </w:t>
      </w:r>
      <w:r w:rsidR="003753B1">
        <w:rPr>
          <w:sz w:val="22"/>
          <w:szCs w:val="22"/>
        </w:rPr>
        <w:t xml:space="preserve"> </w:t>
      </w:r>
    </w:p>
    <w:p w:rsidR="00A00C4B" w:rsidRPr="00113E5C" w:rsidRDefault="00A00C4B" w:rsidP="00A00C4B">
      <w:pPr>
        <w:autoSpaceDE w:val="0"/>
        <w:autoSpaceDN w:val="0"/>
        <w:adjustRightInd w:val="0"/>
        <w:rPr>
          <w:sz w:val="22"/>
          <w:szCs w:val="22"/>
        </w:rPr>
      </w:pPr>
      <w:r w:rsidRPr="00113E5C">
        <w:rPr>
          <w:sz w:val="22"/>
          <w:szCs w:val="22"/>
        </w:rPr>
        <w:t>Całkowita spłata zobowiązań z  tytułu zadłużenia miasta planowana jest na 2030 rok.</w:t>
      </w:r>
    </w:p>
    <w:p w:rsidR="00A00C4B" w:rsidRPr="00113E5C" w:rsidRDefault="00A00C4B" w:rsidP="00A00C4B">
      <w:pPr>
        <w:rPr>
          <w:sz w:val="22"/>
          <w:szCs w:val="22"/>
        </w:rPr>
      </w:pPr>
    </w:p>
    <w:p w:rsidR="00122C61" w:rsidRPr="0022072E" w:rsidRDefault="00122C61" w:rsidP="00CC5592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:rsidR="003B6106" w:rsidRPr="003B6106" w:rsidRDefault="003B6106" w:rsidP="003B6106">
      <w:pPr>
        <w:jc w:val="center"/>
        <w:rPr>
          <w:sz w:val="22"/>
          <w:szCs w:val="22"/>
        </w:rPr>
      </w:pPr>
      <w:r w:rsidRPr="003B6106">
        <w:rPr>
          <w:b/>
          <w:sz w:val="22"/>
          <w:szCs w:val="22"/>
        </w:rPr>
        <w:t>Wykaz przedsięwzięć do Wieloletniej Prognozy Finansowej na lata 2017-2028</w:t>
      </w:r>
    </w:p>
    <w:p w:rsidR="003B6106" w:rsidRPr="003B6106" w:rsidRDefault="003B6106" w:rsidP="003B6106">
      <w:pPr>
        <w:jc w:val="center"/>
        <w:rPr>
          <w:sz w:val="22"/>
          <w:szCs w:val="22"/>
        </w:rPr>
      </w:pPr>
      <w:r w:rsidRPr="003B6106">
        <w:rPr>
          <w:sz w:val="22"/>
          <w:szCs w:val="22"/>
        </w:rPr>
        <w:t>Objaśnienia do załącznika nr 2</w:t>
      </w:r>
    </w:p>
    <w:p w:rsidR="003B6106" w:rsidRPr="003B6106" w:rsidRDefault="003B6106" w:rsidP="003B6106">
      <w:pPr>
        <w:jc w:val="center"/>
        <w:rPr>
          <w:sz w:val="22"/>
          <w:szCs w:val="22"/>
        </w:rPr>
      </w:pPr>
    </w:p>
    <w:p w:rsidR="003B6106" w:rsidRPr="003B6106" w:rsidRDefault="003B6106" w:rsidP="003B6106">
      <w:pPr>
        <w:rPr>
          <w:b/>
          <w:sz w:val="22"/>
          <w:szCs w:val="22"/>
        </w:rPr>
      </w:pPr>
      <w:r w:rsidRPr="003B6106">
        <w:rPr>
          <w:b/>
          <w:sz w:val="22"/>
          <w:szCs w:val="22"/>
        </w:rPr>
        <w:t>1.3. Wydatki na programy, projekty lub zadania pozostałe (inne niż wymienione w pkt 1.1 i 1.2).</w:t>
      </w:r>
    </w:p>
    <w:p w:rsidR="003B6106" w:rsidRPr="003B6106" w:rsidRDefault="003B6106" w:rsidP="003B6106">
      <w:pPr>
        <w:rPr>
          <w:b/>
          <w:sz w:val="22"/>
          <w:szCs w:val="22"/>
        </w:rPr>
      </w:pPr>
    </w:p>
    <w:p w:rsidR="003B6106" w:rsidRPr="003B6106" w:rsidRDefault="003B6106" w:rsidP="003B6106">
      <w:pPr>
        <w:rPr>
          <w:sz w:val="22"/>
          <w:szCs w:val="22"/>
        </w:rPr>
      </w:pPr>
      <w:r w:rsidRPr="003B6106">
        <w:rPr>
          <w:b/>
          <w:sz w:val="22"/>
          <w:szCs w:val="22"/>
        </w:rPr>
        <w:t>1.3.1. Wydatki bieżące.</w:t>
      </w:r>
      <w:r w:rsidRPr="003B6106">
        <w:rPr>
          <w:sz w:val="22"/>
          <w:szCs w:val="22"/>
        </w:rPr>
        <w:t xml:space="preserve">  </w:t>
      </w:r>
    </w:p>
    <w:p w:rsidR="003B6106" w:rsidRPr="003B6106" w:rsidRDefault="003B6106" w:rsidP="003B6106">
      <w:pPr>
        <w:rPr>
          <w:sz w:val="22"/>
          <w:szCs w:val="22"/>
        </w:rPr>
      </w:pPr>
    </w:p>
    <w:p w:rsidR="003B6106" w:rsidRPr="003B6106" w:rsidRDefault="003B6106" w:rsidP="003B6106">
      <w:pPr>
        <w:rPr>
          <w:b/>
          <w:sz w:val="22"/>
          <w:szCs w:val="22"/>
        </w:rPr>
      </w:pPr>
      <w:r w:rsidRPr="003B6106">
        <w:rPr>
          <w:b/>
          <w:sz w:val="22"/>
          <w:szCs w:val="22"/>
        </w:rPr>
        <w:t>1.3.1.3 Gospodarka odpadami</w:t>
      </w:r>
    </w:p>
    <w:p w:rsidR="003B6106" w:rsidRPr="003B6106" w:rsidRDefault="003B6106" w:rsidP="003B6106">
      <w:pPr>
        <w:rPr>
          <w:b/>
          <w:sz w:val="22"/>
          <w:szCs w:val="22"/>
        </w:rPr>
      </w:pP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color w:val="000000"/>
          <w:sz w:val="22"/>
          <w:szCs w:val="22"/>
          <w:shd w:val="clear" w:color="auto" w:fill="FFFFFF"/>
        </w:rPr>
      </w:pPr>
      <w:r w:rsidRPr="003B6106">
        <w:rPr>
          <w:color w:val="000000"/>
          <w:sz w:val="22"/>
          <w:szCs w:val="22"/>
          <w:shd w:val="clear" w:color="auto" w:fill="FFFFFF"/>
        </w:rPr>
        <w:t xml:space="preserve">W związku z planowanym przeprowadzeniem postępowania o zamówienie publiczne oraz zawarciem umowy na usługi z zakresu odbierania odpadów komunalnych od właścicieli nieruchomości, na których  zamieszkują mieszkańcy na terenie Gminy Miasto Tomaszów Mazowiecki na okres 3 lat tj. 2019-2021, dokonuje się zmian w limitach wydatków odpowiednio w latach:  </w:t>
      </w: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color w:val="000000"/>
          <w:sz w:val="22"/>
          <w:szCs w:val="22"/>
          <w:shd w:val="clear" w:color="auto" w:fill="FFFFFF"/>
        </w:rPr>
      </w:pPr>
      <w:r w:rsidRPr="003B6106">
        <w:rPr>
          <w:color w:val="000000"/>
          <w:sz w:val="22"/>
          <w:szCs w:val="22"/>
          <w:shd w:val="clear" w:color="auto" w:fill="FFFFFF"/>
        </w:rPr>
        <w:t>- w roku 2019 – zwiększa się limit wydatków o kwotę 3.210.367,16 zł, tj. do kwoty 5.524.986,16 zł,</w:t>
      </w: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color w:val="000000"/>
          <w:sz w:val="22"/>
          <w:szCs w:val="22"/>
          <w:shd w:val="clear" w:color="auto" w:fill="FFFFFF"/>
        </w:rPr>
      </w:pPr>
      <w:r w:rsidRPr="003B6106">
        <w:rPr>
          <w:color w:val="000000"/>
          <w:sz w:val="22"/>
          <w:szCs w:val="22"/>
          <w:shd w:val="clear" w:color="auto" w:fill="FFFFFF"/>
        </w:rPr>
        <w:t>- w roku 2020 – zwiększa się limit wydatków o kwotę 5.503.486,55 zł, tj. do kwoty 5.518.486,55 zł,</w:t>
      </w: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3B6106">
        <w:rPr>
          <w:color w:val="000000"/>
          <w:sz w:val="22"/>
          <w:szCs w:val="22"/>
          <w:shd w:val="clear" w:color="auto" w:fill="FFFFFF"/>
        </w:rPr>
        <w:t xml:space="preserve">- w roku 2021 – wprowadza się limit wydatków w kwocie 5.044.862,68 zł. </w:t>
      </w: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3B6106">
        <w:rPr>
          <w:bCs/>
          <w:sz w:val="22"/>
          <w:szCs w:val="22"/>
          <w:shd w:val="clear" w:color="auto" w:fill="FFFFFF"/>
        </w:rPr>
        <w:t xml:space="preserve">Limit wydatków w roku 2018 nie ulega zmianie i wynosi 5.513.394,00 zł. </w:t>
      </w: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3B6106">
        <w:rPr>
          <w:bCs/>
          <w:sz w:val="22"/>
          <w:szCs w:val="22"/>
          <w:shd w:val="clear" w:color="auto" w:fill="FFFFFF"/>
        </w:rPr>
        <w:t>Limit zobowiązań po zmianie wynosi 21.601.729,39 zł. Łączne planowane nakłady finansowe po zmianie wynoszą 32.905.655,45 zł.</w:t>
      </w: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b/>
          <w:bCs/>
          <w:sz w:val="22"/>
          <w:szCs w:val="22"/>
          <w:shd w:val="clear" w:color="auto" w:fill="FFFFFF"/>
        </w:rPr>
      </w:pPr>
    </w:p>
    <w:p w:rsidR="003B6106" w:rsidRPr="003B6106" w:rsidRDefault="003B6106" w:rsidP="003B6106">
      <w:pPr>
        <w:rPr>
          <w:sz w:val="22"/>
          <w:szCs w:val="22"/>
        </w:rPr>
      </w:pPr>
      <w:r w:rsidRPr="003B6106">
        <w:rPr>
          <w:b/>
          <w:sz w:val="22"/>
          <w:szCs w:val="22"/>
        </w:rPr>
        <w:t>1.3.1.8</w:t>
      </w:r>
      <w:r w:rsidRPr="003B6106">
        <w:rPr>
          <w:sz w:val="22"/>
          <w:szCs w:val="22"/>
        </w:rPr>
        <w:t xml:space="preserve"> </w:t>
      </w:r>
      <w:r w:rsidRPr="003B6106">
        <w:rPr>
          <w:b/>
          <w:sz w:val="22"/>
          <w:szCs w:val="22"/>
        </w:rPr>
        <w:t>Usługi telekomunikacyjne</w:t>
      </w:r>
      <w:r w:rsidRPr="003B6106">
        <w:rPr>
          <w:sz w:val="22"/>
          <w:szCs w:val="22"/>
        </w:rPr>
        <w:t xml:space="preserve"> </w:t>
      </w:r>
    </w:p>
    <w:p w:rsidR="003B6106" w:rsidRPr="003B6106" w:rsidRDefault="003B6106" w:rsidP="003B6106">
      <w:pPr>
        <w:rPr>
          <w:sz w:val="22"/>
          <w:szCs w:val="22"/>
        </w:rPr>
      </w:pPr>
    </w:p>
    <w:p w:rsidR="003B6106" w:rsidRPr="003B6106" w:rsidRDefault="003B6106" w:rsidP="003B6106">
      <w:pPr>
        <w:tabs>
          <w:tab w:val="left" w:pos="142"/>
        </w:tabs>
        <w:jc w:val="both"/>
        <w:rPr>
          <w:sz w:val="22"/>
          <w:szCs w:val="22"/>
        </w:rPr>
      </w:pPr>
      <w:r w:rsidRPr="003B6106">
        <w:rPr>
          <w:sz w:val="22"/>
          <w:szCs w:val="22"/>
        </w:rPr>
        <w:t xml:space="preserve">Zmniejsza się limit wydatków w roku 2018 o kwotę 20.000,00 zł, tj. do kwoty 75.956,00 zł. </w:t>
      </w:r>
    </w:p>
    <w:p w:rsidR="003B6106" w:rsidRPr="003B6106" w:rsidRDefault="003B6106" w:rsidP="003B6106">
      <w:pPr>
        <w:tabs>
          <w:tab w:val="left" w:pos="142"/>
        </w:tabs>
        <w:jc w:val="both"/>
        <w:rPr>
          <w:sz w:val="22"/>
          <w:szCs w:val="22"/>
        </w:rPr>
      </w:pPr>
      <w:r w:rsidRPr="003B6106">
        <w:rPr>
          <w:sz w:val="22"/>
          <w:szCs w:val="22"/>
        </w:rPr>
        <w:t>Limit zobowiązań po zmianie wynosi 127.586,00 zł.</w:t>
      </w:r>
    </w:p>
    <w:p w:rsidR="003B6106" w:rsidRPr="003B6106" w:rsidRDefault="003B6106" w:rsidP="003B6106">
      <w:pPr>
        <w:jc w:val="both"/>
        <w:rPr>
          <w:sz w:val="22"/>
          <w:szCs w:val="22"/>
        </w:rPr>
      </w:pPr>
      <w:r w:rsidRPr="003B6106">
        <w:rPr>
          <w:bCs/>
          <w:sz w:val="22"/>
          <w:szCs w:val="22"/>
        </w:rPr>
        <w:t xml:space="preserve">Łączne planowane nakłady finansowe po zmianie wynoszą </w:t>
      </w:r>
      <w:r w:rsidRPr="003B6106">
        <w:rPr>
          <w:sz w:val="22"/>
          <w:szCs w:val="22"/>
        </w:rPr>
        <w:t xml:space="preserve">160.920,56 zł. </w:t>
      </w:r>
    </w:p>
    <w:p w:rsidR="003B6106" w:rsidRPr="003B6106" w:rsidRDefault="003B6106" w:rsidP="003B6106">
      <w:pPr>
        <w:rPr>
          <w:sz w:val="22"/>
          <w:szCs w:val="22"/>
        </w:rPr>
      </w:pPr>
    </w:p>
    <w:p w:rsidR="003B6106" w:rsidRPr="003B6106" w:rsidRDefault="003B6106" w:rsidP="003B6106">
      <w:pPr>
        <w:rPr>
          <w:b/>
          <w:sz w:val="22"/>
          <w:szCs w:val="22"/>
        </w:rPr>
      </w:pPr>
      <w:r w:rsidRPr="003B6106">
        <w:rPr>
          <w:b/>
          <w:sz w:val="22"/>
          <w:szCs w:val="22"/>
        </w:rPr>
        <w:t xml:space="preserve">1.3.1.13 Ubezpieczenie mienia </w:t>
      </w:r>
    </w:p>
    <w:p w:rsidR="003B6106" w:rsidRPr="003B6106" w:rsidRDefault="003B6106" w:rsidP="003B6106">
      <w:pPr>
        <w:rPr>
          <w:sz w:val="22"/>
          <w:szCs w:val="22"/>
        </w:rPr>
      </w:pPr>
    </w:p>
    <w:p w:rsidR="003B6106" w:rsidRPr="003B6106" w:rsidRDefault="003B6106" w:rsidP="003B6106">
      <w:pPr>
        <w:tabs>
          <w:tab w:val="left" w:pos="142"/>
        </w:tabs>
        <w:jc w:val="both"/>
        <w:rPr>
          <w:sz w:val="22"/>
          <w:szCs w:val="22"/>
        </w:rPr>
      </w:pPr>
      <w:r w:rsidRPr="003B6106">
        <w:rPr>
          <w:sz w:val="22"/>
          <w:szCs w:val="22"/>
        </w:rPr>
        <w:t xml:space="preserve">Zmniejsza się limit wydatków w roku 2018 o kwotę 39.655,50 zł, tj. do kwoty 270.694,50 zł. </w:t>
      </w:r>
    </w:p>
    <w:p w:rsidR="003B6106" w:rsidRPr="003B6106" w:rsidRDefault="003B6106" w:rsidP="003B6106">
      <w:pPr>
        <w:tabs>
          <w:tab w:val="left" w:pos="142"/>
        </w:tabs>
        <w:jc w:val="both"/>
        <w:rPr>
          <w:sz w:val="22"/>
          <w:szCs w:val="22"/>
        </w:rPr>
      </w:pPr>
      <w:r w:rsidRPr="003B6106">
        <w:rPr>
          <w:sz w:val="22"/>
          <w:szCs w:val="22"/>
        </w:rPr>
        <w:t>Limit zobowiązań po zmianie wynosi 891.394,50 zł.</w:t>
      </w:r>
    </w:p>
    <w:p w:rsidR="003B6106" w:rsidRPr="003B6106" w:rsidRDefault="003B6106" w:rsidP="003B6106">
      <w:pPr>
        <w:jc w:val="both"/>
        <w:rPr>
          <w:sz w:val="22"/>
          <w:szCs w:val="22"/>
        </w:rPr>
      </w:pPr>
      <w:r w:rsidRPr="003B6106">
        <w:rPr>
          <w:bCs/>
          <w:sz w:val="22"/>
          <w:szCs w:val="22"/>
        </w:rPr>
        <w:t xml:space="preserve">Łączne planowane nakłady finansowe po zmianie wynoszą </w:t>
      </w:r>
      <w:r w:rsidRPr="003B6106">
        <w:rPr>
          <w:sz w:val="22"/>
          <w:szCs w:val="22"/>
        </w:rPr>
        <w:t xml:space="preserve">1.044.539,50 zł. </w:t>
      </w:r>
    </w:p>
    <w:p w:rsidR="003B6106" w:rsidRPr="003B6106" w:rsidRDefault="003B6106" w:rsidP="003B6106">
      <w:pPr>
        <w:rPr>
          <w:sz w:val="22"/>
          <w:szCs w:val="22"/>
        </w:rPr>
      </w:pP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3B6106">
        <w:rPr>
          <w:b/>
          <w:sz w:val="22"/>
          <w:szCs w:val="22"/>
          <w:shd w:val="clear" w:color="auto" w:fill="FFFFFF"/>
        </w:rPr>
        <w:t>1.3.1.18 System wspomagający obrady i transmisję sesji Rady Miejskiej</w:t>
      </w: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bCs/>
          <w:color w:val="FF0000"/>
          <w:sz w:val="22"/>
          <w:szCs w:val="22"/>
          <w:shd w:val="clear" w:color="auto" w:fill="FFFFFF"/>
        </w:rPr>
      </w:pP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color w:val="000000"/>
          <w:sz w:val="22"/>
          <w:szCs w:val="22"/>
          <w:shd w:val="clear" w:color="auto" w:fill="FFFFFF"/>
        </w:rPr>
      </w:pPr>
      <w:bookmarkStart w:id="6" w:name="_Hlk517299682"/>
      <w:r w:rsidRPr="003B6106">
        <w:rPr>
          <w:color w:val="000000"/>
          <w:sz w:val="22"/>
          <w:szCs w:val="22"/>
          <w:shd w:val="clear" w:color="auto" w:fill="FFFFFF"/>
        </w:rPr>
        <w:t xml:space="preserve">W związku z </w:t>
      </w:r>
      <w:r w:rsidR="00E0171F">
        <w:rPr>
          <w:color w:val="000000"/>
          <w:sz w:val="22"/>
          <w:szCs w:val="22"/>
          <w:shd w:val="clear" w:color="auto" w:fill="FFFFFF"/>
        </w:rPr>
        <w:t>wydłużeniem okresu realizacji zadania do 2023 r.</w:t>
      </w:r>
      <w:r w:rsidRPr="003B6106">
        <w:rPr>
          <w:color w:val="000000"/>
          <w:sz w:val="22"/>
          <w:szCs w:val="22"/>
          <w:shd w:val="clear" w:color="auto" w:fill="FFFFFF"/>
        </w:rPr>
        <w:t xml:space="preserve"> dokonuje się zmian w limitach wydatków:  </w:t>
      </w: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color w:val="000000"/>
          <w:sz w:val="22"/>
          <w:szCs w:val="22"/>
          <w:shd w:val="clear" w:color="auto" w:fill="FFFFFF"/>
        </w:rPr>
      </w:pPr>
      <w:r w:rsidRPr="003B6106">
        <w:rPr>
          <w:color w:val="000000"/>
          <w:sz w:val="22"/>
          <w:szCs w:val="22"/>
          <w:shd w:val="clear" w:color="auto" w:fill="FFFFFF"/>
        </w:rPr>
        <w:t>- w roku 2018 – zwiększa się limit wydatków o kwotę 6.200,00 zł, tj. do kwoty 7.200,00 zł,</w:t>
      </w: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color w:val="000000"/>
          <w:sz w:val="22"/>
          <w:szCs w:val="22"/>
          <w:shd w:val="clear" w:color="auto" w:fill="FFFFFF"/>
        </w:rPr>
      </w:pPr>
      <w:r w:rsidRPr="003B6106">
        <w:rPr>
          <w:color w:val="000000"/>
          <w:sz w:val="22"/>
          <w:szCs w:val="22"/>
          <w:shd w:val="clear" w:color="auto" w:fill="FFFFFF"/>
        </w:rPr>
        <w:t>- w roku 2019 – zmniejsza się limit wydatków o kwotę  1.572,00 zł, tj. do kwoty 4.428,00 zł,</w:t>
      </w: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color w:val="000000"/>
          <w:sz w:val="22"/>
          <w:szCs w:val="22"/>
          <w:shd w:val="clear" w:color="auto" w:fill="FFFFFF"/>
        </w:rPr>
      </w:pPr>
      <w:r w:rsidRPr="003B6106">
        <w:rPr>
          <w:color w:val="000000"/>
          <w:sz w:val="22"/>
          <w:szCs w:val="22"/>
          <w:shd w:val="clear" w:color="auto" w:fill="FFFFFF"/>
        </w:rPr>
        <w:t>- w roku 2020 –  zmniejsza się limit wydatków o kwotę  1.572,00 zł, tj. do kwoty 4.428,00 zł,</w:t>
      </w: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color w:val="000000"/>
          <w:sz w:val="22"/>
          <w:szCs w:val="22"/>
          <w:shd w:val="clear" w:color="auto" w:fill="FFFFFF"/>
        </w:rPr>
      </w:pPr>
      <w:r w:rsidRPr="003B6106">
        <w:rPr>
          <w:color w:val="000000"/>
          <w:sz w:val="22"/>
          <w:szCs w:val="22"/>
          <w:shd w:val="clear" w:color="auto" w:fill="FFFFFF"/>
        </w:rPr>
        <w:t>- w roku 2021 –  zmniejsza się limit wydatków o kwotę  572,00 zł, tj. do kwoty 4.428,00 zł,</w:t>
      </w: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color w:val="000000"/>
          <w:sz w:val="22"/>
          <w:szCs w:val="22"/>
          <w:shd w:val="clear" w:color="auto" w:fill="FFFFFF"/>
        </w:rPr>
      </w:pPr>
      <w:r w:rsidRPr="003B6106">
        <w:rPr>
          <w:color w:val="000000"/>
          <w:sz w:val="22"/>
          <w:szCs w:val="22"/>
          <w:shd w:val="clear" w:color="auto" w:fill="FFFFFF"/>
        </w:rPr>
        <w:t xml:space="preserve">- w roku 2022 –  wprowadza się limit wydatków w kwocie 4.428,00 zł, </w:t>
      </w: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3B6106">
        <w:rPr>
          <w:color w:val="000000"/>
          <w:sz w:val="22"/>
          <w:szCs w:val="22"/>
          <w:shd w:val="clear" w:color="auto" w:fill="FFFFFF"/>
        </w:rPr>
        <w:t xml:space="preserve">- w roku 2023 –  wprowadza się limit wydatków w kwocie 3.690,00 zł. </w:t>
      </w: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3B6106">
        <w:rPr>
          <w:bCs/>
          <w:sz w:val="22"/>
          <w:szCs w:val="22"/>
          <w:shd w:val="clear" w:color="auto" w:fill="FFFFFF"/>
        </w:rPr>
        <w:t>Limit zobowiązań po zmianie wynosi 28.602,00 zł. Łączne planowane nakłady finansowe po zmianie wynoszą 28.602,00 zł.</w:t>
      </w: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</w:rPr>
      </w:pPr>
      <w:r w:rsidRPr="003B6106">
        <w:rPr>
          <w:b/>
          <w:sz w:val="22"/>
          <w:szCs w:val="22"/>
          <w:shd w:val="clear" w:color="auto" w:fill="FFFFFF"/>
        </w:rPr>
        <w:lastRenderedPageBreak/>
        <w:t>1.3.1.20 Weryfikacja obszaru i granic aglomeracji Tomaszowa Mazowieckiego ze szczególnym uwzględnieniem aktualizacji RLM, wskaźnika koncentracji oraz planowanych inwestycji</w:t>
      </w: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  <w:shd w:val="clear" w:color="auto" w:fill="FFFFFF"/>
        </w:rPr>
      </w:pPr>
      <w:r w:rsidRPr="003B6106">
        <w:rPr>
          <w:bCs/>
          <w:sz w:val="22"/>
          <w:szCs w:val="22"/>
          <w:shd w:val="clear" w:color="auto" w:fill="FFFFFF"/>
        </w:rPr>
        <w:t>Wprowadza się do przedsięwzięć zadanie pn.:</w:t>
      </w:r>
      <w:r w:rsidRPr="003B6106">
        <w:rPr>
          <w:sz w:val="22"/>
          <w:szCs w:val="22"/>
          <w:shd w:val="clear" w:color="auto" w:fill="FFFFFF"/>
        </w:rPr>
        <w:t xml:space="preserve"> „Weryfikacja obszaru i granic aglomeracji Tomaszowa Mazowieckiego ze szczególnym uwzględnieniem aktualizacji RLM, wskaźnika koncentracji oraz planowanych inwestycji” z limitem wydatków w roku 2019 w kwocie  50.000,00 zł.</w:t>
      </w: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bookmarkStart w:id="7" w:name="_Hlk517344042"/>
      <w:bookmarkEnd w:id="6"/>
      <w:r w:rsidRPr="003B6106">
        <w:rPr>
          <w:bCs/>
          <w:sz w:val="22"/>
          <w:szCs w:val="22"/>
          <w:shd w:val="clear" w:color="auto" w:fill="FFFFFF"/>
        </w:rPr>
        <w:t xml:space="preserve">Limit zobowiązań oraz łączne planowane nakłady finansowe wynoszą </w:t>
      </w:r>
      <w:bookmarkEnd w:id="7"/>
      <w:r w:rsidRPr="003B6106">
        <w:rPr>
          <w:bCs/>
          <w:sz w:val="22"/>
          <w:szCs w:val="22"/>
          <w:shd w:val="clear" w:color="auto" w:fill="FFFFFF"/>
        </w:rPr>
        <w:t xml:space="preserve">50.000,00 zł. </w:t>
      </w: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3B6106">
        <w:rPr>
          <w:b/>
          <w:sz w:val="22"/>
          <w:szCs w:val="22"/>
        </w:rPr>
        <w:t xml:space="preserve">1.3.1.21 Opracowanie analizy i badania rynku w zakresie wykonania zadania publicznego dotyczącego budowy dróg gminnych w partnerstwie </w:t>
      </w:r>
      <w:proofErr w:type="spellStart"/>
      <w:r w:rsidRPr="003B6106">
        <w:rPr>
          <w:b/>
          <w:sz w:val="22"/>
          <w:szCs w:val="22"/>
        </w:rPr>
        <w:t>publiczno</w:t>
      </w:r>
      <w:proofErr w:type="spellEnd"/>
      <w:r w:rsidRPr="003B6106">
        <w:rPr>
          <w:b/>
          <w:sz w:val="22"/>
          <w:szCs w:val="22"/>
        </w:rPr>
        <w:t xml:space="preserve"> - prywatnym</w:t>
      </w:r>
    </w:p>
    <w:p w:rsidR="003B6106" w:rsidRPr="003B6106" w:rsidRDefault="003B6106" w:rsidP="003B6106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  <w:shd w:val="clear" w:color="auto" w:fill="FFFFFF"/>
        </w:rPr>
      </w:pPr>
      <w:r w:rsidRPr="003B6106">
        <w:rPr>
          <w:bCs/>
          <w:sz w:val="22"/>
          <w:szCs w:val="22"/>
          <w:shd w:val="clear" w:color="auto" w:fill="FFFFFF"/>
        </w:rPr>
        <w:t>Wprowadza się do przedsięwzięć zadanie pn.:</w:t>
      </w:r>
      <w:r w:rsidRPr="003B6106">
        <w:rPr>
          <w:sz w:val="22"/>
          <w:szCs w:val="22"/>
          <w:shd w:val="clear" w:color="auto" w:fill="FFFFFF"/>
        </w:rPr>
        <w:t xml:space="preserve"> „</w:t>
      </w:r>
      <w:r w:rsidRPr="003B6106">
        <w:rPr>
          <w:sz w:val="22"/>
          <w:szCs w:val="22"/>
        </w:rPr>
        <w:t xml:space="preserve">Opracowanie analizy i badania rynku w zakresie wykonania zadania publicznego dotyczącego budowy dróg gminnych w partnerstwie </w:t>
      </w:r>
      <w:proofErr w:type="spellStart"/>
      <w:r w:rsidRPr="003B6106">
        <w:rPr>
          <w:sz w:val="22"/>
          <w:szCs w:val="22"/>
        </w:rPr>
        <w:t>publiczno</w:t>
      </w:r>
      <w:proofErr w:type="spellEnd"/>
      <w:r w:rsidRPr="003B6106">
        <w:rPr>
          <w:sz w:val="22"/>
          <w:szCs w:val="22"/>
        </w:rPr>
        <w:t xml:space="preserve"> - prywatnym</w:t>
      </w:r>
      <w:r w:rsidRPr="003B6106">
        <w:rPr>
          <w:sz w:val="22"/>
          <w:szCs w:val="22"/>
          <w:shd w:val="clear" w:color="auto" w:fill="FFFFFF"/>
        </w:rPr>
        <w:t>” z limitem wydatków w roku 2019 w kwocie  60.000,00 zł.</w:t>
      </w: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3B6106">
        <w:rPr>
          <w:bCs/>
          <w:sz w:val="22"/>
          <w:szCs w:val="22"/>
          <w:shd w:val="clear" w:color="auto" w:fill="FFFFFF"/>
        </w:rPr>
        <w:t xml:space="preserve">Limit zobowiązań oraz łączne planowane nakłady finansowe wynoszą 60.000,00 zł. </w:t>
      </w:r>
    </w:p>
    <w:p w:rsidR="003B6106" w:rsidRPr="003B6106" w:rsidRDefault="003B6106" w:rsidP="003B6106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3B6106" w:rsidRPr="003B6106" w:rsidRDefault="003B6106" w:rsidP="003B6106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3B6106">
        <w:rPr>
          <w:b/>
          <w:sz w:val="22"/>
          <w:szCs w:val="22"/>
        </w:rPr>
        <w:t>1.3. Wydatki na programy, projekty lub zadania pozostałe (inne niż wymienione w pkt 1.1 i 1.2).</w:t>
      </w:r>
    </w:p>
    <w:p w:rsidR="003B6106" w:rsidRPr="003B6106" w:rsidRDefault="003B6106" w:rsidP="003B6106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3B6106" w:rsidRPr="003B6106" w:rsidRDefault="003B6106" w:rsidP="003B6106">
      <w:pPr>
        <w:jc w:val="both"/>
        <w:rPr>
          <w:b/>
          <w:bCs/>
          <w:sz w:val="22"/>
          <w:szCs w:val="22"/>
        </w:rPr>
      </w:pPr>
      <w:r w:rsidRPr="003B6106">
        <w:rPr>
          <w:b/>
          <w:bCs/>
          <w:sz w:val="22"/>
          <w:szCs w:val="22"/>
        </w:rPr>
        <w:t>1.3.2. Wydatki majątkowe.</w:t>
      </w:r>
    </w:p>
    <w:p w:rsidR="003B6106" w:rsidRPr="003B6106" w:rsidRDefault="003B6106" w:rsidP="003B6106">
      <w:pPr>
        <w:jc w:val="both"/>
        <w:rPr>
          <w:b/>
          <w:bCs/>
          <w:sz w:val="22"/>
          <w:szCs w:val="22"/>
        </w:rPr>
      </w:pPr>
    </w:p>
    <w:p w:rsidR="003B6106" w:rsidRPr="003B6106" w:rsidRDefault="003B6106" w:rsidP="003B6106">
      <w:pPr>
        <w:jc w:val="both"/>
        <w:rPr>
          <w:b/>
          <w:sz w:val="22"/>
          <w:szCs w:val="22"/>
        </w:rPr>
      </w:pPr>
      <w:r w:rsidRPr="003B6106">
        <w:rPr>
          <w:b/>
          <w:sz w:val="22"/>
          <w:szCs w:val="22"/>
        </w:rPr>
        <w:t>1.3.2.2 Projekt pn.: Kompleksowe zagospodarowanie przestrzeni publicznej oraz modernizacja miejsc rekreacji i  terenów zielonych "Miasto nad rzeką".</w:t>
      </w:r>
    </w:p>
    <w:p w:rsidR="003B6106" w:rsidRPr="003B6106" w:rsidRDefault="003B6106" w:rsidP="003B6106">
      <w:pPr>
        <w:jc w:val="both"/>
        <w:rPr>
          <w:bCs/>
          <w:sz w:val="22"/>
          <w:szCs w:val="22"/>
        </w:rPr>
      </w:pPr>
    </w:p>
    <w:p w:rsidR="003B6106" w:rsidRPr="003B6106" w:rsidRDefault="003B6106" w:rsidP="003B6106">
      <w:pPr>
        <w:jc w:val="both"/>
        <w:rPr>
          <w:bCs/>
          <w:sz w:val="22"/>
          <w:szCs w:val="22"/>
        </w:rPr>
      </w:pPr>
      <w:r w:rsidRPr="003B6106">
        <w:rPr>
          <w:bCs/>
          <w:sz w:val="22"/>
          <w:szCs w:val="22"/>
        </w:rPr>
        <w:t xml:space="preserve">Zwiększa się limit wydatków w 2018 roku o kwotę 1.400.000,00 zł, </w:t>
      </w:r>
      <w:r w:rsidRPr="003B6106">
        <w:rPr>
          <w:sz w:val="22"/>
          <w:szCs w:val="22"/>
        </w:rPr>
        <w:t>tj. do kwoty 5.603.776,55 zł</w:t>
      </w:r>
      <w:r w:rsidRPr="003B6106">
        <w:rPr>
          <w:sz w:val="22"/>
          <w:szCs w:val="22"/>
          <w:shd w:val="clear" w:color="auto" w:fill="FFFFFF"/>
        </w:rPr>
        <w:t xml:space="preserve"> </w:t>
      </w:r>
      <w:r w:rsidRPr="003B6106">
        <w:rPr>
          <w:sz w:val="22"/>
          <w:szCs w:val="22"/>
        </w:rPr>
        <w:t>z przeznaczeniem na roboty dodatkowe tj.: na budowę ścian oporowych wraz z barierami ochronnymi i robotami towarzyszącymi oraz budowę instalacji oświetlenia na kładkach A i B.</w:t>
      </w:r>
      <w:r w:rsidRPr="003B6106">
        <w:t xml:space="preserve"> </w:t>
      </w:r>
      <w:r w:rsidRPr="003B6106">
        <w:rPr>
          <w:sz w:val="22"/>
          <w:szCs w:val="22"/>
          <w:shd w:val="clear" w:color="auto" w:fill="FFFFFF"/>
        </w:rPr>
        <w:t xml:space="preserve">w ramach projektu </w:t>
      </w:r>
      <w:r w:rsidRPr="003B6106">
        <w:rPr>
          <w:sz w:val="22"/>
          <w:szCs w:val="22"/>
        </w:rPr>
        <w:t xml:space="preserve">Kompleksowe zagospodarowanie przestrzeni publicznej oraz modernizacja miejsc rekreacji i  terenów zielonych "Miasto nad rzeką" </w:t>
      </w:r>
      <w:r w:rsidRPr="003B6106">
        <w:rPr>
          <w:sz w:val="22"/>
          <w:szCs w:val="22"/>
          <w:shd w:val="clear" w:color="auto" w:fill="FFFFFF"/>
        </w:rPr>
        <w:t>– wydatki niekwalifikowalne.</w:t>
      </w:r>
    </w:p>
    <w:p w:rsidR="003B6106" w:rsidRPr="003B6106" w:rsidRDefault="003B6106" w:rsidP="003B6106">
      <w:pPr>
        <w:tabs>
          <w:tab w:val="left" w:pos="142"/>
        </w:tabs>
        <w:jc w:val="both"/>
        <w:rPr>
          <w:sz w:val="22"/>
          <w:szCs w:val="22"/>
        </w:rPr>
      </w:pPr>
      <w:r w:rsidRPr="003B6106">
        <w:rPr>
          <w:sz w:val="22"/>
          <w:szCs w:val="22"/>
        </w:rPr>
        <w:t>Limit zobowiązań po zmianie wynosi 5.603.776,55 zł.</w:t>
      </w:r>
    </w:p>
    <w:p w:rsidR="003B6106" w:rsidRPr="003B6106" w:rsidRDefault="003B6106" w:rsidP="003B6106">
      <w:pPr>
        <w:jc w:val="both"/>
        <w:rPr>
          <w:bCs/>
          <w:sz w:val="22"/>
          <w:szCs w:val="22"/>
        </w:rPr>
      </w:pPr>
      <w:r w:rsidRPr="003B6106">
        <w:rPr>
          <w:bCs/>
          <w:sz w:val="22"/>
          <w:szCs w:val="22"/>
        </w:rPr>
        <w:t>Łączne planowane nakłady finansowe po zmianie wynoszą 5.758.187,96 zł.</w:t>
      </w:r>
    </w:p>
    <w:p w:rsidR="003B6106" w:rsidRPr="003B6106" w:rsidRDefault="003B6106" w:rsidP="003B6106">
      <w:pPr>
        <w:jc w:val="both"/>
        <w:rPr>
          <w:bCs/>
          <w:sz w:val="22"/>
          <w:szCs w:val="22"/>
        </w:rPr>
      </w:pPr>
    </w:p>
    <w:p w:rsidR="003B6106" w:rsidRPr="003B6106" w:rsidRDefault="003B6106" w:rsidP="003B6106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3B6106">
        <w:rPr>
          <w:b/>
          <w:sz w:val="22"/>
          <w:szCs w:val="22"/>
        </w:rPr>
        <w:t>1.3.2.6  Przebudowa ulic w osiedlu Ludwików – Etap I</w:t>
      </w: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3B6106">
        <w:rPr>
          <w:bCs/>
          <w:sz w:val="22"/>
          <w:szCs w:val="22"/>
          <w:shd w:val="clear" w:color="auto" w:fill="FFFFFF"/>
        </w:rPr>
        <w:t xml:space="preserve">Przesuwa się limit wydatków w kwocie 1.500.000,00 zł z roku 2018 na rok 2019. Limit wydatków w roku 2019  po zmianie wynosi 3.000.000,00 zł. </w:t>
      </w: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3B6106">
        <w:rPr>
          <w:bCs/>
          <w:sz w:val="22"/>
          <w:szCs w:val="22"/>
          <w:shd w:val="clear" w:color="auto" w:fill="FFFFFF"/>
        </w:rPr>
        <w:t>Limit zobowiązań oraz łączne nakłady finansowe nie ulegają zmianie.</w:t>
      </w:r>
    </w:p>
    <w:p w:rsidR="003B6106" w:rsidRPr="003B6106" w:rsidRDefault="003B6106" w:rsidP="003B6106">
      <w:pPr>
        <w:jc w:val="both"/>
        <w:rPr>
          <w:b/>
          <w:bCs/>
          <w:sz w:val="22"/>
          <w:szCs w:val="22"/>
        </w:rPr>
      </w:pPr>
    </w:p>
    <w:p w:rsidR="003B6106" w:rsidRPr="003B6106" w:rsidRDefault="003B6106" w:rsidP="003B6106">
      <w:pPr>
        <w:jc w:val="both"/>
        <w:rPr>
          <w:b/>
          <w:sz w:val="22"/>
          <w:szCs w:val="22"/>
        </w:rPr>
      </w:pPr>
      <w:r w:rsidRPr="003B6106">
        <w:rPr>
          <w:b/>
          <w:sz w:val="22"/>
          <w:szCs w:val="22"/>
        </w:rPr>
        <w:t xml:space="preserve">1.3.2.21 Program Ograniczania Niskiej Emisji - PONE dla Gminy Miasto Tomaszów Mazowiecki </w:t>
      </w:r>
    </w:p>
    <w:p w:rsidR="003B6106" w:rsidRPr="003B6106" w:rsidRDefault="003B6106" w:rsidP="003B6106">
      <w:pPr>
        <w:jc w:val="both"/>
        <w:rPr>
          <w:b/>
          <w:sz w:val="22"/>
          <w:szCs w:val="22"/>
        </w:rPr>
      </w:pPr>
    </w:p>
    <w:p w:rsidR="003B6106" w:rsidRPr="003B6106" w:rsidRDefault="003B6106" w:rsidP="003B6106">
      <w:pPr>
        <w:jc w:val="both"/>
        <w:rPr>
          <w:sz w:val="22"/>
          <w:szCs w:val="22"/>
          <w:shd w:val="clear" w:color="auto" w:fill="FFFFFF"/>
        </w:rPr>
      </w:pPr>
      <w:r w:rsidRPr="003B6106">
        <w:rPr>
          <w:bCs/>
          <w:sz w:val="22"/>
          <w:szCs w:val="22"/>
        </w:rPr>
        <w:t xml:space="preserve">Zwiększa się limit wydatków w 2018 roku o kwotę 829.385,00 zł, </w:t>
      </w:r>
      <w:r w:rsidRPr="003B6106">
        <w:rPr>
          <w:sz w:val="22"/>
          <w:szCs w:val="22"/>
        </w:rPr>
        <w:t>tj. do kwoty 4.496.857,00 zł</w:t>
      </w:r>
      <w:r w:rsidRPr="003B6106">
        <w:rPr>
          <w:sz w:val="22"/>
          <w:szCs w:val="22"/>
          <w:shd w:val="clear" w:color="auto" w:fill="FFFFFF"/>
        </w:rPr>
        <w:t xml:space="preserve"> z przeznaczeniem na dofinansowanie w formie dotacji dla mieszkańców miasta na wymianę dotychczasowych źródeł ciepła na ekologiczne w budynkach mieszkalnych w ramach zadania pn.: „</w:t>
      </w:r>
      <w:r w:rsidRPr="003B6106">
        <w:rPr>
          <w:sz w:val="22"/>
          <w:szCs w:val="22"/>
        </w:rPr>
        <w:t>Program Ograniczania Niskiej Emisji - PONE dla Gminy Miasto Tomaszów Mazowiecki”.</w:t>
      </w:r>
    </w:p>
    <w:p w:rsidR="003B6106" w:rsidRPr="003B6106" w:rsidRDefault="003B6106" w:rsidP="003B6106">
      <w:pPr>
        <w:tabs>
          <w:tab w:val="left" w:pos="142"/>
        </w:tabs>
        <w:jc w:val="both"/>
        <w:rPr>
          <w:sz w:val="22"/>
          <w:szCs w:val="22"/>
        </w:rPr>
      </w:pPr>
      <w:r w:rsidRPr="003B6106">
        <w:rPr>
          <w:sz w:val="22"/>
          <w:szCs w:val="22"/>
        </w:rPr>
        <w:t>Limit zobowiązań po zmianie wynosi 4.496.857,00 zł.</w:t>
      </w:r>
    </w:p>
    <w:p w:rsidR="003B6106" w:rsidRPr="003B6106" w:rsidRDefault="003B6106" w:rsidP="003B6106">
      <w:pPr>
        <w:jc w:val="both"/>
        <w:rPr>
          <w:bCs/>
          <w:sz w:val="22"/>
          <w:szCs w:val="22"/>
        </w:rPr>
      </w:pPr>
      <w:r w:rsidRPr="003B6106">
        <w:rPr>
          <w:bCs/>
          <w:sz w:val="22"/>
          <w:szCs w:val="22"/>
        </w:rPr>
        <w:t>Łączne planowane nakłady finansowe po zmianie wynoszą 5.744.432,00 zł.</w:t>
      </w:r>
    </w:p>
    <w:p w:rsidR="003B6106" w:rsidRPr="003B6106" w:rsidRDefault="003B6106" w:rsidP="003B6106">
      <w:pPr>
        <w:jc w:val="both"/>
        <w:rPr>
          <w:bCs/>
          <w:sz w:val="22"/>
          <w:szCs w:val="22"/>
        </w:rPr>
      </w:pP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3B6106">
        <w:rPr>
          <w:b/>
          <w:sz w:val="22"/>
          <w:szCs w:val="22"/>
        </w:rPr>
        <w:t>1.3.1.42 Rozwój publicznego transportu zbiorowego poprzez zakup nowych autobusów elektrycznych wraz z infrastrukturą ładowania oraz infrastrukturą towarzyszącą w Tomaszowie Mazowieckim</w:t>
      </w:r>
    </w:p>
    <w:p w:rsidR="003B6106" w:rsidRPr="003B6106" w:rsidRDefault="003B6106" w:rsidP="003B6106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  <w:shd w:val="clear" w:color="auto" w:fill="FFFFFF"/>
        </w:rPr>
      </w:pPr>
      <w:r w:rsidRPr="003B6106">
        <w:rPr>
          <w:bCs/>
          <w:sz w:val="22"/>
          <w:szCs w:val="22"/>
          <w:shd w:val="clear" w:color="auto" w:fill="FFFFFF"/>
        </w:rPr>
        <w:t>Wprowadza się do przedsięwzięć zadanie pn.:</w:t>
      </w:r>
      <w:r w:rsidRPr="003B6106">
        <w:rPr>
          <w:sz w:val="22"/>
          <w:szCs w:val="22"/>
          <w:shd w:val="clear" w:color="auto" w:fill="FFFFFF"/>
        </w:rPr>
        <w:t xml:space="preserve"> „</w:t>
      </w:r>
      <w:r w:rsidRPr="003B6106">
        <w:rPr>
          <w:sz w:val="22"/>
          <w:szCs w:val="22"/>
        </w:rPr>
        <w:t>Rozwój publicznego transportu zbiorowego poprzez zakup nowych autobusów elektrycznych wraz z infrastrukturą ładowania oraz infrastrukturą towarzyszącą w</w:t>
      </w:r>
      <w:r w:rsidR="00667A00">
        <w:rPr>
          <w:sz w:val="22"/>
          <w:szCs w:val="22"/>
        </w:rPr>
        <w:t> </w:t>
      </w:r>
      <w:r w:rsidRPr="003B6106">
        <w:rPr>
          <w:sz w:val="22"/>
          <w:szCs w:val="22"/>
        </w:rPr>
        <w:t>Tomaszowie Mazowieckim</w:t>
      </w:r>
      <w:r w:rsidRPr="003B6106">
        <w:rPr>
          <w:sz w:val="22"/>
          <w:szCs w:val="22"/>
          <w:shd w:val="clear" w:color="auto" w:fill="FFFFFF"/>
        </w:rPr>
        <w:t xml:space="preserve">” z limitem wydatków w roku 2019 w kwocie  50.000,00 zł. Środki finansowe przeznacza się na przygotowanie studium wykonalności dla w/w projektu w ramach  </w:t>
      </w:r>
      <w:r w:rsidRPr="003B6106">
        <w:rPr>
          <w:sz w:val="22"/>
          <w:szCs w:val="22"/>
        </w:rPr>
        <w:t xml:space="preserve">Programu Operacyjnego </w:t>
      </w:r>
      <w:r w:rsidRPr="003B6106">
        <w:rPr>
          <w:sz w:val="22"/>
          <w:szCs w:val="22"/>
        </w:rPr>
        <w:lastRenderedPageBreak/>
        <w:t>Infrastruktura i Środowisko 2014 – 2020 Oś Priorytetowa VI Rozwój niskoemisyjnego transportu zbiorowego w</w:t>
      </w:r>
      <w:r w:rsidR="00E53232">
        <w:rPr>
          <w:sz w:val="22"/>
          <w:szCs w:val="22"/>
        </w:rPr>
        <w:t> </w:t>
      </w:r>
      <w:r w:rsidRPr="003B6106">
        <w:rPr>
          <w:sz w:val="22"/>
          <w:szCs w:val="22"/>
        </w:rPr>
        <w:t>miastach, Działanie 6.1 Rozwój publicznego transportu zbiorowego w miastach.</w:t>
      </w: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3B6106">
        <w:rPr>
          <w:bCs/>
          <w:sz w:val="22"/>
          <w:szCs w:val="22"/>
          <w:shd w:val="clear" w:color="auto" w:fill="FFFFFF"/>
        </w:rPr>
        <w:t xml:space="preserve">Limit zobowiązań oraz łączne planowane nakłady finansowe wynoszą 50.000,00 zł. </w:t>
      </w: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</w:p>
    <w:p w:rsidR="00A21DF4" w:rsidRDefault="00A21DF4" w:rsidP="003B6106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</w:rPr>
      </w:pPr>
    </w:p>
    <w:p w:rsidR="00A21DF4" w:rsidRDefault="00A21DF4" w:rsidP="003B6106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</w:rPr>
      </w:pPr>
    </w:p>
    <w:p w:rsidR="00A21DF4" w:rsidRDefault="00A21DF4" w:rsidP="003B6106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</w:rPr>
      </w:pP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</w:rPr>
      </w:pPr>
      <w:r w:rsidRPr="003B6106">
        <w:rPr>
          <w:b/>
          <w:sz w:val="22"/>
          <w:szCs w:val="22"/>
        </w:rPr>
        <w:t>1.3.1.43 HUMAN SMART CITIES - Inteligentne  miasta współtworzone przez mieszkańców</w:t>
      </w: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</w:rPr>
      </w:pPr>
    </w:p>
    <w:p w:rsidR="003B6106" w:rsidRPr="003B6106" w:rsidRDefault="003B6106" w:rsidP="003B6106">
      <w:pPr>
        <w:jc w:val="both"/>
        <w:rPr>
          <w:sz w:val="22"/>
          <w:szCs w:val="22"/>
          <w:shd w:val="clear" w:color="auto" w:fill="FFFFFF"/>
        </w:rPr>
      </w:pPr>
      <w:r w:rsidRPr="003B6106">
        <w:rPr>
          <w:bCs/>
          <w:sz w:val="22"/>
          <w:szCs w:val="22"/>
          <w:shd w:val="clear" w:color="auto" w:fill="FFFFFF"/>
        </w:rPr>
        <w:t>Wprowadza się do przedsięwzięć zadanie pn.:</w:t>
      </w:r>
      <w:r w:rsidRPr="003B6106">
        <w:rPr>
          <w:sz w:val="22"/>
          <w:szCs w:val="22"/>
          <w:shd w:val="clear" w:color="auto" w:fill="FFFFFF"/>
        </w:rPr>
        <w:t xml:space="preserve"> „</w:t>
      </w:r>
      <w:r w:rsidRPr="003B6106">
        <w:rPr>
          <w:sz w:val="22"/>
          <w:szCs w:val="22"/>
        </w:rPr>
        <w:t>HUMAN SMART CITIES - Inteligentne  miasta współtworzone przez mieszkańców</w:t>
      </w:r>
      <w:r w:rsidRPr="003B6106">
        <w:rPr>
          <w:sz w:val="22"/>
          <w:szCs w:val="22"/>
          <w:shd w:val="clear" w:color="auto" w:fill="FFFFFF"/>
        </w:rPr>
        <w:t>” w</w:t>
      </w:r>
      <w:r w:rsidRPr="003B6106">
        <w:rPr>
          <w:sz w:val="22"/>
          <w:szCs w:val="22"/>
        </w:rPr>
        <w:t xml:space="preserve"> związku z pozytywną oceną fiszki projektowej oraz zakwalifikowaniem się do II etapu konkursu ogłoszonego przez Ministerstwo Rozwoju i Inwestycji. </w:t>
      </w: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  <w:shd w:val="clear" w:color="auto" w:fill="FFFFFF"/>
        </w:rPr>
      </w:pPr>
      <w:r w:rsidRPr="003B6106">
        <w:rPr>
          <w:sz w:val="22"/>
          <w:szCs w:val="22"/>
          <w:shd w:val="clear" w:color="auto" w:fill="FFFFFF"/>
        </w:rPr>
        <w:t>Limity wydatków w poszczególnych latach wynoszą:</w:t>
      </w: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  <w:shd w:val="clear" w:color="auto" w:fill="FFFFFF"/>
        </w:rPr>
      </w:pPr>
      <w:r w:rsidRPr="003B6106">
        <w:rPr>
          <w:sz w:val="22"/>
          <w:szCs w:val="22"/>
          <w:shd w:val="clear" w:color="auto" w:fill="FFFFFF"/>
        </w:rPr>
        <w:t>dla roku 2018 -      20.000,00 zł,</w:t>
      </w: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  <w:shd w:val="clear" w:color="auto" w:fill="FFFFFF"/>
        </w:rPr>
      </w:pPr>
      <w:r w:rsidRPr="003B6106">
        <w:rPr>
          <w:sz w:val="22"/>
          <w:szCs w:val="22"/>
          <w:shd w:val="clear" w:color="auto" w:fill="FFFFFF"/>
        </w:rPr>
        <w:t xml:space="preserve">dla roku 2019 -     181.141,00 zł, </w:t>
      </w: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  <w:shd w:val="clear" w:color="auto" w:fill="FFFFFF"/>
        </w:rPr>
      </w:pPr>
      <w:r w:rsidRPr="003B6106">
        <w:rPr>
          <w:sz w:val="22"/>
          <w:szCs w:val="22"/>
          <w:shd w:val="clear" w:color="auto" w:fill="FFFFFF"/>
        </w:rPr>
        <w:t>dla roku 2020 -  1.063.901,00 zł,</w:t>
      </w: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  <w:shd w:val="clear" w:color="auto" w:fill="FFFFFF"/>
        </w:rPr>
      </w:pPr>
      <w:r w:rsidRPr="003B6106">
        <w:rPr>
          <w:sz w:val="22"/>
          <w:szCs w:val="22"/>
          <w:shd w:val="clear" w:color="auto" w:fill="FFFFFF"/>
        </w:rPr>
        <w:t>dla roku 2021 -     365.555,00 zł.</w:t>
      </w:r>
    </w:p>
    <w:p w:rsidR="003B6106" w:rsidRPr="003B6106" w:rsidRDefault="003B6106" w:rsidP="003B6106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3B6106">
        <w:rPr>
          <w:bCs/>
          <w:sz w:val="22"/>
          <w:szCs w:val="22"/>
          <w:shd w:val="clear" w:color="auto" w:fill="FFFFFF"/>
        </w:rPr>
        <w:t xml:space="preserve">Limit zobowiązań oraz łączne planowane nakłady finansowe wynoszą 1.630.597,00 zł. </w:t>
      </w:r>
    </w:p>
    <w:p w:rsidR="000428DF" w:rsidRDefault="000428DF" w:rsidP="00AD1A43">
      <w:pPr>
        <w:jc w:val="both"/>
        <w:rPr>
          <w:bCs/>
          <w:sz w:val="22"/>
          <w:szCs w:val="22"/>
        </w:rPr>
      </w:pPr>
    </w:p>
    <w:p w:rsidR="00D03BA6" w:rsidRPr="002421CB" w:rsidRDefault="00D03BA6" w:rsidP="00667A00">
      <w:pPr>
        <w:rPr>
          <w:color w:val="FF0000"/>
          <w:sz w:val="22"/>
          <w:szCs w:val="22"/>
        </w:rPr>
      </w:pPr>
    </w:p>
    <w:sectPr w:rsidR="00D03BA6" w:rsidRPr="002421CB" w:rsidSect="007F738E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7BC1" w:rsidRDefault="004C7BC1" w:rsidP="00DD1F77">
      <w:r>
        <w:separator/>
      </w:r>
    </w:p>
  </w:endnote>
  <w:endnote w:type="continuationSeparator" w:id="0">
    <w:p w:rsidR="004C7BC1" w:rsidRDefault="004C7BC1" w:rsidP="00DD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32727358"/>
      <w:docPartObj>
        <w:docPartGallery w:val="Page Numbers (Bottom of Page)"/>
        <w:docPartUnique/>
      </w:docPartObj>
    </w:sdtPr>
    <w:sdtEndPr/>
    <w:sdtContent>
      <w:p w:rsidR="004C7BC1" w:rsidRDefault="004C7BC1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19</w:t>
        </w:r>
        <w:r w:rsidRPr="00E52D0F">
          <w:rPr>
            <w:sz w:val="16"/>
            <w:szCs w:val="16"/>
          </w:rPr>
          <w:fldChar w:fldCharType="end"/>
        </w:r>
      </w:p>
    </w:sdtContent>
  </w:sdt>
  <w:p w:rsidR="004C7BC1" w:rsidRPr="00F426BE" w:rsidRDefault="004C7BC1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3272735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4C7BC1" w:rsidRPr="00E52D0F" w:rsidRDefault="004C7BC1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12</w:t>
        </w:r>
        <w:r w:rsidRPr="00E52D0F">
          <w:rPr>
            <w:sz w:val="16"/>
            <w:szCs w:val="16"/>
          </w:rPr>
          <w:fldChar w:fldCharType="end"/>
        </w:r>
      </w:p>
    </w:sdtContent>
  </w:sdt>
  <w:p w:rsidR="004C7BC1" w:rsidRDefault="004C7B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7BC1" w:rsidRDefault="004C7BC1" w:rsidP="00DD1F77">
      <w:r>
        <w:separator/>
      </w:r>
    </w:p>
  </w:footnote>
  <w:footnote w:type="continuationSeparator" w:id="0">
    <w:p w:rsidR="004C7BC1" w:rsidRDefault="004C7BC1" w:rsidP="00DD1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7520ADD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" w15:restartNumberingAfterBreak="0">
    <w:nsid w:val="008D3D64"/>
    <w:multiLevelType w:val="hybridMultilevel"/>
    <w:tmpl w:val="C8D05E9A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011C3F"/>
    <w:multiLevelType w:val="hybridMultilevel"/>
    <w:tmpl w:val="AF08582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594CE5"/>
    <w:multiLevelType w:val="hybridMultilevel"/>
    <w:tmpl w:val="7FA086E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30574B2"/>
    <w:multiLevelType w:val="multilevel"/>
    <w:tmpl w:val="4A0627A8"/>
    <w:lvl w:ilvl="0">
      <w:start w:val="1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0" w:hanging="6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07D93F1F"/>
    <w:multiLevelType w:val="hybridMultilevel"/>
    <w:tmpl w:val="8878D33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F056E0"/>
    <w:multiLevelType w:val="hybridMultilevel"/>
    <w:tmpl w:val="0A525EE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1A3CE1"/>
    <w:multiLevelType w:val="multilevel"/>
    <w:tmpl w:val="A62A159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2CB1CE5"/>
    <w:multiLevelType w:val="hybridMultilevel"/>
    <w:tmpl w:val="46964B5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670062"/>
    <w:multiLevelType w:val="hybridMultilevel"/>
    <w:tmpl w:val="A1CC7D56"/>
    <w:lvl w:ilvl="0" w:tplc="B63EFEEA">
      <w:start w:val="1"/>
      <w:numFmt w:val="bullet"/>
      <w:lvlText w:val=""/>
      <w:lvlJc w:val="left"/>
      <w:pPr>
        <w:ind w:left="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1" w15:restartNumberingAfterBreak="0">
    <w:nsid w:val="16AD1880"/>
    <w:multiLevelType w:val="hybridMultilevel"/>
    <w:tmpl w:val="1B7CA3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DD51F7"/>
    <w:multiLevelType w:val="hybridMultilevel"/>
    <w:tmpl w:val="8C0AF23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4577CD"/>
    <w:multiLevelType w:val="hybridMultilevel"/>
    <w:tmpl w:val="AE42BB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4E4815"/>
    <w:multiLevelType w:val="multilevel"/>
    <w:tmpl w:val="21E809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1C2A2986"/>
    <w:multiLevelType w:val="hybridMultilevel"/>
    <w:tmpl w:val="800AA4F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854895"/>
    <w:multiLevelType w:val="multilevel"/>
    <w:tmpl w:val="9FAE6D8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472503D"/>
    <w:multiLevelType w:val="hybridMultilevel"/>
    <w:tmpl w:val="DFB26B9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497499"/>
    <w:multiLevelType w:val="multilevel"/>
    <w:tmpl w:val="E43C93E8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9556061"/>
    <w:multiLevelType w:val="hybridMultilevel"/>
    <w:tmpl w:val="43F699F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17BE3"/>
    <w:multiLevelType w:val="hybridMultilevel"/>
    <w:tmpl w:val="E902823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5B3E33"/>
    <w:multiLevelType w:val="hybridMultilevel"/>
    <w:tmpl w:val="CC8A71EA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652D93"/>
    <w:multiLevelType w:val="hybridMultilevel"/>
    <w:tmpl w:val="1C88EF86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3446A1"/>
    <w:multiLevelType w:val="hybridMultilevel"/>
    <w:tmpl w:val="C914B97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E748F6"/>
    <w:multiLevelType w:val="hybridMultilevel"/>
    <w:tmpl w:val="AA96EB6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2C7041"/>
    <w:multiLevelType w:val="hybridMultilevel"/>
    <w:tmpl w:val="9C82B18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D50B62"/>
    <w:multiLevelType w:val="hybridMultilevel"/>
    <w:tmpl w:val="DD3E397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967876"/>
    <w:multiLevelType w:val="hybridMultilevel"/>
    <w:tmpl w:val="4052163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34674A"/>
    <w:multiLevelType w:val="hybridMultilevel"/>
    <w:tmpl w:val="A128158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6414E5"/>
    <w:multiLevelType w:val="hybridMultilevel"/>
    <w:tmpl w:val="B0986BE0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882056"/>
    <w:multiLevelType w:val="hybridMultilevel"/>
    <w:tmpl w:val="858E22C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3408FA"/>
    <w:multiLevelType w:val="hybridMultilevel"/>
    <w:tmpl w:val="FE1C094A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2" w15:restartNumberingAfterBreak="0">
    <w:nsid w:val="51A20444"/>
    <w:multiLevelType w:val="hybridMultilevel"/>
    <w:tmpl w:val="9384BCD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B7546C"/>
    <w:multiLevelType w:val="hybridMultilevel"/>
    <w:tmpl w:val="153CFAC8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3C1D1E"/>
    <w:multiLevelType w:val="hybridMultilevel"/>
    <w:tmpl w:val="8EA0194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390317"/>
    <w:multiLevelType w:val="hybridMultilevel"/>
    <w:tmpl w:val="97228A1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D913C9C"/>
    <w:multiLevelType w:val="hybridMultilevel"/>
    <w:tmpl w:val="EFEE363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051458"/>
    <w:multiLevelType w:val="hybridMultilevel"/>
    <w:tmpl w:val="DBB6565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C46709"/>
    <w:multiLevelType w:val="hybridMultilevel"/>
    <w:tmpl w:val="3C3AE7A0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A32408"/>
    <w:multiLevelType w:val="hybridMultilevel"/>
    <w:tmpl w:val="77F09CB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A15134"/>
    <w:multiLevelType w:val="hybridMultilevel"/>
    <w:tmpl w:val="EBFCD17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AD7350"/>
    <w:multiLevelType w:val="hybridMultilevel"/>
    <w:tmpl w:val="06D46C62"/>
    <w:lvl w:ilvl="0" w:tplc="B63EFEEA">
      <w:start w:val="1"/>
      <w:numFmt w:val="bullet"/>
      <w:lvlText w:val=""/>
      <w:lvlJc w:val="left"/>
      <w:pPr>
        <w:ind w:left="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42" w15:restartNumberingAfterBreak="0">
    <w:nsid w:val="7505002C"/>
    <w:multiLevelType w:val="hybridMultilevel"/>
    <w:tmpl w:val="85E2C4D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CE7E79"/>
    <w:multiLevelType w:val="multilevel"/>
    <w:tmpl w:val="643A73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7C437CB1"/>
    <w:multiLevelType w:val="hybridMultilevel"/>
    <w:tmpl w:val="C97E71F6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7D270A"/>
    <w:multiLevelType w:val="hybridMultilevel"/>
    <w:tmpl w:val="AD94BB04"/>
    <w:lvl w:ilvl="0" w:tplc="C49E6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6" w15:restartNumberingAfterBreak="0">
    <w:nsid w:val="7DA505EF"/>
    <w:multiLevelType w:val="hybridMultilevel"/>
    <w:tmpl w:val="B0B49BE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9A240E"/>
    <w:multiLevelType w:val="hybridMultilevel"/>
    <w:tmpl w:val="DE9462EA"/>
    <w:lvl w:ilvl="0" w:tplc="04150017">
      <w:start w:val="1"/>
      <w:numFmt w:val="lowerLetter"/>
      <w:lvlText w:val="%1)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14"/>
  </w:num>
  <w:num w:numId="3">
    <w:abstractNumId w:val="7"/>
  </w:num>
  <w:num w:numId="4">
    <w:abstractNumId w:val="36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">
    <w:abstractNumId w:val="39"/>
  </w:num>
  <w:num w:numId="7">
    <w:abstractNumId w:val="35"/>
  </w:num>
  <w:num w:numId="8">
    <w:abstractNumId w:val="31"/>
  </w:num>
  <w:num w:numId="9">
    <w:abstractNumId w:val="47"/>
  </w:num>
  <w:num w:numId="10">
    <w:abstractNumId w:val="20"/>
  </w:num>
  <w:num w:numId="11">
    <w:abstractNumId w:val="6"/>
  </w:num>
  <w:num w:numId="12">
    <w:abstractNumId w:val="42"/>
  </w:num>
  <w:num w:numId="13">
    <w:abstractNumId w:val="3"/>
  </w:num>
  <w:num w:numId="14">
    <w:abstractNumId w:val="1"/>
  </w:num>
  <w:num w:numId="15">
    <w:abstractNumId w:val="40"/>
  </w:num>
  <w:num w:numId="16">
    <w:abstractNumId w:val="26"/>
  </w:num>
  <w:num w:numId="17">
    <w:abstractNumId w:val="37"/>
  </w:num>
  <w:num w:numId="18">
    <w:abstractNumId w:val="16"/>
  </w:num>
  <w:num w:numId="19">
    <w:abstractNumId w:val="15"/>
  </w:num>
  <w:num w:numId="20">
    <w:abstractNumId w:val="28"/>
  </w:num>
  <w:num w:numId="21">
    <w:abstractNumId w:val="30"/>
  </w:num>
  <w:num w:numId="22">
    <w:abstractNumId w:val="32"/>
  </w:num>
  <w:num w:numId="23">
    <w:abstractNumId w:val="43"/>
  </w:num>
  <w:num w:numId="24">
    <w:abstractNumId w:val="27"/>
  </w:num>
  <w:num w:numId="25">
    <w:abstractNumId w:val="9"/>
  </w:num>
  <w:num w:numId="26">
    <w:abstractNumId w:val="2"/>
  </w:num>
  <w:num w:numId="27">
    <w:abstractNumId w:val="5"/>
  </w:num>
  <w:num w:numId="28">
    <w:abstractNumId w:val="18"/>
  </w:num>
  <w:num w:numId="29">
    <w:abstractNumId w:val="38"/>
  </w:num>
  <w:num w:numId="30">
    <w:abstractNumId w:val="41"/>
  </w:num>
  <w:num w:numId="31">
    <w:abstractNumId w:val="21"/>
  </w:num>
  <w:num w:numId="32">
    <w:abstractNumId w:val="10"/>
  </w:num>
  <w:num w:numId="33">
    <w:abstractNumId w:val="11"/>
  </w:num>
  <w:num w:numId="34">
    <w:abstractNumId w:val="22"/>
  </w:num>
  <w:num w:numId="35">
    <w:abstractNumId w:val="17"/>
  </w:num>
  <w:num w:numId="36">
    <w:abstractNumId w:val="23"/>
  </w:num>
  <w:num w:numId="37">
    <w:abstractNumId w:val="34"/>
  </w:num>
  <w:num w:numId="38">
    <w:abstractNumId w:val="19"/>
  </w:num>
  <w:num w:numId="39">
    <w:abstractNumId w:val="44"/>
  </w:num>
  <w:num w:numId="40">
    <w:abstractNumId w:val="13"/>
  </w:num>
  <w:num w:numId="41">
    <w:abstractNumId w:val="15"/>
  </w:num>
  <w:num w:numId="42">
    <w:abstractNumId w:val="38"/>
  </w:num>
  <w:num w:numId="43">
    <w:abstractNumId w:val="24"/>
  </w:num>
  <w:num w:numId="44">
    <w:abstractNumId w:val="33"/>
  </w:num>
  <w:num w:numId="45">
    <w:abstractNumId w:val="12"/>
  </w:num>
  <w:num w:numId="46">
    <w:abstractNumId w:val="4"/>
  </w:num>
  <w:num w:numId="47">
    <w:abstractNumId w:val="46"/>
  </w:num>
  <w:num w:numId="48">
    <w:abstractNumId w:val="25"/>
  </w:num>
  <w:num w:numId="49">
    <w:abstractNumId w:val="8"/>
  </w:num>
  <w:num w:numId="50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5632"/>
    <w:rsid w:val="00000220"/>
    <w:rsid w:val="000004F4"/>
    <w:rsid w:val="000007C2"/>
    <w:rsid w:val="00000FE0"/>
    <w:rsid w:val="00001A6B"/>
    <w:rsid w:val="00001F43"/>
    <w:rsid w:val="00004424"/>
    <w:rsid w:val="00010C02"/>
    <w:rsid w:val="000119C5"/>
    <w:rsid w:val="00011C86"/>
    <w:rsid w:val="00011D60"/>
    <w:rsid w:val="0001258F"/>
    <w:rsid w:val="0001406B"/>
    <w:rsid w:val="00014654"/>
    <w:rsid w:val="00016C38"/>
    <w:rsid w:val="000202E2"/>
    <w:rsid w:val="00021980"/>
    <w:rsid w:val="000223E9"/>
    <w:rsid w:val="00023501"/>
    <w:rsid w:val="000248AF"/>
    <w:rsid w:val="00025F5D"/>
    <w:rsid w:val="00026155"/>
    <w:rsid w:val="0002677C"/>
    <w:rsid w:val="00027378"/>
    <w:rsid w:val="00030DDF"/>
    <w:rsid w:val="00030E10"/>
    <w:rsid w:val="00034660"/>
    <w:rsid w:val="00035196"/>
    <w:rsid w:val="00035659"/>
    <w:rsid w:val="0003643C"/>
    <w:rsid w:val="00037943"/>
    <w:rsid w:val="00037FC7"/>
    <w:rsid w:val="00042568"/>
    <w:rsid w:val="000428DF"/>
    <w:rsid w:val="000431F4"/>
    <w:rsid w:val="00043B95"/>
    <w:rsid w:val="0004460F"/>
    <w:rsid w:val="00047C0C"/>
    <w:rsid w:val="00050599"/>
    <w:rsid w:val="00050722"/>
    <w:rsid w:val="00050F89"/>
    <w:rsid w:val="00051C60"/>
    <w:rsid w:val="00056448"/>
    <w:rsid w:val="00056499"/>
    <w:rsid w:val="00061C5B"/>
    <w:rsid w:val="00062CC6"/>
    <w:rsid w:val="00064061"/>
    <w:rsid w:val="00064082"/>
    <w:rsid w:val="000654E6"/>
    <w:rsid w:val="00066E01"/>
    <w:rsid w:val="000709F2"/>
    <w:rsid w:val="00070D1F"/>
    <w:rsid w:val="00071C02"/>
    <w:rsid w:val="000726E8"/>
    <w:rsid w:val="00072BA4"/>
    <w:rsid w:val="00072E43"/>
    <w:rsid w:val="00074EEF"/>
    <w:rsid w:val="00074F5E"/>
    <w:rsid w:val="0007622F"/>
    <w:rsid w:val="000768E6"/>
    <w:rsid w:val="00080367"/>
    <w:rsid w:val="00081A6D"/>
    <w:rsid w:val="00081B4E"/>
    <w:rsid w:val="000825DE"/>
    <w:rsid w:val="00082C29"/>
    <w:rsid w:val="000830DB"/>
    <w:rsid w:val="00084E43"/>
    <w:rsid w:val="000856B1"/>
    <w:rsid w:val="000877D5"/>
    <w:rsid w:val="00091EE3"/>
    <w:rsid w:val="0009257B"/>
    <w:rsid w:val="000932B1"/>
    <w:rsid w:val="00094349"/>
    <w:rsid w:val="00095026"/>
    <w:rsid w:val="00095E25"/>
    <w:rsid w:val="000965D1"/>
    <w:rsid w:val="000974EB"/>
    <w:rsid w:val="00097E53"/>
    <w:rsid w:val="000A15EE"/>
    <w:rsid w:val="000A2CE2"/>
    <w:rsid w:val="000A319E"/>
    <w:rsid w:val="000A3285"/>
    <w:rsid w:val="000A3E96"/>
    <w:rsid w:val="000A5473"/>
    <w:rsid w:val="000A60F2"/>
    <w:rsid w:val="000A67E2"/>
    <w:rsid w:val="000A6B52"/>
    <w:rsid w:val="000A7E54"/>
    <w:rsid w:val="000B0AC8"/>
    <w:rsid w:val="000B1C35"/>
    <w:rsid w:val="000B20A3"/>
    <w:rsid w:val="000B3E15"/>
    <w:rsid w:val="000B43DE"/>
    <w:rsid w:val="000B56E8"/>
    <w:rsid w:val="000B5C2F"/>
    <w:rsid w:val="000B68C0"/>
    <w:rsid w:val="000B7EAF"/>
    <w:rsid w:val="000C0307"/>
    <w:rsid w:val="000C0762"/>
    <w:rsid w:val="000C2018"/>
    <w:rsid w:val="000C2085"/>
    <w:rsid w:val="000C25F3"/>
    <w:rsid w:val="000C302E"/>
    <w:rsid w:val="000C3990"/>
    <w:rsid w:val="000C3C6C"/>
    <w:rsid w:val="000C3CFA"/>
    <w:rsid w:val="000C5389"/>
    <w:rsid w:val="000C5667"/>
    <w:rsid w:val="000C66BD"/>
    <w:rsid w:val="000C6C27"/>
    <w:rsid w:val="000C6DE3"/>
    <w:rsid w:val="000C72D4"/>
    <w:rsid w:val="000C7D32"/>
    <w:rsid w:val="000D56F2"/>
    <w:rsid w:val="000D7772"/>
    <w:rsid w:val="000E0FD4"/>
    <w:rsid w:val="000E15B9"/>
    <w:rsid w:val="000E1962"/>
    <w:rsid w:val="000E3733"/>
    <w:rsid w:val="000E3A9A"/>
    <w:rsid w:val="000E4937"/>
    <w:rsid w:val="000E4B06"/>
    <w:rsid w:val="000E5830"/>
    <w:rsid w:val="000E6560"/>
    <w:rsid w:val="000E72BB"/>
    <w:rsid w:val="000F153E"/>
    <w:rsid w:val="000F1B51"/>
    <w:rsid w:val="000F3A83"/>
    <w:rsid w:val="000F4836"/>
    <w:rsid w:val="000F5136"/>
    <w:rsid w:val="000F51CA"/>
    <w:rsid w:val="000F5989"/>
    <w:rsid w:val="000F74B2"/>
    <w:rsid w:val="000F7F74"/>
    <w:rsid w:val="00100260"/>
    <w:rsid w:val="00100FFE"/>
    <w:rsid w:val="001029EF"/>
    <w:rsid w:val="00102FB5"/>
    <w:rsid w:val="00103251"/>
    <w:rsid w:val="00104EE9"/>
    <w:rsid w:val="0010594C"/>
    <w:rsid w:val="00106B90"/>
    <w:rsid w:val="00106F7B"/>
    <w:rsid w:val="001108D7"/>
    <w:rsid w:val="00113AD2"/>
    <w:rsid w:val="00113E25"/>
    <w:rsid w:val="00113E5C"/>
    <w:rsid w:val="00114146"/>
    <w:rsid w:val="00114ACC"/>
    <w:rsid w:val="00116627"/>
    <w:rsid w:val="00116793"/>
    <w:rsid w:val="001169F6"/>
    <w:rsid w:val="00120758"/>
    <w:rsid w:val="001208CA"/>
    <w:rsid w:val="00120BAB"/>
    <w:rsid w:val="00120C1B"/>
    <w:rsid w:val="001214E2"/>
    <w:rsid w:val="001215ED"/>
    <w:rsid w:val="00121FAB"/>
    <w:rsid w:val="001229CC"/>
    <w:rsid w:val="00122C61"/>
    <w:rsid w:val="00122E57"/>
    <w:rsid w:val="00124D93"/>
    <w:rsid w:val="001253CD"/>
    <w:rsid w:val="00126269"/>
    <w:rsid w:val="00126640"/>
    <w:rsid w:val="00127E63"/>
    <w:rsid w:val="00132D30"/>
    <w:rsid w:val="0013374D"/>
    <w:rsid w:val="00133AAD"/>
    <w:rsid w:val="001342EC"/>
    <w:rsid w:val="00134A51"/>
    <w:rsid w:val="001357CE"/>
    <w:rsid w:val="00137299"/>
    <w:rsid w:val="001428FE"/>
    <w:rsid w:val="00142ADE"/>
    <w:rsid w:val="001434E1"/>
    <w:rsid w:val="00144307"/>
    <w:rsid w:val="00144655"/>
    <w:rsid w:val="00144E7D"/>
    <w:rsid w:val="00145081"/>
    <w:rsid w:val="001502C1"/>
    <w:rsid w:val="00152315"/>
    <w:rsid w:val="00152662"/>
    <w:rsid w:val="001528BC"/>
    <w:rsid w:val="00153BEC"/>
    <w:rsid w:val="00155CA3"/>
    <w:rsid w:val="001569B7"/>
    <w:rsid w:val="0015792B"/>
    <w:rsid w:val="00160289"/>
    <w:rsid w:val="00160EE2"/>
    <w:rsid w:val="001613A7"/>
    <w:rsid w:val="0016356C"/>
    <w:rsid w:val="00164527"/>
    <w:rsid w:val="00164AAC"/>
    <w:rsid w:val="00164D9B"/>
    <w:rsid w:val="001658B1"/>
    <w:rsid w:val="00166BC5"/>
    <w:rsid w:val="0017039E"/>
    <w:rsid w:val="00170A53"/>
    <w:rsid w:val="0017118A"/>
    <w:rsid w:val="001719E3"/>
    <w:rsid w:val="001744A3"/>
    <w:rsid w:val="00174CE0"/>
    <w:rsid w:val="001750E9"/>
    <w:rsid w:val="00175F3C"/>
    <w:rsid w:val="001763E3"/>
    <w:rsid w:val="001766DC"/>
    <w:rsid w:val="001772A6"/>
    <w:rsid w:val="001779BB"/>
    <w:rsid w:val="00180146"/>
    <w:rsid w:val="001814BB"/>
    <w:rsid w:val="00182A85"/>
    <w:rsid w:val="00183176"/>
    <w:rsid w:val="00184709"/>
    <w:rsid w:val="001856D3"/>
    <w:rsid w:val="001874D7"/>
    <w:rsid w:val="00187B11"/>
    <w:rsid w:val="00190E54"/>
    <w:rsid w:val="00190FDA"/>
    <w:rsid w:val="0019465A"/>
    <w:rsid w:val="001956A3"/>
    <w:rsid w:val="00196C7D"/>
    <w:rsid w:val="0019743A"/>
    <w:rsid w:val="001A1242"/>
    <w:rsid w:val="001A15CE"/>
    <w:rsid w:val="001A244A"/>
    <w:rsid w:val="001A2BC5"/>
    <w:rsid w:val="001A4CE1"/>
    <w:rsid w:val="001A577A"/>
    <w:rsid w:val="001A5C36"/>
    <w:rsid w:val="001A7732"/>
    <w:rsid w:val="001B001E"/>
    <w:rsid w:val="001B0569"/>
    <w:rsid w:val="001B0857"/>
    <w:rsid w:val="001B14A8"/>
    <w:rsid w:val="001B194B"/>
    <w:rsid w:val="001B1D97"/>
    <w:rsid w:val="001B200D"/>
    <w:rsid w:val="001B2366"/>
    <w:rsid w:val="001B2E46"/>
    <w:rsid w:val="001B374A"/>
    <w:rsid w:val="001B3B8D"/>
    <w:rsid w:val="001B4345"/>
    <w:rsid w:val="001B440F"/>
    <w:rsid w:val="001B4F99"/>
    <w:rsid w:val="001B6AF2"/>
    <w:rsid w:val="001B7ABE"/>
    <w:rsid w:val="001C0787"/>
    <w:rsid w:val="001C4EDD"/>
    <w:rsid w:val="001C56C7"/>
    <w:rsid w:val="001C7D49"/>
    <w:rsid w:val="001D137E"/>
    <w:rsid w:val="001D17C6"/>
    <w:rsid w:val="001D2906"/>
    <w:rsid w:val="001D3DCF"/>
    <w:rsid w:val="001D56E0"/>
    <w:rsid w:val="001D5DDD"/>
    <w:rsid w:val="001D6F0A"/>
    <w:rsid w:val="001D78CD"/>
    <w:rsid w:val="001E09B6"/>
    <w:rsid w:val="001E12C2"/>
    <w:rsid w:val="001E1BF3"/>
    <w:rsid w:val="001E1CE3"/>
    <w:rsid w:val="001E3208"/>
    <w:rsid w:val="001E32D6"/>
    <w:rsid w:val="001E4751"/>
    <w:rsid w:val="001F068D"/>
    <w:rsid w:val="001F1D85"/>
    <w:rsid w:val="001F21E0"/>
    <w:rsid w:val="001F3336"/>
    <w:rsid w:val="001F4776"/>
    <w:rsid w:val="001F65B8"/>
    <w:rsid w:val="00200065"/>
    <w:rsid w:val="00201302"/>
    <w:rsid w:val="002020C2"/>
    <w:rsid w:val="002022FB"/>
    <w:rsid w:val="002030F6"/>
    <w:rsid w:val="0020313F"/>
    <w:rsid w:val="002037C6"/>
    <w:rsid w:val="002042EA"/>
    <w:rsid w:val="002049D6"/>
    <w:rsid w:val="00206E3E"/>
    <w:rsid w:val="002155A1"/>
    <w:rsid w:val="002170E0"/>
    <w:rsid w:val="0022072E"/>
    <w:rsid w:val="0022083D"/>
    <w:rsid w:val="00220D00"/>
    <w:rsid w:val="0022217F"/>
    <w:rsid w:val="002227AC"/>
    <w:rsid w:val="00223129"/>
    <w:rsid w:val="00223232"/>
    <w:rsid w:val="0022380E"/>
    <w:rsid w:val="002241FB"/>
    <w:rsid w:val="00224413"/>
    <w:rsid w:val="0022443A"/>
    <w:rsid w:val="002257F9"/>
    <w:rsid w:val="00225A17"/>
    <w:rsid w:val="00225E78"/>
    <w:rsid w:val="00226747"/>
    <w:rsid w:val="00226785"/>
    <w:rsid w:val="00226DCA"/>
    <w:rsid w:val="002271AC"/>
    <w:rsid w:val="002303E1"/>
    <w:rsid w:val="00230C85"/>
    <w:rsid w:val="00230ECF"/>
    <w:rsid w:val="00231970"/>
    <w:rsid w:val="002328CC"/>
    <w:rsid w:val="002336D0"/>
    <w:rsid w:val="00234378"/>
    <w:rsid w:val="00235A52"/>
    <w:rsid w:val="00235FF8"/>
    <w:rsid w:val="00237A9A"/>
    <w:rsid w:val="002421CB"/>
    <w:rsid w:val="0024237E"/>
    <w:rsid w:val="0024275A"/>
    <w:rsid w:val="00243E57"/>
    <w:rsid w:val="00244D14"/>
    <w:rsid w:val="00245FFD"/>
    <w:rsid w:val="0024658A"/>
    <w:rsid w:val="0024679E"/>
    <w:rsid w:val="0024713E"/>
    <w:rsid w:val="002472F5"/>
    <w:rsid w:val="00250602"/>
    <w:rsid w:val="00250F87"/>
    <w:rsid w:val="0025134C"/>
    <w:rsid w:val="00251D59"/>
    <w:rsid w:val="00253C53"/>
    <w:rsid w:val="00254705"/>
    <w:rsid w:val="00255A7E"/>
    <w:rsid w:val="00256DD5"/>
    <w:rsid w:val="00257F2D"/>
    <w:rsid w:val="00260C1D"/>
    <w:rsid w:val="002619A0"/>
    <w:rsid w:val="00261BCA"/>
    <w:rsid w:val="00261C17"/>
    <w:rsid w:val="00264706"/>
    <w:rsid w:val="00264EE5"/>
    <w:rsid w:val="00265E50"/>
    <w:rsid w:val="0027006D"/>
    <w:rsid w:val="0027153A"/>
    <w:rsid w:val="002729B6"/>
    <w:rsid w:val="002731C9"/>
    <w:rsid w:val="00273897"/>
    <w:rsid w:val="0027440B"/>
    <w:rsid w:val="002748F8"/>
    <w:rsid w:val="002759D6"/>
    <w:rsid w:val="002764CB"/>
    <w:rsid w:val="002768CD"/>
    <w:rsid w:val="0028023A"/>
    <w:rsid w:val="00280BCA"/>
    <w:rsid w:val="00280BE1"/>
    <w:rsid w:val="00280CD3"/>
    <w:rsid w:val="00281BB3"/>
    <w:rsid w:val="00283BE3"/>
    <w:rsid w:val="002843DA"/>
    <w:rsid w:val="00285691"/>
    <w:rsid w:val="00285C49"/>
    <w:rsid w:val="00286D07"/>
    <w:rsid w:val="00286EDA"/>
    <w:rsid w:val="0028774A"/>
    <w:rsid w:val="00290352"/>
    <w:rsid w:val="002910D8"/>
    <w:rsid w:val="00291B31"/>
    <w:rsid w:val="00291B7C"/>
    <w:rsid w:val="00291CA9"/>
    <w:rsid w:val="002923C5"/>
    <w:rsid w:val="00293BE7"/>
    <w:rsid w:val="00293DAF"/>
    <w:rsid w:val="002956E9"/>
    <w:rsid w:val="00295959"/>
    <w:rsid w:val="00297437"/>
    <w:rsid w:val="002A2240"/>
    <w:rsid w:val="002A3BA4"/>
    <w:rsid w:val="002A4298"/>
    <w:rsid w:val="002A4FAC"/>
    <w:rsid w:val="002A6C3C"/>
    <w:rsid w:val="002A6FFD"/>
    <w:rsid w:val="002A78F4"/>
    <w:rsid w:val="002B045E"/>
    <w:rsid w:val="002B073F"/>
    <w:rsid w:val="002B1405"/>
    <w:rsid w:val="002B1AE9"/>
    <w:rsid w:val="002B1EC4"/>
    <w:rsid w:val="002B2C12"/>
    <w:rsid w:val="002B3236"/>
    <w:rsid w:val="002B3829"/>
    <w:rsid w:val="002B46F4"/>
    <w:rsid w:val="002B5692"/>
    <w:rsid w:val="002B58CC"/>
    <w:rsid w:val="002B6C2D"/>
    <w:rsid w:val="002C1E60"/>
    <w:rsid w:val="002C36DC"/>
    <w:rsid w:val="002C3F2F"/>
    <w:rsid w:val="002C48B8"/>
    <w:rsid w:val="002C4B6B"/>
    <w:rsid w:val="002C555C"/>
    <w:rsid w:val="002C56A7"/>
    <w:rsid w:val="002C5A53"/>
    <w:rsid w:val="002C5B80"/>
    <w:rsid w:val="002C7B27"/>
    <w:rsid w:val="002D1394"/>
    <w:rsid w:val="002D1F8D"/>
    <w:rsid w:val="002D29A0"/>
    <w:rsid w:val="002D3228"/>
    <w:rsid w:val="002D4B3F"/>
    <w:rsid w:val="002D4F84"/>
    <w:rsid w:val="002D60CB"/>
    <w:rsid w:val="002D6B50"/>
    <w:rsid w:val="002D6DDA"/>
    <w:rsid w:val="002E10EC"/>
    <w:rsid w:val="002E2141"/>
    <w:rsid w:val="002E2EDB"/>
    <w:rsid w:val="002E5936"/>
    <w:rsid w:val="002E7A12"/>
    <w:rsid w:val="002F0523"/>
    <w:rsid w:val="002F1F3E"/>
    <w:rsid w:val="002F276B"/>
    <w:rsid w:val="002F42B9"/>
    <w:rsid w:val="002F4829"/>
    <w:rsid w:val="002F5CBD"/>
    <w:rsid w:val="002F5F9A"/>
    <w:rsid w:val="002F6BB7"/>
    <w:rsid w:val="002F7AC4"/>
    <w:rsid w:val="00303B83"/>
    <w:rsid w:val="003106EE"/>
    <w:rsid w:val="00310DB3"/>
    <w:rsid w:val="00312174"/>
    <w:rsid w:val="00312C59"/>
    <w:rsid w:val="00312E2E"/>
    <w:rsid w:val="0031342C"/>
    <w:rsid w:val="00313482"/>
    <w:rsid w:val="00313FCC"/>
    <w:rsid w:val="00314384"/>
    <w:rsid w:val="00315773"/>
    <w:rsid w:val="00316616"/>
    <w:rsid w:val="0031720B"/>
    <w:rsid w:val="00320988"/>
    <w:rsid w:val="0032164A"/>
    <w:rsid w:val="0032269E"/>
    <w:rsid w:val="003227D6"/>
    <w:rsid w:val="0032381A"/>
    <w:rsid w:val="003242D7"/>
    <w:rsid w:val="00324BD5"/>
    <w:rsid w:val="00327AED"/>
    <w:rsid w:val="00331452"/>
    <w:rsid w:val="003317C9"/>
    <w:rsid w:val="00331868"/>
    <w:rsid w:val="003342EF"/>
    <w:rsid w:val="00334AB9"/>
    <w:rsid w:val="00335A6A"/>
    <w:rsid w:val="00335AB5"/>
    <w:rsid w:val="00336B64"/>
    <w:rsid w:val="003371B1"/>
    <w:rsid w:val="00340B95"/>
    <w:rsid w:val="003412D4"/>
    <w:rsid w:val="00342DCB"/>
    <w:rsid w:val="00346A07"/>
    <w:rsid w:val="00346A3E"/>
    <w:rsid w:val="003505D9"/>
    <w:rsid w:val="00350F37"/>
    <w:rsid w:val="00351873"/>
    <w:rsid w:val="00351A9D"/>
    <w:rsid w:val="0035231E"/>
    <w:rsid w:val="003531F4"/>
    <w:rsid w:val="00353225"/>
    <w:rsid w:val="00354C27"/>
    <w:rsid w:val="0035629F"/>
    <w:rsid w:val="003570A5"/>
    <w:rsid w:val="00357B83"/>
    <w:rsid w:val="00357E4E"/>
    <w:rsid w:val="00361566"/>
    <w:rsid w:val="00362518"/>
    <w:rsid w:val="00362D39"/>
    <w:rsid w:val="00363693"/>
    <w:rsid w:val="003640B3"/>
    <w:rsid w:val="00364C88"/>
    <w:rsid w:val="0036655D"/>
    <w:rsid w:val="003666CF"/>
    <w:rsid w:val="003748AA"/>
    <w:rsid w:val="00374CF7"/>
    <w:rsid w:val="003753B1"/>
    <w:rsid w:val="003753EE"/>
    <w:rsid w:val="003800D2"/>
    <w:rsid w:val="00380625"/>
    <w:rsid w:val="003814A9"/>
    <w:rsid w:val="00383448"/>
    <w:rsid w:val="00384B10"/>
    <w:rsid w:val="00386D01"/>
    <w:rsid w:val="00392F2E"/>
    <w:rsid w:val="00394205"/>
    <w:rsid w:val="00394A87"/>
    <w:rsid w:val="00395563"/>
    <w:rsid w:val="00397D1B"/>
    <w:rsid w:val="003A0165"/>
    <w:rsid w:val="003A03A5"/>
    <w:rsid w:val="003A066F"/>
    <w:rsid w:val="003A0853"/>
    <w:rsid w:val="003A4447"/>
    <w:rsid w:val="003A46EA"/>
    <w:rsid w:val="003A4A5B"/>
    <w:rsid w:val="003A53C8"/>
    <w:rsid w:val="003A577D"/>
    <w:rsid w:val="003A5BA1"/>
    <w:rsid w:val="003A5D77"/>
    <w:rsid w:val="003A6F62"/>
    <w:rsid w:val="003A7B6B"/>
    <w:rsid w:val="003B0824"/>
    <w:rsid w:val="003B0948"/>
    <w:rsid w:val="003B0B79"/>
    <w:rsid w:val="003B1CB7"/>
    <w:rsid w:val="003B3F09"/>
    <w:rsid w:val="003B4E3D"/>
    <w:rsid w:val="003B5D45"/>
    <w:rsid w:val="003B6106"/>
    <w:rsid w:val="003B637B"/>
    <w:rsid w:val="003B70D0"/>
    <w:rsid w:val="003C111F"/>
    <w:rsid w:val="003C15D8"/>
    <w:rsid w:val="003C1F7E"/>
    <w:rsid w:val="003C2D10"/>
    <w:rsid w:val="003C2E67"/>
    <w:rsid w:val="003C4834"/>
    <w:rsid w:val="003C4A20"/>
    <w:rsid w:val="003C701F"/>
    <w:rsid w:val="003C76C0"/>
    <w:rsid w:val="003D12C4"/>
    <w:rsid w:val="003D1889"/>
    <w:rsid w:val="003D2AB4"/>
    <w:rsid w:val="003D4372"/>
    <w:rsid w:val="003D4B29"/>
    <w:rsid w:val="003D6703"/>
    <w:rsid w:val="003D78D4"/>
    <w:rsid w:val="003E12C6"/>
    <w:rsid w:val="003E1AC4"/>
    <w:rsid w:val="003E24D2"/>
    <w:rsid w:val="003E406D"/>
    <w:rsid w:val="003E4541"/>
    <w:rsid w:val="003E4B17"/>
    <w:rsid w:val="003E5CEC"/>
    <w:rsid w:val="003E7F1E"/>
    <w:rsid w:val="003F2AD2"/>
    <w:rsid w:val="003F323F"/>
    <w:rsid w:val="003F3327"/>
    <w:rsid w:val="003F6FB2"/>
    <w:rsid w:val="003F78D9"/>
    <w:rsid w:val="0040178C"/>
    <w:rsid w:val="0040186C"/>
    <w:rsid w:val="00402271"/>
    <w:rsid w:val="00406BB5"/>
    <w:rsid w:val="00406C6F"/>
    <w:rsid w:val="004074CE"/>
    <w:rsid w:val="00407FA6"/>
    <w:rsid w:val="0041035C"/>
    <w:rsid w:val="00413694"/>
    <w:rsid w:val="00413DBB"/>
    <w:rsid w:val="00415149"/>
    <w:rsid w:val="00415C9B"/>
    <w:rsid w:val="0041658B"/>
    <w:rsid w:val="00416FD8"/>
    <w:rsid w:val="0041712E"/>
    <w:rsid w:val="00417EA6"/>
    <w:rsid w:val="00417FA7"/>
    <w:rsid w:val="00420745"/>
    <w:rsid w:val="00422218"/>
    <w:rsid w:val="004223A2"/>
    <w:rsid w:val="004225EB"/>
    <w:rsid w:val="00424B2B"/>
    <w:rsid w:val="00424EBE"/>
    <w:rsid w:val="00424EF7"/>
    <w:rsid w:val="004260AD"/>
    <w:rsid w:val="0042720C"/>
    <w:rsid w:val="00427FDC"/>
    <w:rsid w:val="00433861"/>
    <w:rsid w:val="0044023A"/>
    <w:rsid w:val="00440D50"/>
    <w:rsid w:val="0044166B"/>
    <w:rsid w:val="00442797"/>
    <w:rsid w:val="00444268"/>
    <w:rsid w:val="00445E96"/>
    <w:rsid w:val="00447B3F"/>
    <w:rsid w:val="0045367D"/>
    <w:rsid w:val="00454268"/>
    <w:rsid w:val="004609CB"/>
    <w:rsid w:val="00461B5D"/>
    <w:rsid w:val="00461B85"/>
    <w:rsid w:val="00462592"/>
    <w:rsid w:val="00463870"/>
    <w:rsid w:val="0046427E"/>
    <w:rsid w:val="00464811"/>
    <w:rsid w:val="00466849"/>
    <w:rsid w:val="00471053"/>
    <w:rsid w:val="00471214"/>
    <w:rsid w:val="004720EC"/>
    <w:rsid w:val="004721C9"/>
    <w:rsid w:val="00472996"/>
    <w:rsid w:val="00472C75"/>
    <w:rsid w:val="00472CE3"/>
    <w:rsid w:val="004739B4"/>
    <w:rsid w:val="00473E6A"/>
    <w:rsid w:val="00474167"/>
    <w:rsid w:val="00474D52"/>
    <w:rsid w:val="004750FA"/>
    <w:rsid w:val="00475EEE"/>
    <w:rsid w:val="0048111E"/>
    <w:rsid w:val="0048112C"/>
    <w:rsid w:val="00481147"/>
    <w:rsid w:val="00481D4D"/>
    <w:rsid w:val="00483138"/>
    <w:rsid w:val="00484265"/>
    <w:rsid w:val="00484396"/>
    <w:rsid w:val="0048460C"/>
    <w:rsid w:val="00486629"/>
    <w:rsid w:val="00486C26"/>
    <w:rsid w:val="00493791"/>
    <w:rsid w:val="00494C25"/>
    <w:rsid w:val="00495D94"/>
    <w:rsid w:val="004978B4"/>
    <w:rsid w:val="004A003F"/>
    <w:rsid w:val="004A0E04"/>
    <w:rsid w:val="004A2693"/>
    <w:rsid w:val="004A3E80"/>
    <w:rsid w:val="004A45B1"/>
    <w:rsid w:val="004A53E6"/>
    <w:rsid w:val="004A563B"/>
    <w:rsid w:val="004A574F"/>
    <w:rsid w:val="004A5AD9"/>
    <w:rsid w:val="004A5C66"/>
    <w:rsid w:val="004A6443"/>
    <w:rsid w:val="004A6CF0"/>
    <w:rsid w:val="004A7685"/>
    <w:rsid w:val="004A7EAD"/>
    <w:rsid w:val="004A7FC4"/>
    <w:rsid w:val="004B0021"/>
    <w:rsid w:val="004B040A"/>
    <w:rsid w:val="004B06CA"/>
    <w:rsid w:val="004B294A"/>
    <w:rsid w:val="004B2B05"/>
    <w:rsid w:val="004B3242"/>
    <w:rsid w:val="004B3F66"/>
    <w:rsid w:val="004B68A4"/>
    <w:rsid w:val="004B6EA0"/>
    <w:rsid w:val="004B6F23"/>
    <w:rsid w:val="004B7F23"/>
    <w:rsid w:val="004C01EE"/>
    <w:rsid w:val="004C0962"/>
    <w:rsid w:val="004C2D8E"/>
    <w:rsid w:val="004C3621"/>
    <w:rsid w:val="004C550B"/>
    <w:rsid w:val="004C6419"/>
    <w:rsid w:val="004C781C"/>
    <w:rsid w:val="004C79E9"/>
    <w:rsid w:val="004C7BC1"/>
    <w:rsid w:val="004D01F1"/>
    <w:rsid w:val="004D04DB"/>
    <w:rsid w:val="004D0ED2"/>
    <w:rsid w:val="004D1E34"/>
    <w:rsid w:val="004D4DB1"/>
    <w:rsid w:val="004D5589"/>
    <w:rsid w:val="004D6646"/>
    <w:rsid w:val="004D6762"/>
    <w:rsid w:val="004D6B8B"/>
    <w:rsid w:val="004E0416"/>
    <w:rsid w:val="004E06E6"/>
    <w:rsid w:val="004E2120"/>
    <w:rsid w:val="004E32D1"/>
    <w:rsid w:val="004E4BA1"/>
    <w:rsid w:val="004E532C"/>
    <w:rsid w:val="004E5A32"/>
    <w:rsid w:val="004E6E5F"/>
    <w:rsid w:val="004E72FF"/>
    <w:rsid w:val="004E7635"/>
    <w:rsid w:val="004E7AF1"/>
    <w:rsid w:val="004F14DB"/>
    <w:rsid w:val="004F3F89"/>
    <w:rsid w:val="004F4F63"/>
    <w:rsid w:val="004F6B1A"/>
    <w:rsid w:val="004F7132"/>
    <w:rsid w:val="004F74BE"/>
    <w:rsid w:val="00500B49"/>
    <w:rsid w:val="005012CB"/>
    <w:rsid w:val="00502F77"/>
    <w:rsid w:val="0050378B"/>
    <w:rsid w:val="00506145"/>
    <w:rsid w:val="00507C86"/>
    <w:rsid w:val="00507F60"/>
    <w:rsid w:val="00510A99"/>
    <w:rsid w:val="00510CFE"/>
    <w:rsid w:val="00511897"/>
    <w:rsid w:val="005118BE"/>
    <w:rsid w:val="005127EB"/>
    <w:rsid w:val="005135B5"/>
    <w:rsid w:val="00515050"/>
    <w:rsid w:val="00515632"/>
    <w:rsid w:val="00516FB7"/>
    <w:rsid w:val="00517776"/>
    <w:rsid w:val="00517CCA"/>
    <w:rsid w:val="005222F0"/>
    <w:rsid w:val="005231A3"/>
    <w:rsid w:val="00523A9F"/>
    <w:rsid w:val="00523B01"/>
    <w:rsid w:val="00523C25"/>
    <w:rsid w:val="00526A25"/>
    <w:rsid w:val="00530A4E"/>
    <w:rsid w:val="00532081"/>
    <w:rsid w:val="00533095"/>
    <w:rsid w:val="00533219"/>
    <w:rsid w:val="00534D7D"/>
    <w:rsid w:val="00535731"/>
    <w:rsid w:val="0053603F"/>
    <w:rsid w:val="005360C0"/>
    <w:rsid w:val="00536702"/>
    <w:rsid w:val="00537BA7"/>
    <w:rsid w:val="0054035E"/>
    <w:rsid w:val="00540FB0"/>
    <w:rsid w:val="0054107F"/>
    <w:rsid w:val="005424F5"/>
    <w:rsid w:val="00544C1E"/>
    <w:rsid w:val="00544DB3"/>
    <w:rsid w:val="005451FD"/>
    <w:rsid w:val="00545893"/>
    <w:rsid w:val="00546B93"/>
    <w:rsid w:val="0054776B"/>
    <w:rsid w:val="00547C2A"/>
    <w:rsid w:val="00547DC0"/>
    <w:rsid w:val="00550291"/>
    <w:rsid w:val="00551DBA"/>
    <w:rsid w:val="00552F62"/>
    <w:rsid w:val="00554A9A"/>
    <w:rsid w:val="005572C8"/>
    <w:rsid w:val="00557979"/>
    <w:rsid w:val="00557A1A"/>
    <w:rsid w:val="005621C9"/>
    <w:rsid w:val="0056517F"/>
    <w:rsid w:val="00565B62"/>
    <w:rsid w:val="00566CF0"/>
    <w:rsid w:val="005714ED"/>
    <w:rsid w:val="00571B5E"/>
    <w:rsid w:val="005751B6"/>
    <w:rsid w:val="00577537"/>
    <w:rsid w:val="005800EA"/>
    <w:rsid w:val="00580289"/>
    <w:rsid w:val="00580D18"/>
    <w:rsid w:val="00581329"/>
    <w:rsid w:val="00582626"/>
    <w:rsid w:val="00583E37"/>
    <w:rsid w:val="00584513"/>
    <w:rsid w:val="0058472B"/>
    <w:rsid w:val="00584900"/>
    <w:rsid w:val="005856CD"/>
    <w:rsid w:val="00586315"/>
    <w:rsid w:val="0059101E"/>
    <w:rsid w:val="0059111B"/>
    <w:rsid w:val="005911B7"/>
    <w:rsid w:val="00592237"/>
    <w:rsid w:val="0059235A"/>
    <w:rsid w:val="00592C2C"/>
    <w:rsid w:val="00592C3E"/>
    <w:rsid w:val="0059372A"/>
    <w:rsid w:val="00594605"/>
    <w:rsid w:val="00594D47"/>
    <w:rsid w:val="005968BC"/>
    <w:rsid w:val="005A0762"/>
    <w:rsid w:val="005A2034"/>
    <w:rsid w:val="005A4EE5"/>
    <w:rsid w:val="005A521C"/>
    <w:rsid w:val="005A5A34"/>
    <w:rsid w:val="005A60E5"/>
    <w:rsid w:val="005A7D68"/>
    <w:rsid w:val="005A7FA7"/>
    <w:rsid w:val="005B1EFD"/>
    <w:rsid w:val="005B2038"/>
    <w:rsid w:val="005B23B1"/>
    <w:rsid w:val="005B4DB2"/>
    <w:rsid w:val="005B5E3A"/>
    <w:rsid w:val="005B6567"/>
    <w:rsid w:val="005B7636"/>
    <w:rsid w:val="005C0126"/>
    <w:rsid w:val="005C1304"/>
    <w:rsid w:val="005C1C1F"/>
    <w:rsid w:val="005C1D25"/>
    <w:rsid w:val="005C1DFC"/>
    <w:rsid w:val="005C27C2"/>
    <w:rsid w:val="005C481B"/>
    <w:rsid w:val="005C4A7C"/>
    <w:rsid w:val="005C4D0E"/>
    <w:rsid w:val="005C53D7"/>
    <w:rsid w:val="005C6F73"/>
    <w:rsid w:val="005C7019"/>
    <w:rsid w:val="005C7514"/>
    <w:rsid w:val="005C7BD9"/>
    <w:rsid w:val="005C7DA4"/>
    <w:rsid w:val="005D1583"/>
    <w:rsid w:val="005D1EBC"/>
    <w:rsid w:val="005D305D"/>
    <w:rsid w:val="005D403F"/>
    <w:rsid w:val="005D4D7A"/>
    <w:rsid w:val="005D736A"/>
    <w:rsid w:val="005D798F"/>
    <w:rsid w:val="005E1D09"/>
    <w:rsid w:val="005E4727"/>
    <w:rsid w:val="005E7680"/>
    <w:rsid w:val="005E7839"/>
    <w:rsid w:val="005F022C"/>
    <w:rsid w:val="005F0D27"/>
    <w:rsid w:val="005F0FB7"/>
    <w:rsid w:val="005F1626"/>
    <w:rsid w:val="005F1B0C"/>
    <w:rsid w:val="005F24F9"/>
    <w:rsid w:val="005F4F57"/>
    <w:rsid w:val="005F5307"/>
    <w:rsid w:val="005F553C"/>
    <w:rsid w:val="005F736D"/>
    <w:rsid w:val="005F7434"/>
    <w:rsid w:val="005F763B"/>
    <w:rsid w:val="006000D3"/>
    <w:rsid w:val="00600731"/>
    <w:rsid w:val="00600F90"/>
    <w:rsid w:val="00601E26"/>
    <w:rsid w:val="006022BA"/>
    <w:rsid w:val="006045B4"/>
    <w:rsid w:val="00604905"/>
    <w:rsid w:val="00605328"/>
    <w:rsid w:val="00605AF6"/>
    <w:rsid w:val="0060750D"/>
    <w:rsid w:val="006075B6"/>
    <w:rsid w:val="00610F24"/>
    <w:rsid w:val="0061161E"/>
    <w:rsid w:val="006148C2"/>
    <w:rsid w:val="006149A8"/>
    <w:rsid w:val="0061633D"/>
    <w:rsid w:val="006167D6"/>
    <w:rsid w:val="006175C5"/>
    <w:rsid w:val="00617DD0"/>
    <w:rsid w:val="00617E1F"/>
    <w:rsid w:val="00620411"/>
    <w:rsid w:val="006206DE"/>
    <w:rsid w:val="00620AD2"/>
    <w:rsid w:val="006210D5"/>
    <w:rsid w:val="00621CBF"/>
    <w:rsid w:val="00621D26"/>
    <w:rsid w:val="006222F2"/>
    <w:rsid w:val="00622E26"/>
    <w:rsid w:val="006232AD"/>
    <w:rsid w:val="00625291"/>
    <w:rsid w:val="00625AA4"/>
    <w:rsid w:val="006263FF"/>
    <w:rsid w:val="0062648D"/>
    <w:rsid w:val="0062745E"/>
    <w:rsid w:val="00627971"/>
    <w:rsid w:val="006301A7"/>
    <w:rsid w:val="006311A9"/>
    <w:rsid w:val="00631C68"/>
    <w:rsid w:val="00632FF6"/>
    <w:rsid w:val="006335BE"/>
    <w:rsid w:val="006342D3"/>
    <w:rsid w:val="00634B16"/>
    <w:rsid w:val="0063547D"/>
    <w:rsid w:val="00635C3A"/>
    <w:rsid w:val="00640ACA"/>
    <w:rsid w:val="00643AAD"/>
    <w:rsid w:val="00643E58"/>
    <w:rsid w:val="00643F58"/>
    <w:rsid w:val="0064534D"/>
    <w:rsid w:val="00645FC5"/>
    <w:rsid w:val="006469B2"/>
    <w:rsid w:val="00646FCE"/>
    <w:rsid w:val="00651DB6"/>
    <w:rsid w:val="00653F1B"/>
    <w:rsid w:val="006547A4"/>
    <w:rsid w:val="00654B8F"/>
    <w:rsid w:val="00654F93"/>
    <w:rsid w:val="00655806"/>
    <w:rsid w:val="0065684E"/>
    <w:rsid w:val="00656AB5"/>
    <w:rsid w:val="006626D0"/>
    <w:rsid w:val="00662DCC"/>
    <w:rsid w:val="006644AB"/>
    <w:rsid w:val="0066458A"/>
    <w:rsid w:val="0066474F"/>
    <w:rsid w:val="00666932"/>
    <w:rsid w:val="00666991"/>
    <w:rsid w:val="00667A00"/>
    <w:rsid w:val="00667B0D"/>
    <w:rsid w:val="006703C7"/>
    <w:rsid w:val="0067193C"/>
    <w:rsid w:val="00671AB6"/>
    <w:rsid w:val="00671C0B"/>
    <w:rsid w:val="00672883"/>
    <w:rsid w:val="00672A7C"/>
    <w:rsid w:val="00672E9A"/>
    <w:rsid w:val="00674241"/>
    <w:rsid w:val="00674886"/>
    <w:rsid w:val="006763AD"/>
    <w:rsid w:val="006768BA"/>
    <w:rsid w:val="0067733C"/>
    <w:rsid w:val="006773FA"/>
    <w:rsid w:val="006778B1"/>
    <w:rsid w:val="006779C0"/>
    <w:rsid w:val="00680591"/>
    <w:rsid w:val="00680DDD"/>
    <w:rsid w:val="006810E3"/>
    <w:rsid w:val="00681636"/>
    <w:rsid w:val="0068165F"/>
    <w:rsid w:val="00681718"/>
    <w:rsid w:val="0068231D"/>
    <w:rsid w:val="00682558"/>
    <w:rsid w:val="00682FC1"/>
    <w:rsid w:val="0068572F"/>
    <w:rsid w:val="00685BB8"/>
    <w:rsid w:val="00686D19"/>
    <w:rsid w:val="00690146"/>
    <w:rsid w:val="00690794"/>
    <w:rsid w:val="00690DDD"/>
    <w:rsid w:val="00692712"/>
    <w:rsid w:val="00692AC0"/>
    <w:rsid w:val="0069309C"/>
    <w:rsid w:val="0069348A"/>
    <w:rsid w:val="0069360F"/>
    <w:rsid w:val="00693AFC"/>
    <w:rsid w:val="00693CD8"/>
    <w:rsid w:val="00694759"/>
    <w:rsid w:val="00694C7C"/>
    <w:rsid w:val="00696461"/>
    <w:rsid w:val="00697354"/>
    <w:rsid w:val="006A1AEB"/>
    <w:rsid w:val="006A4C18"/>
    <w:rsid w:val="006A4D20"/>
    <w:rsid w:val="006A58DA"/>
    <w:rsid w:val="006A5CE1"/>
    <w:rsid w:val="006A5DAE"/>
    <w:rsid w:val="006A613C"/>
    <w:rsid w:val="006A672C"/>
    <w:rsid w:val="006A6C94"/>
    <w:rsid w:val="006A7D41"/>
    <w:rsid w:val="006B0388"/>
    <w:rsid w:val="006B1AFD"/>
    <w:rsid w:val="006B1ED5"/>
    <w:rsid w:val="006B67A8"/>
    <w:rsid w:val="006C006E"/>
    <w:rsid w:val="006C53D3"/>
    <w:rsid w:val="006C5BB9"/>
    <w:rsid w:val="006C603B"/>
    <w:rsid w:val="006D1BED"/>
    <w:rsid w:val="006D2EBC"/>
    <w:rsid w:val="006D4E9F"/>
    <w:rsid w:val="006D6585"/>
    <w:rsid w:val="006D6DF5"/>
    <w:rsid w:val="006E21B3"/>
    <w:rsid w:val="006E24B3"/>
    <w:rsid w:val="006E2768"/>
    <w:rsid w:val="006E2DB0"/>
    <w:rsid w:val="006E33B0"/>
    <w:rsid w:val="006E4145"/>
    <w:rsid w:val="006E565F"/>
    <w:rsid w:val="006E5F1B"/>
    <w:rsid w:val="006E6D0D"/>
    <w:rsid w:val="006F0735"/>
    <w:rsid w:val="006F1E89"/>
    <w:rsid w:val="006F4174"/>
    <w:rsid w:val="006F492B"/>
    <w:rsid w:val="006F5F6D"/>
    <w:rsid w:val="006F7053"/>
    <w:rsid w:val="006F7721"/>
    <w:rsid w:val="00702782"/>
    <w:rsid w:val="00702EE3"/>
    <w:rsid w:val="007044B2"/>
    <w:rsid w:val="00704831"/>
    <w:rsid w:val="00706273"/>
    <w:rsid w:val="007077FC"/>
    <w:rsid w:val="00707ED0"/>
    <w:rsid w:val="00707EF0"/>
    <w:rsid w:val="00710518"/>
    <w:rsid w:val="00710EAF"/>
    <w:rsid w:val="00711C4E"/>
    <w:rsid w:val="00711CA9"/>
    <w:rsid w:val="00714602"/>
    <w:rsid w:val="00714D24"/>
    <w:rsid w:val="00720FF3"/>
    <w:rsid w:val="00721611"/>
    <w:rsid w:val="0072381C"/>
    <w:rsid w:val="00724834"/>
    <w:rsid w:val="00725F7F"/>
    <w:rsid w:val="0072628F"/>
    <w:rsid w:val="00727FFE"/>
    <w:rsid w:val="00731012"/>
    <w:rsid w:val="00731608"/>
    <w:rsid w:val="0073364C"/>
    <w:rsid w:val="00736703"/>
    <w:rsid w:val="00741D69"/>
    <w:rsid w:val="00743478"/>
    <w:rsid w:val="00743F7C"/>
    <w:rsid w:val="007448E2"/>
    <w:rsid w:val="00744C29"/>
    <w:rsid w:val="007465E2"/>
    <w:rsid w:val="00746F59"/>
    <w:rsid w:val="00747262"/>
    <w:rsid w:val="00747337"/>
    <w:rsid w:val="00747433"/>
    <w:rsid w:val="007512F2"/>
    <w:rsid w:val="00753FE3"/>
    <w:rsid w:val="007544DB"/>
    <w:rsid w:val="00755B7A"/>
    <w:rsid w:val="00756AA3"/>
    <w:rsid w:val="00756D62"/>
    <w:rsid w:val="00761381"/>
    <w:rsid w:val="0076143B"/>
    <w:rsid w:val="0076495D"/>
    <w:rsid w:val="00764AD9"/>
    <w:rsid w:val="00764F19"/>
    <w:rsid w:val="00765F73"/>
    <w:rsid w:val="00765FFD"/>
    <w:rsid w:val="0076740E"/>
    <w:rsid w:val="00767B1E"/>
    <w:rsid w:val="00770546"/>
    <w:rsid w:val="0077055E"/>
    <w:rsid w:val="0077213D"/>
    <w:rsid w:val="00772519"/>
    <w:rsid w:val="007729A8"/>
    <w:rsid w:val="007734A8"/>
    <w:rsid w:val="00773656"/>
    <w:rsid w:val="00773CD3"/>
    <w:rsid w:val="0077516C"/>
    <w:rsid w:val="00777E5E"/>
    <w:rsid w:val="00781AF3"/>
    <w:rsid w:val="00791496"/>
    <w:rsid w:val="007937D7"/>
    <w:rsid w:val="00794B71"/>
    <w:rsid w:val="0079762D"/>
    <w:rsid w:val="007978EF"/>
    <w:rsid w:val="007A125B"/>
    <w:rsid w:val="007A5106"/>
    <w:rsid w:val="007A74F2"/>
    <w:rsid w:val="007A7879"/>
    <w:rsid w:val="007B1BDC"/>
    <w:rsid w:val="007B4398"/>
    <w:rsid w:val="007B43C1"/>
    <w:rsid w:val="007B485D"/>
    <w:rsid w:val="007B66C7"/>
    <w:rsid w:val="007B70F3"/>
    <w:rsid w:val="007B7520"/>
    <w:rsid w:val="007C056E"/>
    <w:rsid w:val="007C1B3D"/>
    <w:rsid w:val="007C46E9"/>
    <w:rsid w:val="007C604F"/>
    <w:rsid w:val="007C692C"/>
    <w:rsid w:val="007C7BC0"/>
    <w:rsid w:val="007C7FFA"/>
    <w:rsid w:val="007D08D6"/>
    <w:rsid w:val="007D2AAC"/>
    <w:rsid w:val="007D2EC2"/>
    <w:rsid w:val="007D349E"/>
    <w:rsid w:val="007D4E80"/>
    <w:rsid w:val="007D4E9C"/>
    <w:rsid w:val="007D5C3E"/>
    <w:rsid w:val="007D679B"/>
    <w:rsid w:val="007E0AE7"/>
    <w:rsid w:val="007E190B"/>
    <w:rsid w:val="007E1F10"/>
    <w:rsid w:val="007E2369"/>
    <w:rsid w:val="007E25D9"/>
    <w:rsid w:val="007E36F5"/>
    <w:rsid w:val="007E3A96"/>
    <w:rsid w:val="007E744B"/>
    <w:rsid w:val="007E798C"/>
    <w:rsid w:val="007F1FB2"/>
    <w:rsid w:val="007F52BF"/>
    <w:rsid w:val="007F5ADC"/>
    <w:rsid w:val="007F64F8"/>
    <w:rsid w:val="007F7240"/>
    <w:rsid w:val="007F738E"/>
    <w:rsid w:val="007F7442"/>
    <w:rsid w:val="008007C0"/>
    <w:rsid w:val="00802526"/>
    <w:rsid w:val="00805387"/>
    <w:rsid w:val="00805937"/>
    <w:rsid w:val="00807D83"/>
    <w:rsid w:val="008119CE"/>
    <w:rsid w:val="00811D86"/>
    <w:rsid w:val="00812DFA"/>
    <w:rsid w:val="00813654"/>
    <w:rsid w:val="0081448F"/>
    <w:rsid w:val="008159EB"/>
    <w:rsid w:val="008171F1"/>
    <w:rsid w:val="00820262"/>
    <w:rsid w:val="00821B12"/>
    <w:rsid w:val="008223B0"/>
    <w:rsid w:val="00823083"/>
    <w:rsid w:val="0082321D"/>
    <w:rsid w:val="00823B26"/>
    <w:rsid w:val="008269E4"/>
    <w:rsid w:val="00826C47"/>
    <w:rsid w:val="008276AD"/>
    <w:rsid w:val="00830BD4"/>
    <w:rsid w:val="00830C08"/>
    <w:rsid w:val="00831C91"/>
    <w:rsid w:val="00831FE7"/>
    <w:rsid w:val="0083277A"/>
    <w:rsid w:val="00832AEB"/>
    <w:rsid w:val="00833E6C"/>
    <w:rsid w:val="00834A2D"/>
    <w:rsid w:val="00834EA3"/>
    <w:rsid w:val="00835F0A"/>
    <w:rsid w:val="00836C7E"/>
    <w:rsid w:val="00836F13"/>
    <w:rsid w:val="0084010B"/>
    <w:rsid w:val="0084230F"/>
    <w:rsid w:val="00842433"/>
    <w:rsid w:val="00842888"/>
    <w:rsid w:val="008429A2"/>
    <w:rsid w:val="00842EFA"/>
    <w:rsid w:val="00843A1F"/>
    <w:rsid w:val="00844E8B"/>
    <w:rsid w:val="0084528C"/>
    <w:rsid w:val="00847C27"/>
    <w:rsid w:val="00851428"/>
    <w:rsid w:val="00853068"/>
    <w:rsid w:val="0085431E"/>
    <w:rsid w:val="00855CF6"/>
    <w:rsid w:val="00855ED1"/>
    <w:rsid w:val="00856469"/>
    <w:rsid w:val="0086045F"/>
    <w:rsid w:val="00862E97"/>
    <w:rsid w:val="00863453"/>
    <w:rsid w:val="00864075"/>
    <w:rsid w:val="0086429D"/>
    <w:rsid w:val="00864AA5"/>
    <w:rsid w:val="008668C5"/>
    <w:rsid w:val="008702E0"/>
    <w:rsid w:val="00870318"/>
    <w:rsid w:val="00871FAE"/>
    <w:rsid w:val="008723B4"/>
    <w:rsid w:val="00873394"/>
    <w:rsid w:val="0087347D"/>
    <w:rsid w:val="008746E7"/>
    <w:rsid w:val="00874849"/>
    <w:rsid w:val="00877843"/>
    <w:rsid w:val="00877C65"/>
    <w:rsid w:val="0088186C"/>
    <w:rsid w:val="00882A10"/>
    <w:rsid w:val="00882B48"/>
    <w:rsid w:val="00882B96"/>
    <w:rsid w:val="00883591"/>
    <w:rsid w:val="00884DFF"/>
    <w:rsid w:val="00884E1F"/>
    <w:rsid w:val="00886CAA"/>
    <w:rsid w:val="008875F8"/>
    <w:rsid w:val="008909A0"/>
    <w:rsid w:val="0089149F"/>
    <w:rsid w:val="008921BB"/>
    <w:rsid w:val="00893D3F"/>
    <w:rsid w:val="00894663"/>
    <w:rsid w:val="00896E11"/>
    <w:rsid w:val="00897212"/>
    <w:rsid w:val="008A03C2"/>
    <w:rsid w:val="008A0CC4"/>
    <w:rsid w:val="008A110D"/>
    <w:rsid w:val="008A18F1"/>
    <w:rsid w:val="008A37F7"/>
    <w:rsid w:val="008A733F"/>
    <w:rsid w:val="008B26F1"/>
    <w:rsid w:val="008B2FD6"/>
    <w:rsid w:val="008B33B1"/>
    <w:rsid w:val="008B428D"/>
    <w:rsid w:val="008B47D3"/>
    <w:rsid w:val="008B73F6"/>
    <w:rsid w:val="008C0EB6"/>
    <w:rsid w:val="008C1AD5"/>
    <w:rsid w:val="008C20E3"/>
    <w:rsid w:val="008C22E7"/>
    <w:rsid w:val="008C37B4"/>
    <w:rsid w:val="008C4E7A"/>
    <w:rsid w:val="008C551B"/>
    <w:rsid w:val="008C5DEF"/>
    <w:rsid w:val="008D03AB"/>
    <w:rsid w:val="008D1A83"/>
    <w:rsid w:val="008D1DD1"/>
    <w:rsid w:val="008D20B3"/>
    <w:rsid w:val="008D2A87"/>
    <w:rsid w:val="008D2CC5"/>
    <w:rsid w:val="008D373A"/>
    <w:rsid w:val="008D3C41"/>
    <w:rsid w:val="008D45F2"/>
    <w:rsid w:val="008D47FF"/>
    <w:rsid w:val="008D54BD"/>
    <w:rsid w:val="008D5B1C"/>
    <w:rsid w:val="008D79CE"/>
    <w:rsid w:val="008E206B"/>
    <w:rsid w:val="008E20F0"/>
    <w:rsid w:val="008E2E87"/>
    <w:rsid w:val="008E3237"/>
    <w:rsid w:val="008E4CA0"/>
    <w:rsid w:val="008E5592"/>
    <w:rsid w:val="008E5895"/>
    <w:rsid w:val="008E6C4E"/>
    <w:rsid w:val="008E714A"/>
    <w:rsid w:val="008E71F4"/>
    <w:rsid w:val="008E72AC"/>
    <w:rsid w:val="008E7A58"/>
    <w:rsid w:val="008F0BB1"/>
    <w:rsid w:val="008F2B50"/>
    <w:rsid w:val="008F4251"/>
    <w:rsid w:val="008F48F9"/>
    <w:rsid w:val="008F550A"/>
    <w:rsid w:val="008F7CBB"/>
    <w:rsid w:val="009007D4"/>
    <w:rsid w:val="00900AF7"/>
    <w:rsid w:val="00901FAD"/>
    <w:rsid w:val="0090301E"/>
    <w:rsid w:val="00903909"/>
    <w:rsid w:val="00903F9F"/>
    <w:rsid w:val="00904030"/>
    <w:rsid w:val="009040B5"/>
    <w:rsid w:val="009044A3"/>
    <w:rsid w:val="00904A3B"/>
    <w:rsid w:val="009116EC"/>
    <w:rsid w:val="00911977"/>
    <w:rsid w:val="009134E0"/>
    <w:rsid w:val="00914A2F"/>
    <w:rsid w:val="009159C9"/>
    <w:rsid w:val="00922FF5"/>
    <w:rsid w:val="00924E46"/>
    <w:rsid w:val="00926B32"/>
    <w:rsid w:val="00926E6D"/>
    <w:rsid w:val="00927110"/>
    <w:rsid w:val="0092766F"/>
    <w:rsid w:val="00927ABD"/>
    <w:rsid w:val="00927E4D"/>
    <w:rsid w:val="009305A7"/>
    <w:rsid w:val="00930A54"/>
    <w:rsid w:val="009322AD"/>
    <w:rsid w:val="00935405"/>
    <w:rsid w:val="00940942"/>
    <w:rsid w:val="009415D5"/>
    <w:rsid w:val="00942735"/>
    <w:rsid w:val="00943658"/>
    <w:rsid w:val="0094381C"/>
    <w:rsid w:val="009440AD"/>
    <w:rsid w:val="00946B60"/>
    <w:rsid w:val="009477AE"/>
    <w:rsid w:val="0095051F"/>
    <w:rsid w:val="00950E0A"/>
    <w:rsid w:val="00951A06"/>
    <w:rsid w:val="00952C12"/>
    <w:rsid w:val="0095433D"/>
    <w:rsid w:val="00956CDA"/>
    <w:rsid w:val="009601FD"/>
    <w:rsid w:val="00960BFA"/>
    <w:rsid w:val="00962283"/>
    <w:rsid w:val="009622D8"/>
    <w:rsid w:val="00962369"/>
    <w:rsid w:val="00962602"/>
    <w:rsid w:val="00962B1C"/>
    <w:rsid w:val="0096408B"/>
    <w:rsid w:val="00964381"/>
    <w:rsid w:val="009646E3"/>
    <w:rsid w:val="00965DC8"/>
    <w:rsid w:val="0096615E"/>
    <w:rsid w:val="00966A0E"/>
    <w:rsid w:val="00966F3B"/>
    <w:rsid w:val="0097074B"/>
    <w:rsid w:val="0097086F"/>
    <w:rsid w:val="0097188D"/>
    <w:rsid w:val="00971B9F"/>
    <w:rsid w:val="0097238C"/>
    <w:rsid w:val="00972776"/>
    <w:rsid w:val="0097295A"/>
    <w:rsid w:val="0097352D"/>
    <w:rsid w:val="009739C5"/>
    <w:rsid w:val="00973FD4"/>
    <w:rsid w:val="00974178"/>
    <w:rsid w:val="009757EB"/>
    <w:rsid w:val="009764D7"/>
    <w:rsid w:val="009767FD"/>
    <w:rsid w:val="00977A18"/>
    <w:rsid w:val="00981485"/>
    <w:rsid w:val="00982874"/>
    <w:rsid w:val="00983867"/>
    <w:rsid w:val="00983CFC"/>
    <w:rsid w:val="00983D86"/>
    <w:rsid w:val="00984D2C"/>
    <w:rsid w:val="00985C92"/>
    <w:rsid w:val="00986B42"/>
    <w:rsid w:val="009870BD"/>
    <w:rsid w:val="00987493"/>
    <w:rsid w:val="00991D30"/>
    <w:rsid w:val="0099254A"/>
    <w:rsid w:val="00993811"/>
    <w:rsid w:val="009962DC"/>
    <w:rsid w:val="00996970"/>
    <w:rsid w:val="009974DF"/>
    <w:rsid w:val="009A10AE"/>
    <w:rsid w:val="009A132D"/>
    <w:rsid w:val="009A1F43"/>
    <w:rsid w:val="009A2646"/>
    <w:rsid w:val="009A31D0"/>
    <w:rsid w:val="009A36FC"/>
    <w:rsid w:val="009A3B67"/>
    <w:rsid w:val="009A689A"/>
    <w:rsid w:val="009B0AD4"/>
    <w:rsid w:val="009B18CF"/>
    <w:rsid w:val="009B2337"/>
    <w:rsid w:val="009B617F"/>
    <w:rsid w:val="009B6F58"/>
    <w:rsid w:val="009B7A4E"/>
    <w:rsid w:val="009C017B"/>
    <w:rsid w:val="009C366A"/>
    <w:rsid w:val="009C4816"/>
    <w:rsid w:val="009C6082"/>
    <w:rsid w:val="009C642A"/>
    <w:rsid w:val="009C6441"/>
    <w:rsid w:val="009C656D"/>
    <w:rsid w:val="009D0777"/>
    <w:rsid w:val="009D3299"/>
    <w:rsid w:val="009D36BE"/>
    <w:rsid w:val="009D41E7"/>
    <w:rsid w:val="009D424F"/>
    <w:rsid w:val="009D49AB"/>
    <w:rsid w:val="009D4BE8"/>
    <w:rsid w:val="009D4E01"/>
    <w:rsid w:val="009D56C3"/>
    <w:rsid w:val="009D7278"/>
    <w:rsid w:val="009E0213"/>
    <w:rsid w:val="009E0A3C"/>
    <w:rsid w:val="009E0A86"/>
    <w:rsid w:val="009E10D3"/>
    <w:rsid w:val="009E18DB"/>
    <w:rsid w:val="009E230C"/>
    <w:rsid w:val="009E2ACC"/>
    <w:rsid w:val="009E2FD1"/>
    <w:rsid w:val="009E47BD"/>
    <w:rsid w:val="009E596F"/>
    <w:rsid w:val="009E5D24"/>
    <w:rsid w:val="009E5E3E"/>
    <w:rsid w:val="009E603C"/>
    <w:rsid w:val="009F13C6"/>
    <w:rsid w:val="009F1D6B"/>
    <w:rsid w:val="009F1F9A"/>
    <w:rsid w:val="009F2A42"/>
    <w:rsid w:val="009F2C0A"/>
    <w:rsid w:val="009F3D72"/>
    <w:rsid w:val="009F3E02"/>
    <w:rsid w:val="009F4E1E"/>
    <w:rsid w:val="009F7838"/>
    <w:rsid w:val="00A00045"/>
    <w:rsid w:val="00A00800"/>
    <w:rsid w:val="00A00C4B"/>
    <w:rsid w:val="00A0382B"/>
    <w:rsid w:val="00A0439E"/>
    <w:rsid w:val="00A04862"/>
    <w:rsid w:val="00A04C27"/>
    <w:rsid w:val="00A06F2A"/>
    <w:rsid w:val="00A106D2"/>
    <w:rsid w:val="00A1124B"/>
    <w:rsid w:val="00A11D05"/>
    <w:rsid w:val="00A147AB"/>
    <w:rsid w:val="00A15839"/>
    <w:rsid w:val="00A15923"/>
    <w:rsid w:val="00A15BDC"/>
    <w:rsid w:val="00A15FE8"/>
    <w:rsid w:val="00A16524"/>
    <w:rsid w:val="00A16D73"/>
    <w:rsid w:val="00A16FDB"/>
    <w:rsid w:val="00A21D50"/>
    <w:rsid w:val="00A21DF4"/>
    <w:rsid w:val="00A22209"/>
    <w:rsid w:val="00A2237B"/>
    <w:rsid w:val="00A22ACD"/>
    <w:rsid w:val="00A22C5F"/>
    <w:rsid w:val="00A22C6E"/>
    <w:rsid w:val="00A25501"/>
    <w:rsid w:val="00A26F4F"/>
    <w:rsid w:val="00A27BA3"/>
    <w:rsid w:val="00A31546"/>
    <w:rsid w:val="00A318E3"/>
    <w:rsid w:val="00A343EF"/>
    <w:rsid w:val="00A3500C"/>
    <w:rsid w:val="00A3576E"/>
    <w:rsid w:val="00A35AC8"/>
    <w:rsid w:val="00A35B8F"/>
    <w:rsid w:val="00A36DB3"/>
    <w:rsid w:val="00A37B3F"/>
    <w:rsid w:val="00A37FEA"/>
    <w:rsid w:val="00A4238B"/>
    <w:rsid w:val="00A4241F"/>
    <w:rsid w:val="00A4245D"/>
    <w:rsid w:val="00A42BDB"/>
    <w:rsid w:val="00A4308A"/>
    <w:rsid w:val="00A437AF"/>
    <w:rsid w:val="00A43E86"/>
    <w:rsid w:val="00A43FD0"/>
    <w:rsid w:val="00A44069"/>
    <w:rsid w:val="00A44A44"/>
    <w:rsid w:val="00A4513E"/>
    <w:rsid w:val="00A45151"/>
    <w:rsid w:val="00A46B13"/>
    <w:rsid w:val="00A5070C"/>
    <w:rsid w:val="00A51D05"/>
    <w:rsid w:val="00A52ADF"/>
    <w:rsid w:val="00A538CD"/>
    <w:rsid w:val="00A542E4"/>
    <w:rsid w:val="00A54601"/>
    <w:rsid w:val="00A56D04"/>
    <w:rsid w:val="00A56FB5"/>
    <w:rsid w:val="00A57B79"/>
    <w:rsid w:val="00A57BF1"/>
    <w:rsid w:val="00A63CC6"/>
    <w:rsid w:val="00A6521D"/>
    <w:rsid w:val="00A669DC"/>
    <w:rsid w:val="00A67CE3"/>
    <w:rsid w:val="00A7212F"/>
    <w:rsid w:val="00A722E9"/>
    <w:rsid w:val="00A72373"/>
    <w:rsid w:val="00A72C66"/>
    <w:rsid w:val="00A73FE0"/>
    <w:rsid w:val="00A74D85"/>
    <w:rsid w:val="00A74E68"/>
    <w:rsid w:val="00A75184"/>
    <w:rsid w:val="00A805AA"/>
    <w:rsid w:val="00A814D3"/>
    <w:rsid w:val="00A81960"/>
    <w:rsid w:val="00A843B2"/>
    <w:rsid w:val="00A84FF1"/>
    <w:rsid w:val="00A86249"/>
    <w:rsid w:val="00A865C5"/>
    <w:rsid w:val="00A87156"/>
    <w:rsid w:val="00A874C5"/>
    <w:rsid w:val="00A87937"/>
    <w:rsid w:val="00A90240"/>
    <w:rsid w:val="00A91702"/>
    <w:rsid w:val="00A92C60"/>
    <w:rsid w:val="00A938F3"/>
    <w:rsid w:val="00A95B12"/>
    <w:rsid w:val="00A96761"/>
    <w:rsid w:val="00A96F78"/>
    <w:rsid w:val="00A97548"/>
    <w:rsid w:val="00AA0D6C"/>
    <w:rsid w:val="00AA362F"/>
    <w:rsid w:val="00AA3753"/>
    <w:rsid w:val="00AA3CB3"/>
    <w:rsid w:val="00AA3F02"/>
    <w:rsid w:val="00AA438D"/>
    <w:rsid w:val="00AA4D6F"/>
    <w:rsid w:val="00AA5003"/>
    <w:rsid w:val="00AA51AD"/>
    <w:rsid w:val="00AA562D"/>
    <w:rsid w:val="00AA6035"/>
    <w:rsid w:val="00AB0C3D"/>
    <w:rsid w:val="00AB19A1"/>
    <w:rsid w:val="00AB243F"/>
    <w:rsid w:val="00AB4454"/>
    <w:rsid w:val="00AB6E47"/>
    <w:rsid w:val="00AC1353"/>
    <w:rsid w:val="00AC1445"/>
    <w:rsid w:val="00AC1BF8"/>
    <w:rsid w:val="00AC29A8"/>
    <w:rsid w:val="00AC378E"/>
    <w:rsid w:val="00AC6ABA"/>
    <w:rsid w:val="00AC7B0C"/>
    <w:rsid w:val="00AD15F8"/>
    <w:rsid w:val="00AD1A43"/>
    <w:rsid w:val="00AD29E2"/>
    <w:rsid w:val="00AD30AD"/>
    <w:rsid w:val="00AD61D7"/>
    <w:rsid w:val="00AD6746"/>
    <w:rsid w:val="00AD7FAE"/>
    <w:rsid w:val="00AE0A90"/>
    <w:rsid w:val="00AE3804"/>
    <w:rsid w:val="00AE3AF7"/>
    <w:rsid w:val="00AE3BFB"/>
    <w:rsid w:val="00AE4608"/>
    <w:rsid w:val="00AE57CB"/>
    <w:rsid w:val="00AE580F"/>
    <w:rsid w:val="00AF041C"/>
    <w:rsid w:val="00AF1D03"/>
    <w:rsid w:val="00AF31DE"/>
    <w:rsid w:val="00AF38E5"/>
    <w:rsid w:val="00AF402D"/>
    <w:rsid w:val="00AF425A"/>
    <w:rsid w:val="00AF4D73"/>
    <w:rsid w:val="00AF4F14"/>
    <w:rsid w:val="00AF684F"/>
    <w:rsid w:val="00AF6FCA"/>
    <w:rsid w:val="00AF75C0"/>
    <w:rsid w:val="00AF770E"/>
    <w:rsid w:val="00B00F6E"/>
    <w:rsid w:val="00B0111E"/>
    <w:rsid w:val="00B012E1"/>
    <w:rsid w:val="00B041F6"/>
    <w:rsid w:val="00B051CE"/>
    <w:rsid w:val="00B05612"/>
    <w:rsid w:val="00B05D82"/>
    <w:rsid w:val="00B07404"/>
    <w:rsid w:val="00B10479"/>
    <w:rsid w:val="00B10CF2"/>
    <w:rsid w:val="00B10FEF"/>
    <w:rsid w:val="00B11421"/>
    <w:rsid w:val="00B11DBA"/>
    <w:rsid w:val="00B11FFE"/>
    <w:rsid w:val="00B1203F"/>
    <w:rsid w:val="00B1349F"/>
    <w:rsid w:val="00B13DEA"/>
    <w:rsid w:val="00B1583F"/>
    <w:rsid w:val="00B15AA0"/>
    <w:rsid w:val="00B15C1E"/>
    <w:rsid w:val="00B16755"/>
    <w:rsid w:val="00B16D8D"/>
    <w:rsid w:val="00B17FEA"/>
    <w:rsid w:val="00B20FC6"/>
    <w:rsid w:val="00B21D89"/>
    <w:rsid w:val="00B22254"/>
    <w:rsid w:val="00B235D5"/>
    <w:rsid w:val="00B24384"/>
    <w:rsid w:val="00B250D4"/>
    <w:rsid w:val="00B250E0"/>
    <w:rsid w:val="00B25450"/>
    <w:rsid w:val="00B26697"/>
    <w:rsid w:val="00B26DFB"/>
    <w:rsid w:val="00B27C7D"/>
    <w:rsid w:val="00B30144"/>
    <w:rsid w:val="00B30503"/>
    <w:rsid w:val="00B3069A"/>
    <w:rsid w:val="00B32823"/>
    <w:rsid w:val="00B33052"/>
    <w:rsid w:val="00B3310A"/>
    <w:rsid w:val="00B348E7"/>
    <w:rsid w:val="00B370C1"/>
    <w:rsid w:val="00B40441"/>
    <w:rsid w:val="00B40C96"/>
    <w:rsid w:val="00B417DA"/>
    <w:rsid w:val="00B43143"/>
    <w:rsid w:val="00B43166"/>
    <w:rsid w:val="00B43301"/>
    <w:rsid w:val="00B44DE8"/>
    <w:rsid w:val="00B46870"/>
    <w:rsid w:val="00B47137"/>
    <w:rsid w:val="00B5198C"/>
    <w:rsid w:val="00B521CE"/>
    <w:rsid w:val="00B52FC4"/>
    <w:rsid w:val="00B5332B"/>
    <w:rsid w:val="00B535A8"/>
    <w:rsid w:val="00B53863"/>
    <w:rsid w:val="00B54F0C"/>
    <w:rsid w:val="00B55E39"/>
    <w:rsid w:val="00B55FEB"/>
    <w:rsid w:val="00B567E0"/>
    <w:rsid w:val="00B56BF6"/>
    <w:rsid w:val="00B570C4"/>
    <w:rsid w:val="00B57944"/>
    <w:rsid w:val="00B60A3C"/>
    <w:rsid w:val="00B6131F"/>
    <w:rsid w:val="00B6166C"/>
    <w:rsid w:val="00B61BD5"/>
    <w:rsid w:val="00B621CA"/>
    <w:rsid w:val="00B63F26"/>
    <w:rsid w:val="00B65D55"/>
    <w:rsid w:val="00B66F4F"/>
    <w:rsid w:val="00B67A06"/>
    <w:rsid w:val="00B711FB"/>
    <w:rsid w:val="00B72BCE"/>
    <w:rsid w:val="00B745AE"/>
    <w:rsid w:val="00B74A0E"/>
    <w:rsid w:val="00B754EF"/>
    <w:rsid w:val="00B77148"/>
    <w:rsid w:val="00B84122"/>
    <w:rsid w:val="00B84CF8"/>
    <w:rsid w:val="00B86723"/>
    <w:rsid w:val="00B86C04"/>
    <w:rsid w:val="00B871FB"/>
    <w:rsid w:val="00B9207C"/>
    <w:rsid w:val="00B94613"/>
    <w:rsid w:val="00B96BA8"/>
    <w:rsid w:val="00B97AD6"/>
    <w:rsid w:val="00BA2426"/>
    <w:rsid w:val="00BA29BF"/>
    <w:rsid w:val="00BA2E1E"/>
    <w:rsid w:val="00BA336F"/>
    <w:rsid w:val="00BA41CB"/>
    <w:rsid w:val="00BA55C7"/>
    <w:rsid w:val="00BA7627"/>
    <w:rsid w:val="00BB0707"/>
    <w:rsid w:val="00BB190E"/>
    <w:rsid w:val="00BB2E7C"/>
    <w:rsid w:val="00BB777A"/>
    <w:rsid w:val="00BB7DEE"/>
    <w:rsid w:val="00BC0F38"/>
    <w:rsid w:val="00BC1F6B"/>
    <w:rsid w:val="00BC2903"/>
    <w:rsid w:val="00BC2D41"/>
    <w:rsid w:val="00BC6E53"/>
    <w:rsid w:val="00BD07D8"/>
    <w:rsid w:val="00BD0B3B"/>
    <w:rsid w:val="00BD1390"/>
    <w:rsid w:val="00BD2C65"/>
    <w:rsid w:val="00BD2F23"/>
    <w:rsid w:val="00BD351B"/>
    <w:rsid w:val="00BD3AD7"/>
    <w:rsid w:val="00BD4734"/>
    <w:rsid w:val="00BD5513"/>
    <w:rsid w:val="00BD7438"/>
    <w:rsid w:val="00BE0422"/>
    <w:rsid w:val="00BE539E"/>
    <w:rsid w:val="00BE5D41"/>
    <w:rsid w:val="00BF0EE5"/>
    <w:rsid w:val="00BF1525"/>
    <w:rsid w:val="00BF2EF7"/>
    <w:rsid w:val="00BF35CB"/>
    <w:rsid w:val="00BF591D"/>
    <w:rsid w:val="00BF5AB5"/>
    <w:rsid w:val="00C0038E"/>
    <w:rsid w:val="00C01B57"/>
    <w:rsid w:val="00C01DC9"/>
    <w:rsid w:val="00C035D7"/>
    <w:rsid w:val="00C05387"/>
    <w:rsid w:val="00C1080C"/>
    <w:rsid w:val="00C108EE"/>
    <w:rsid w:val="00C1137E"/>
    <w:rsid w:val="00C13CE9"/>
    <w:rsid w:val="00C14FA0"/>
    <w:rsid w:val="00C1539C"/>
    <w:rsid w:val="00C154C1"/>
    <w:rsid w:val="00C156E8"/>
    <w:rsid w:val="00C172AC"/>
    <w:rsid w:val="00C21796"/>
    <w:rsid w:val="00C223B9"/>
    <w:rsid w:val="00C22DDF"/>
    <w:rsid w:val="00C24DCF"/>
    <w:rsid w:val="00C2567C"/>
    <w:rsid w:val="00C25DC3"/>
    <w:rsid w:val="00C310E7"/>
    <w:rsid w:val="00C320FF"/>
    <w:rsid w:val="00C3398C"/>
    <w:rsid w:val="00C3456C"/>
    <w:rsid w:val="00C37DB4"/>
    <w:rsid w:val="00C402E4"/>
    <w:rsid w:val="00C40971"/>
    <w:rsid w:val="00C40F31"/>
    <w:rsid w:val="00C41A75"/>
    <w:rsid w:val="00C41C48"/>
    <w:rsid w:val="00C42734"/>
    <w:rsid w:val="00C42759"/>
    <w:rsid w:val="00C4281C"/>
    <w:rsid w:val="00C42DD6"/>
    <w:rsid w:val="00C43FC0"/>
    <w:rsid w:val="00C46735"/>
    <w:rsid w:val="00C473EE"/>
    <w:rsid w:val="00C476CC"/>
    <w:rsid w:val="00C4789B"/>
    <w:rsid w:val="00C505EB"/>
    <w:rsid w:val="00C50DCC"/>
    <w:rsid w:val="00C50E0A"/>
    <w:rsid w:val="00C53C19"/>
    <w:rsid w:val="00C57FD1"/>
    <w:rsid w:val="00C61B87"/>
    <w:rsid w:val="00C63205"/>
    <w:rsid w:val="00C64F14"/>
    <w:rsid w:val="00C66B2C"/>
    <w:rsid w:val="00C70225"/>
    <w:rsid w:val="00C70A8A"/>
    <w:rsid w:val="00C71269"/>
    <w:rsid w:val="00C713FB"/>
    <w:rsid w:val="00C717A7"/>
    <w:rsid w:val="00C73368"/>
    <w:rsid w:val="00C73C28"/>
    <w:rsid w:val="00C7457E"/>
    <w:rsid w:val="00C760E4"/>
    <w:rsid w:val="00C77004"/>
    <w:rsid w:val="00C8064A"/>
    <w:rsid w:val="00C8088F"/>
    <w:rsid w:val="00C818B9"/>
    <w:rsid w:val="00C81BD6"/>
    <w:rsid w:val="00C82485"/>
    <w:rsid w:val="00C832DD"/>
    <w:rsid w:val="00C83549"/>
    <w:rsid w:val="00C8717C"/>
    <w:rsid w:val="00C875F3"/>
    <w:rsid w:val="00C90032"/>
    <w:rsid w:val="00C931FF"/>
    <w:rsid w:val="00C93C17"/>
    <w:rsid w:val="00C942E3"/>
    <w:rsid w:val="00C95927"/>
    <w:rsid w:val="00C96390"/>
    <w:rsid w:val="00C96FA9"/>
    <w:rsid w:val="00C97B07"/>
    <w:rsid w:val="00CA0905"/>
    <w:rsid w:val="00CA153D"/>
    <w:rsid w:val="00CA5355"/>
    <w:rsid w:val="00CA5BD6"/>
    <w:rsid w:val="00CA6532"/>
    <w:rsid w:val="00CA6B60"/>
    <w:rsid w:val="00CB0A85"/>
    <w:rsid w:val="00CB1152"/>
    <w:rsid w:val="00CB2830"/>
    <w:rsid w:val="00CB2B95"/>
    <w:rsid w:val="00CB38E7"/>
    <w:rsid w:val="00CB47E5"/>
    <w:rsid w:val="00CB4AAD"/>
    <w:rsid w:val="00CB67DD"/>
    <w:rsid w:val="00CB69DC"/>
    <w:rsid w:val="00CC1741"/>
    <w:rsid w:val="00CC1C5D"/>
    <w:rsid w:val="00CC28BE"/>
    <w:rsid w:val="00CC4A01"/>
    <w:rsid w:val="00CC5381"/>
    <w:rsid w:val="00CC5592"/>
    <w:rsid w:val="00CC5618"/>
    <w:rsid w:val="00CC5FA9"/>
    <w:rsid w:val="00CC6E1F"/>
    <w:rsid w:val="00CD01B0"/>
    <w:rsid w:val="00CD062A"/>
    <w:rsid w:val="00CD0D9F"/>
    <w:rsid w:val="00CD3873"/>
    <w:rsid w:val="00CD655C"/>
    <w:rsid w:val="00CD6982"/>
    <w:rsid w:val="00CE0444"/>
    <w:rsid w:val="00CE17A8"/>
    <w:rsid w:val="00CE247B"/>
    <w:rsid w:val="00CE3553"/>
    <w:rsid w:val="00CE58D8"/>
    <w:rsid w:val="00CE5B10"/>
    <w:rsid w:val="00CE7113"/>
    <w:rsid w:val="00CE7F3A"/>
    <w:rsid w:val="00CF3130"/>
    <w:rsid w:val="00CF48DE"/>
    <w:rsid w:val="00CF5529"/>
    <w:rsid w:val="00CF6593"/>
    <w:rsid w:val="00D002CC"/>
    <w:rsid w:val="00D02DF7"/>
    <w:rsid w:val="00D03BA6"/>
    <w:rsid w:val="00D046CA"/>
    <w:rsid w:val="00D04D79"/>
    <w:rsid w:val="00D05C8F"/>
    <w:rsid w:val="00D06FB9"/>
    <w:rsid w:val="00D07B6C"/>
    <w:rsid w:val="00D10FD2"/>
    <w:rsid w:val="00D16276"/>
    <w:rsid w:val="00D20A91"/>
    <w:rsid w:val="00D2247D"/>
    <w:rsid w:val="00D22B0B"/>
    <w:rsid w:val="00D23375"/>
    <w:rsid w:val="00D266DA"/>
    <w:rsid w:val="00D316AC"/>
    <w:rsid w:val="00D32622"/>
    <w:rsid w:val="00D3368B"/>
    <w:rsid w:val="00D33888"/>
    <w:rsid w:val="00D33F30"/>
    <w:rsid w:val="00D3459B"/>
    <w:rsid w:val="00D34996"/>
    <w:rsid w:val="00D35094"/>
    <w:rsid w:val="00D358B5"/>
    <w:rsid w:val="00D35E44"/>
    <w:rsid w:val="00D37B2F"/>
    <w:rsid w:val="00D411FB"/>
    <w:rsid w:val="00D42880"/>
    <w:rsid w:val="00D430D9"/>
    <w:rsid w:val="00D43F3F"/>
    <w:rsid w:val="00D4695E"/>
    <w:rsid w:val="00D506C7"/>
    <w:rsid w:val="00D53713"/>
    <w:rsid w:val="00D5433A"/>
    <w:rsid w:val="00D54A0F"/>
    <w:rsid w:val="00D5514B"/>
    <w:rsid w:val="00D5667E"/>
    <w:rsid w:val="00D56A53"/>
    <w:rsid w:val="00D572A4"/>
    <w:rsid w:val="00D57BAE"/>
    <w:rsid w:val="00D600DF"/>
    <w:rsid w:val="00D60A75"/>
    <w:rsid w:val="00D6101A"/>
    <w:rsid w:val="00D61210"/>
    <w:rsid w:val="00D62E40"/>
    <w:rsid w:val="00D630E9"/>
    <w:rsid w:val="00D645BE"/>
    <w:rsid w:val="00D66E5A"/>
    <w:rsid w:val="00D66EA9"/>
    <w:rsid w:val="00D6704A"/>
    <w:rsid w:val="00D67E0A"/>
    <w:rsid w:val="00D71582"/>
    <w:rsid w:val="00D71857"/>
    <w:rsid w:val="00D71945"/>
    <w:rsid w:val="00D71B2D"/>
    <w:rsid w:val="00D7219B"/>
    <w:rsid w:val="00D72E83"/>
    <w:rsid w:val="00D74E31"/>
    <w:rsid w:val="00D7619E"/>
    <w:rsid w:val="00D76978"/>
    <w:rsid w:val="00D76A7C"/>
    <w:rsid w:val="00D806B2"/>
    <w:rsid w:val="00D8314B"/>
    <w:rsid w:val="00D84C83"/>
    <w:rsid w:val="00D85405"/>
    <w:rsid w:val="00D86B35"/>
    <w:rsid w:val="00D949F5"/>
    <w:rsid w:val="00D94A84"/>
    <w:rsid w:val="00D94DA8"/>
    <w:rsid w:val="00D94F8C"/>
    <w:rsid w:val="00D96B24"/>
    <w:rsid w:val="00D9738E"/>
    <w:rsid w:val="00D9757D"/>
    <w:rsid w:val="00DA089F"/>
    <w:rsid w:val="00DA22E6"/>
    <w:rsid w:val="00DA3083"/>
    <w:rsid w:val="00DA361F"/>
    <w:rsid w:val="00DA4680"/>
    <w:rsid w:val="00DA6820"/>
    <w:rsid w:val="00DB03F8"/>
    <w:rsid w:val="00DB22B9"/>
    <w:rsid w:val="00DB3334"/>
    <w:rsid w:val="00DB3A25"/>
    <w:rsid w:val="00DB3BCE"/>
    <w:rsid w:val="00DB4979"/>
    <w:rsid w:val="00DB654A"/>
    <w:rsid w:val="00DB6D69"/>
    <w:rsid w:val="00DB7074"/>
    <w:rsid w:val="00DB763C"/>
    <w:rsid w:val="00DC0A06"/>
    <w:rsid w:val="00DC23DF"/>
    <w:rsid w:val="00DC3CB0"/>
    <w:rsid w:val="00DC3E69"/>
    <w:rsid w:val="00DC42F4"/>
    <w:rsid w:val="00DC4C48"/>
    <w:rsid w:val="00DC50AA"/>
    <w:rsid w:val="00DC70B0"/>
    <w:rsid w:val="00DC7406"/>
    <w:rsid w:val="00DD047C"/>
    <w:rsid w:val="00DD1F77"/>
    <w:rsid w:val="00DD221E"/>
    <w:rsid w:val="00DD257D"/>
    <w:rsid w:val="00DD290D"/>
    <w:rsid w:val="00DD3CF9"/>
    <w:rsid w:val="00DD6606"/>
    <w:rsid w:val="00DD6EA9"/>
    <w:rsid w:val="00DD74D7"/>
    <w:rsid w:val="00DD7A99"/>
    <w:rsid w:val="00DD7E72"/>
    <w:rsid w:val="00DE0B6C"/>
    <w:rsid w:val="00DE1512"/>
    <w:rsid w:val="00DE2DA9"/>
    <w:rsid w:val="00DE32FC"/>
    <w:rsid w:val="00DE33AA"/>
    <w:rsid w:val="00DE3B0A"/>
    <w:rsid w:val="00DE4D02"/>
    <w:rsid w:val="00DE6E00"/>
    <w:rsid w:val="00DF0A45"/>
    <w:rsid w:val="00DF3F75"/>
    <w:rsid w:val="00DF4419"/>
    <w:rsid w:val="00DF44D7"/>
    <w:rsid w:val="00DF4BB8"/>
    <w:rsid w:val="00DF5632"/>
    <w:rsid w:val="00DF56B2"/>
    <w:rsid w:val="00DF63AB"/>
    <w:rsid w:val="00DF674C"/>
    <w:rsid w:val="00E00D83"/>
    <w:rsid w:val="00E01333"/>
    <w:rsid w:val="00E0171F"/>
    <w:rsid w:val="00E0302A"/>
    <w:rsid w:val="00E07779"/>
    <w:rsid w:val="00E11085"/>
    <w:rsid w:val="00E113D3"/>
    <w:rsid w:val="00E124D2"/>
    <w:rsid w:val="00E12899"/>
    <w:rsid w:val="00E1335F"/>
    <w:rsid w:val="00E13616"/>
    <w:rsid w:val="00E179F6"/>
    <w:rsid w:val="00E21693"/>
    <w:rsid w:val="00E217FF"/>
    <w:rsid w:val="00E2220D"/>
    <w:rsid w:val="00E22A77"/>
    <w:rsid w:val="00E22BC4"/>
    <w:rsid w:val="00E23BC7"/>
    <w:rsid w:val="00E25441"/>
    <w:rsid w:val="00E26286"/>
    <w:rsid w:val="00E263A5"/>
    <w:rsid w:val="00E27440"/>
    <w:rsid w:val="00E27F3A"/>
    <w:rsid w:val="00E3099E"/>
    <w:rsid w:val="00E30DA8"/>
    <w:rsid w:val="00E32BE1"/>
    <w:rsid w:val="00E32D14"/>
    <w:rsid w:val="00E335A3"/>
    <w:rsid w:val="00E36CEA"/>
    <w:rsid w:val="00E37B0B"/>
    <w:rsid w:val="00E37BF2"/>
    <w:rsid w:val="00E40337"/>
    <w:rsid w:val="00E40BC3"/>
    <w:rsid w:val="00E40CB8"/>
    <w:rsid w:val="00E41F11"/>
    <w:rsid w:val="00E41F38"/>
    <w:rsid w:val="00E42B1D"/>
    <w:rsid w:val="00E4441E"/>
    <w:rsid w:val="00E448D9"/>
    <w:rsid w:val="00E45F30"/>
    <w:rsid w:val="00E478D2"/>
    <w:rsid w:val="00E5071A"/>
    <w:rsid w:val="00E52D0F"/>
    <w:rsid w:val="00E53232"/>
    <w:rsid w:val="00E5457E"/>
    <w:rsid w:val="00E549E1"/>
    <w:rsid w:val="00E54F5C"/>
    <w:rsid w:val="00E55089"/>
    <w:rsid w:val="00E569F2"/>
    <w:rsid w:val="00E56FB8"/>
    <w:rsid w:val="00E5751D"/>
    <w:rsid w:val="00E57BE1"/>
    <w:rsid w:val="00E57D90"/>
    <w:rsid w:val="00E61613"/>
    <w:rsid w:val="00E6246C"/>
    <w:rsid w:val="00E6393E"/>
    <w:rsid w:val="00E63EEE"/>
    <w:rsid w:val="00E64975"/>
    <w:rsid w:val="00E65466"/>
    <w:rsid w:val="00E658F4"/>
    <w:rsid w:val="00E67106"/>
    <w:rsid w:val="00E67169"/>
    <w:rsid w:val="00E67521"/>
    <w:rsid w:val="00E70D0B"/>
    <w:rsid w:val="00E73D17"/>
    <w:rsid w:val="00E74363"/>
    <w:rsid w:val="00E7493C"/>
    <w:rsid w:val="00E752E6"/>
    <w:rsid w:val="00E75D5E"/>
    <w:rsid w:val="00E76F45"/>
    <w:rsid w:val="00E80A81"/>
    <w:rsid w:val="00E81B4F"/>
    <w:rsid w:val="00E81F6B"/>
    <w:rsid w:val="00E848EF"/>
    <w:rsid w:val="00E85D8B"/>
    <w:rsid w:val="00E87A74"/>
    <w:rsid w:val="00E87F41"/>
    <w:rsid w:val="00E905DA"/>
    <w:rsid w:val="00E908B1"/>
    <w:rsid w:val="00E90AB5"/>
    <w:rsid w:val="00E924F7"/>
    <w:rsid w:val="00E9280E"/>
    <w:rsid w:val="00E93DD9"/>
    <w:rsid w:val="00E965D2"/>
    <w:rsid w:val="00E97F54"/>
    <w:rsid w:val="00EA0A3A"/>
    <w:rsid w:val="00EA208C"/>
    <w:rsid w:val="00EA4BFB"/>
    <w:rsid w:val="00EA525B"/>
    <w:rsid w:val="00EA7653"/>
    <w:rsid w:val="00EB15B8"/>
    <w:rsid w:val="00EB2726"/>
    <w:rsid w:val="00EB3EB1"/>
    <w:rsid w:val="00EB41F4"/>
    <w:rsid w:val="00EB53F3"/>
    <w:rsid w:val="00EB6467"/>
    <w:rsid w:val="00EC090F"/>
    <w:rsid w:val="00EC10EB"/>
    <w:rsid w:val="00EC21DA"/>
    <w:rsid w:val="00EC246B"/>
    <w:rsid w:val="00EC3D0F"/>
    <w:rsid w:val="00EC459D"/>
    <w:rsid w:val="00EC4834"/>
    <w:rsid w:val="00EC5DB5"/>
    <w:rsid w:val="00EC7305"/>
    <w:rsid w:val="00EC7CBA"/>
    <w:rsid w:val="00ED10BE"/>
    <w:rsid w:val="00ED18CF"/>
    <w:rsid w:val="00ED1FA4"/>
    <w:rsid w:val="00ED2BAC"/>
    <w:rsid w:val="00ED2BBD"/>
    <w:rsid w:val="00ED2E39"/>
    <w:rsid w:val="00ED5E99"/>
    <w:rsid w:val="00ED6810"/>
    <w:rsid w:val="00EE2B73"/>
    <w:rsid w:val="00EE33C8"/>
    <w:rsid w:val="00EE5540"/>
    <w:rsid w:val="00EE5D0D"/>
    <w:rsid w:val="00EE79B4"/>
    <w:rsid w:val="00EF0CEF"/>
    <w:rsid w:val="00EF29AF"/>
    <w:rsid w:val="00EF30EE"/>
    <w:rsid w:val="00EF35C9"/>
    <w:rsid w:val="00EF4BE0"/>
    <w:rsid w:val="00EF704C"/>
    <w:rsid w:val="00F01409"/>
    <w:rsid w:val="00F01938"/>
    <w:rsid w:val="00F02A90"/>
    <w:rsid w:val="00F03387"/>
    <w:rsid w:val="00F04523"/>
    <w:rsid w:val="00F0499F"/>
    <w:rsid w:val="00F05130"/>
    <w:rsid w:val="00F05679"/>
    <w:rsid w:val="00F05B0F"/>
    <w:rsid w:val="00F07A3C"/>
    <w:rsid w:val="00F1075B"/>
    <w:rsid w:val="00F1108C"/>
    <w:rsid w:val="00F14255"/>
    <w:rsid w:val="00F170E9"/>
    <w:rsid w:val="00F2483B"/>
    <w:rsid w:val="00F2564D"/>
    <w:rsid w:val="00F27100"/>
    <w:rsid w:val="00F278B9"/>
    <w:rsid w:val="00F30286"/>
    <w:rsid w:val="00F31185"/>
    <w:rsid w:val="00F32109"/>
    <w:rsid w:val="00F32997"/>
    <w:rsid w:val="00F32BEF"/>
    <w:rsid w:val="00F32FDC"/>
    <w:rsid w:val="00F33157"/>
    <w:rsid w:val="00F3405A"/>
    <w:rsid w:val="00F36094"/>
    <w:rsid w:val="00F3678A"/>
    <w:rsid w:val="00F37355"/>
    <w:rsid w:val="00F40987"/>
    <w:rsid w:val="00F41138"/>
    <w:rsid w:val="00F418D3"/>
    <w:rsid w:val="00F42443"/>
    <w:rsid w:val="00F424D2"/>
    <w:rsid w:val="00F4255E"/>
    <w:rsid w:val="00F426BE"/>
    <w:rsid w:val="00F440A2"/>
    <w:rsid w:val="00F44616"/>
    <w:rsid w:val="00F44906"/>
    <w:rsid w:val="00F44B68"/>
    <w:rsid w:val="00F44F6D"/>
    <w:rsid w:val="00F458F6"/>
    <w:rsid w:val="00F4650F"/>
    <w:rsid w:val="00F46DB3"/>
    <w:rsid w:val="00F4735F"/>
    <w:rsid w:val="00F500C6"/>
    <w:rsid w:val="00F50A3A"/>
    <w:rsid w:val="00F545B0"/>
    <w:rsid w:val="00F618DA"/>
    <w:rsid w:val="00F631DB"/>
    <w:rsid w:val="00F6409C"/>
    <w:rsid w:val="00F65450"/>
    <w:rsid w:val="00F65C24"/>
    <w:rsid w:val="00F66D9E"/>
    <w:rsid w:val="00F67C98"/>
    <w:rsid w:val="00F70551"/>
    <w:rsid w:val="00F725F8"/>
    <w:rsid w:val="00F73163"/>
    <w:rsid w:val="00F73435"/>
    <w:rsid w:val="00F73B0D"/>
    <w:rsid w:val="00F743F3"/>
    <w:rsid w:val="00F752CE"/>
    <w:rsid w:val="00F75430"/>
    <w:rsid w:val="00F76569"/>
    <w:rsid w:val="00F76623"/>
    <w:rsid w:val="00F77610"/>
    <w:rsid w:val="00F80585"/>
    <w:rsid w:val="00F80616"/>
    <w:rsid w:val="00F80D59"/>
    <w:rsid w:val="00F81564"/>
    <w:rsid w:val="00F824D5"/>
    <w:rsid w:val="00F82588"/>
    <w:rsid w:val="00F84080"/>
    <w:rsid w:val="00F846E3"/>
    <w:rsid w:val="00F84823"/>
    <w:rsid w:val="00F84DBC"/>
    <w:rsid w:val="00F84F51"/>
    <w:rsid w:val="00F85FF0"/>
    <w:rsid w:val="00F86B3D"/>
    <w:rsid w:val="00F86C37"/>
    <w:rsid w:val="00F87863"/>
    <w:rsid w:val="00F90C7E"/>
    <w:rsid w:val="00F92047"/>
    <w:rsid w:val="00F9258E"/>
    <w:rsid w:val="00F9292A"/>
    <w:rsid w:val="00F9369A"/>
    <w:rsid w:val="00F93A7D"/>
    <w:rsid w:val="00F93DEA"/>
    <w:rsid w:val="00F943C0"/>
    <w:rsid w:val="00F9500E"/>
    <w:rsid w:val="00F95720"/>
    <w:rsid w:val="00F96116"/>
    <w:rsid w:val="00F96A61"/>
    <w:rsid w:val="00F9795F"/>
    <w:rsid w:val="00FA2334"/>
    <w:rsid w:val="00FA3AAF"/>
    <w:rsid w:val="00FA49E1"/>
    <w:rsid w:val="00FA4D72"/>
    <w:rsid w:val="00FA5F48"/>
    <w:rsid w:val="00FA71A8"/>
    <w:rsid w:val="00FA729A"/>
    <w:rsid w:val="00FB14B6"/>
    <w:rsid w:val="00FB349A"/>
    <w:rsid w:val="00FB4ABA"/>
    <w:rsid w:val="00FB57EE"/>
    <w:rsid w:val="00FB6FF7"/>
    <w:rsid w:val="00FB710D"/>
    <w:rsid w:val="00FB7540"/>
    <w:rsid w:val="00FB7EFF"/>
    <w:rsid w:val="00FC09AD"/>
    <w:rsid w:val="00FC0F0D"/>
    <w:rsid w:val="00FC1125"/>
    <w:rsid w:val="00FC208C"/>
    <w:rsid w:val="00FC270E"/>
    <w:rsid w:val="00FC281C"/>
    <w:rsid w:val="00FC3F85"/>
    <w:rsid w:val="00FC606B"/>
    <w:rsid w:val="00FC617B"/>
    <w:rsid w:val="00FD02FD"/>
    <w:rsid w:val="00FD1D29"/>
    <w:rsid w:val="00FD36C4"/>
    <w:rsid w:val="00FD45FB"/>
    <w:rsid w:val="00FD568D"/>
    <w:rsid w:val="00FD5AC0"/>
    <w:rsid w:val="00FD773A"/>
    <w:rsid w:val="00FD7FC5"/>
    <w:rsid w:val="00FE0956"/>
    <w:rsid w:val="00FE345F"/>
    <w:rsid w:val="00FE41CB"/>
    <w:rsid w:val="00FE591D"/>
    <w:rsid w:val="00FE5A02"/>
    <w:rsid w:val="00FE5AF8"/>
    <w:rsid w:val="00FE6794"/>
    <w:rsid w:val="00FE6997"/>
    <w:rsid w:val="00FF0DFA"/>
    <w:rsid w:val="00FF1840"/>
    <w:rsid w:val="00FF24E9"/>
    <w:rsid w:val="00FF2729"/>
    <w:rsid w:val="00FF2A7B"/>
    <w:rsid w:val="00FF3437"/>
    <w:rsid w:val="00FF3830"/>
    <w:rsid w:val="00FF42EB"/>
    <w:rsid w:val="00FF4678"/>
    <w:rsid w:val="00FF5D0F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7E34A0CA"/>
  <w15:docId w15:val="{E5EC91B1-0C2E-41D3-AB88-C56F8FB13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5580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msonormal0">
    <w:name w:val="msonormal"/>
    <w:basedOn w:val="Normalny"/>
    <w:rsid w:val="007F738E"/>
    <w:pPr>
      <w:spacing w:before="100" w:beforeAutospacing="1" w:after="100" w:afterAutospacing="1"/>
    </w:pPr>
  </w:style>
  <w:style w:type="paragraph" w:customStyle="1" w:styleId="xl168">
    <w:name w:val="xl16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69">
    <w:name w:val="xl16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4">
    <w:name w:val="xl1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8">
    <w:name w:val="xl1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2">
    <w:name w:val="xl18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98">
    <w:name w:val="xl19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51">
    <w:name w:val="xl3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375">
    <w:name w:val="xl37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378">
    <w:name w:val="xl3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95">
    <w:name w:val="xl39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396">
    <w:name w:val="xl39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16">
    <w:name w:val="xl4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77">
    <w:name w:val="xl47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507">
    <w:name w:val="xl5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635">
    <w:name w:val="xl6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651">
    <w:name w:val="xl6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706">
    <w:name w:val="xl706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07">
    <w:name w:val="xl7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08">
    <w:name w:val="xl70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1">
    <w:name w:val="xl711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2">
    <w:name w:val="xl71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3">
    <w:name w:val="xl71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4">
    <w:name w:val="xl71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5">
    <w:name w:val="xl71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6">
    <w:name w:val="xl7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9">
    <w:name w:val="xl71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0">
    <w:name w:val="xl72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4">
    <w:name w:val="xl7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5">
    <w:name w:val="xl72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8">
    <w:name w:val="xl7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29">
    <w:name w:val="xl72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34">
    <w:name w:val="xl73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35">
    <w:name w:val="xl7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38">
    <w:name w:val="xl73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41">
    <w:name w:val="xl7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42">
    <w:name w:val="xl74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3">
    <w:name w:val="xl74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9">
    <w:name w:val="xl74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2">
    <w:name w:val="xl7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53">
    <w:name w:val="xl7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4">
    <w:name w:val="xl7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5">
    <w:name w:val="xl75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7">
    <w:name w:val="xl757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8">
    <w:name w:val="xl758"/>
    <w:basedOn w:val="Normalny"/>
    <w:rsid w:val="007F738E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59">
    <w:name w:val="xl759"/>
    <w:basedOn w:val="Normalny"/>
    <w:rsid w:val="007F738E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60">
    <w:name w:val="xl760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1">
    <w:name w:val="xl761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2">
    <w:name w:val="xl762"/>
    <w:basedOn w:val="Normalny"/>
    <w:rsid w:val="007F738E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3">
    <w:name w:val="xl76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4">
    <w:name w:val="xl764"/>
    <w:basedOn w:val="Normalny"/>
    <w:rsid w:val="007F738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5">
    <w:name w:val="xl765"/>
    <w:basedOn w:val="Normalny"/>
    <w:rsid w:val="007F738E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74">
    <w:name w:val="xl7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23">
    <w:name w:val="xl92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4">
    <w:name w:val="xl9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5">
    <w:name w:val="xl925"/>
    <w:basedOn w:val="Normalny"/>
    <w:rsid w:val="007F738E"/>
    <w:pP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44">
    <w:name w:val="xl94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45">
    <w:name w:val="xl94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6">
    <w:name w:val="xl94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7">
    <w:name w:val="xl94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8">
    <w:name w:val="xl94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0">
    <w:name w:val="xl95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1">
    <w:name w:val="xl9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2">
    <w:name w:val="xl9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3">
    <w:name w:val="xl9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4">
    <w:name w:val="xl9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228">
    <w:name w:val="xl12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29">
    <w:name w:val="xl1229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0">
    <w:name w:val="xl123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1">
    <w:name w:val="xl1231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2">
    <w:name w:val="xl1232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3">
    <w:name w:val="xl123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4">
    <w:name w:val="xl1234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6">
    <w:name w:val="xl1236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37">
    <w:name w:val="xl123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8">
    <w:name w:val="xl123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9">
    <w:name w:val="xl123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0">
    <w:name w:val="xl1240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1">
    <w:name w:val="xl12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2">
    <w:name w:val="xl1242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3">
    <w:name w:val="xl1243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45">
    <w:name w:val="xl1245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1">
    <w:name w:val="xl1341"/>
    <w:basedOn w:val="Normalny"/>
    <w:rsid w:val="007F738E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6">
    <w:name w:val="xl1346"/>
    <w:basedOn w:val="Normalny"/>
    <w:rsid w:val="007F738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347">
    <w:name w:val="xl1347"/>
    <w:basedOn w:val="Normalny"/>
    <w:rsid w:val="007F738E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rsid w:val="00692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semiHidden/>
    <w:unhideWhenUsed/>
    <w:rsid w:val="00767B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7B1E"/>
  </w:style>
  <w:style w:type="character" w:styleId="Odwoanieprzypisukocowego">
    <w:name w:val="endnote reference"/>
    <w:basedOn w:val="Domylnaczcionkaakapitu"/>
    <w:semiHidden/>
    <w:unhideWhenUsed/>
    <w:rsid w:val="00767B1E"/>
    <w:rPr>
      <w:vertAlign w:val="superscript"/>
    </w:rPr>
  </w:style>
  <w:style w:type="paragraph" w:customStyle="1" w:styleId="font5">
    <w:name w:val="font5"/>
    <w:basedOn w:val="Normalny"/>
    <w:rsid w:val="00A57B7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6">
    <w:name w:val="font6"/>
    <w:basedOn w:val="Normalny"/>
    <w:rsid w:val="00A57B7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173">
    <w:name w:val="xl17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5">
    <w:name w:val="xl17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6">
    <w:name w:val="xl17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7">
    <w:name w:val="xl17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79">
    <w:name w:val="xl17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180">
    <w:name w:val="xl18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181">
    <w:name w:val="xl18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183">
    <w:name w:val="xl18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84">
    <w:name w:val="xl18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5">
    <w:name w:val="xl18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86">
    <w:name w:val="xl186"/>
    <w:basedOn w:val="Normalny"/>
    <w:rsid w:val="00A57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87">
    <w:name w:val="xl187"/>
    <w:basedOn w:val="Normalny"/>
    <w:rsid w:val="00A57B7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88">
    <w:name w:val="xl18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89">
    <w:name w:val="xl189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0">
    <w:name w:val="xl190"/>
    <w:basedOn w:val="Normalny"/>
    <w:rsid w:val="00A57B79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1">
    <w:name w:val="xl191"/>
    <w:basedOn w:val="Normalny"/>
    <w:rsid w:val="00A57B79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2">
    <w:name w:val="xl192"/>
    <w:basedOn w:val="Normalny"/>
    <w:rsid w:val="00A57B7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3">
    <w:name w:val="xl19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4">
    <w:name w:val="xl19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5">
    <w:name w:val="xl19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96">
    <w:name w:val="xl19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97">
    <w:name w:val="xl19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99">
    <w:name w:val="xl19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0">
    <w:name w:val="xl20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1">
    <w:name w:val="xl20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2">
    <w:name w:val="xl202"/>
    <w:basedOn w:val="Normalny"/>
    <w:rsid w:val="00A57B79"/>
    <w:pPr>
      <w:spacing w:before="100" w:beforeAutospacing="1" w:after="100" w:afterAutospacing="1"/>
    </w:pPr>
  </w:style>
  <w:style w:type="paragraph" w:customStyle="1" w:styleId="xl203">
    <w:name w:val="xl20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4">
    <w:name w:val="xl20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5">
    <w:name w:val="xl20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6">
    <w:name w:val="xl20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7">
    <w:name w:val="xl20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8">
    <w:name w:val="xl20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9">
    <w:name w:val="xl20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0">
    <w:name w:val="xl21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11">
    <w:name w:val="xl21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2">
    <w:name w:val="xl212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3">
    <w:name w:val="xl213"/>
    <w:basedOn w:val="Normalny"/>
    <w:rsid w:val="00A57B79"/>
    <w:pPr>
      <w:spacing w:before="100" w:beforeAutospacing="1" w:after="100" w:afterAutospacing="1"/>
    </w:pPr>
    <w:rPr>
      <w:color w:val="FF0000"/>
    </w:rPr>
  </w:style>
  <w:style w:type="paragraph" w:customStyle="1" w:styleId="xl214">
    <w:name w:val="xl21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5">
    <w:name w:val="xl21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6">
    <w:name w:val="xl21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17">
    <w:name w:val="xl21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18">
    <w:name w:val="xl21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9">
    <w:name w:val="xl21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0">
    <w:name w:val="xl22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21">
    <w:name w:val="xl22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2">
    <w:name w:val="xl222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3">
    <w:name w:val="xl22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4">
    <w:name w:val="xl22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5">
    <w:name w:val="xl22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26">
    <w:name w:val="xl226"/>
    <w:basedOn w:val="Normalny"/>
    <w:rsid w:val="00A57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27">
    <w:name w:val="xl227"/>
    <w:basedOn w:val="Normalny"/>
    <w:rsid w:val="00A57B79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8">
    <w:name w:val="xl228"/>
    <w:basedOn w:val="Normalny"/>
    <w:rsid w:val="00A57B79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9">
    <w:name w:val="xl229"/>
    <w:basedOn w:val="Normalny"/>
    <w:rsid w:val="00A57B79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30">
    <w:name w:val="xl230"/>
    <w:basedOn w:val="Normalny"/>
    <w:rsid w:val="00A57B79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31">
    <w:name w:val="xl231"/>
    <w:basedOn w:val="Normalny"/>
    <w:rsid w:val="00A57B79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2">
    <w:name w:val="xl232"/>
    <w:basedOn w:val="Normalny"/>
    <w:rsid w:val="00A57B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3">
    <w:name w:val="xl233"/>
    <w:basedOn w:val="Normalny"/>
    <w:rsid w:val="00A57B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4">
    <w:name w:val="xl234"/>
    <w:basedOn w:val="Normalny"/>
    <w:rsid w:val="00A57B79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5">
    <w:name w:val="xl235"/>
    <w:basedOn w:val="Normalny"/>
    <w:rsid w:val="00A57B79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6">
    <w:name w:val="xl236"/>
    <w:basedOn w:val="Normalny"/>
    <w:rsid w:val="00A57B79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37">
    <w:name w:val="xl237"/>
    <w:basedOn w:val="Normalny"/>
    <w:rsid w:val="00A57B79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38">
    <w:name w:val="xl238"/>
    <w:basedOn w:val="Normalny"/>
    <w:rsid w:val="00A57B79"/>
    <w:pPr>
      <w:spacing w:before="100" w:beforeAutospacing="1" w:after="100" w:afterAutospacing="1"/>
    </w:pPr>
    <w:rPr>
      <w:rFonts w:ascii="Arial Narrow" w:hAnsi="Arial Narrow"/>
      <w:color w:val="FF0000"/>
    </w:rPr>
  </w:style>
  <w:style w:type="paragraph" w:customStyle="1" w:styleId="xl239">
    <w:name w:val="xl239"/>
    <w:basedOn w:val="Normalny"/>
    <w:rsid w:val="00A57B79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40">
    <w:name w:val="xl24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1">
    <w:name w:val="xl24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2">
    <w:name w:val="xl242"/>
    <w:basedOn w:val="Normalny"/>
    <w:rsid w:val="00A57B79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3">
    <w:name w:val="xl24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244">
    <w:name w:val="xl24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245">
    <w:name w:val="xl24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6">
    <w:name w:val="xl24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7">
    <w:name w:val="xl24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8">
    <w:name w:val="xl24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9">
    <w:name w:val="xl24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0">
    <w:name w:val="xl250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1">
    <w:name w:val="xl25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52">
    <w:name w:val="xl252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53">
    <w:name w:val="xl253"/>
    <w:basedOn w:val="Normalny"/>
    <w:rsid w:val="00A57B7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54">
    <w:name w:val="xl25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5">
    <w:name w:val="xl255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6">
    <w:name w:val="xl256"/>
    <w:basedOn w:val="Normalny"/>
    <w:rsid w:val="00A57B7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57">
    <w:name w:val="xl25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8">
    <w:name w:val="xl258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9">
    <w:name w:val="xl25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0">
    <w:name w:val="xl260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1">
    <w:name w:val="xl26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2">
    <w:name w:val="xl262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3">
    <w:name w:val="xl263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64">
    <w:name w:val="xl264"/>
    <w:basedOn w:val="Normalny"/>
    <w:rsid w:val="00A57B7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72">
    <w:name w:val="xl172"/>
    <w:basedOn w:val="Normalny"/>
    <w:rsid w:val="00122C61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5">
    <w:name w:val="xl265"/>
    <w:basedOn w:val="Normalny"/>
    <w:rsid w:val="002F5CB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6">
    <w:name w:val="xl266"/>
    <w:basedOn w:val="Normalny"/>
    <w:rsid w:val="002F5CBD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7">
    <w:name w:val="xl267"/>
    <w:basedOn w:val="Normalny"/>
    <w:rsid w:val="002F5CB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68">
    <w:name w:val="xl268"/>
    <w:basedOn w:val="Normalny"/>
    <w:rsid w:val="002F5CB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69">
    <w:name w:val="xl269"/>
    <w:basedOn w:val="Normalny"/>
    <w:rsid w:val="00A1583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70">
    <w:name w:val="xl270"/>
    <w:basedOn w:val="Normalny"/>
    <w:rsid w:val="00CD6982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71">
    <w:name w:val="xl271"/>
    <w:basedOn w:val="Normalny"/>
    <w:rsid w:val="00CD69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72">
    <w:name w:val="xl272"/>
    <w:basedOn w:val="Normalny"/>
    <w:rsid w:val="00CD6982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73">
    <w:name w:val="xl273"/>
    <w:basedOn w:val="Normalny"/>
    <w:rsid w:val="00CD6982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74">
    <w:name w:val="xl274"/>
    <w:basedOn w:val="Normalny"/>
    <w:rsid w:val="00CD6982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75">
    <w:name w:val="xl275"/>
    <w:basedOn w:val="Normalny"/>
    <w:rsid w:val="00CD6982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76">
    <w:name w:val="xl276"/>
    <w:basedOn w:val="Normalny"/>
    <w:rsid w:val="00CD69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77">
    <w:name w:val="xl277"/>
    <w:basedOn w:val="Normalny"/>
    <w:rsid w:val="00CD6982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78">
    <w:name w:val="xl278"/>
    <w:basedOn w:val="Normalny"/>
    <w:rsid w:val="00CD69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79">
    <w:name w:val="xl279"/>
    <w:basedOn w:val="Normalny"/>
    <w:rsid w:val="00CD69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80">
    <w:name w:val="xl280"/>
    <w:basedOn w:val="Normalny"/>
    <w:rsid w:val="00CD69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81">
    <w:name w:val="xl281"/>
    <w:basedOn w:val="Normalny"/>
    <w:rsid w:val="00CD6982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82">
    <w:name w:val="xl282"/>
    <w:basedOn w:val="Normalny"/>
    <w:rsid w:val="00CD69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83">
    <w:name w:val="xl283"/>
    <w:basedOn w:val="Normalny"/>
    <w:rsid w:val="00CD6982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84">
    <w:name w:val="xl284"/>
    <w:basedOn w:val="Normalny"/>
    <w:rsid w:val="00CD69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85">
    <w:name w:val="xl285"/>
    <w:basedOn w:val="Normalny"/>
    <w:rsid w:val="00CD6982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86">
    <w:name w:val="xl286"/>
    <w:basedOn w:val="Normalny"/>
    <w:rsid w:val="00CD698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80C78-96C5-4E25-BBA8-6815BB230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2961</TotalTime>
  <Pages>23</Pages>
  <Words>8071</Words>
  <Characters>48426</Characters>
  <Application>Microsoft Office Word</Application>
  <DocSecurity>0</DocSecurity>
  <Lines>403</Lines>
  <Paragraphs>112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56385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Małgorzata Kępa</cp:lastModifiedBy>
  <cp:revision>552</cp:revision>
  <cp:lastPrinted>2018-10-11T09:36:00Z</cp:lastPrinted>
  <dcterms:created xsi:type="dcterms:W3CDTF">2018-05-02T06:55:00Z</dcterms:created>
  <dcterms:modified xsi:type="dcterms:W3CDTF">2018-10-11T09:39:00Z</dcterms:modified>
</cp:coreProperties>
</file>