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B24" w:rsidRDefault="00806038" w:rsidP="00351B24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0"/>
        </w:rPr>
      </w:pPr>
      <w:r>
        <w:rPr>
          <w:rFonts w:ascii="Book Antiqua" w:hAnsi="Book Antiqua"/>
          <w:b w:val="0"/>
          <w:sz w:val="22"/>
          <w:szCs w:val="22"/>
        </w:rPr>
        <w:tab/>
      </w:r>
      <w:r w:rsidR="00FC1365">
        <w:rPr>
          <w:rFonts w:ascii="Book Antiqua" w:hAnsi="Book Antiqua"/>
          <w:b w:val="0"/>
          <w:sz w:val="22"/>
          <w:szCs w:val="22"/>
        </w:rPr>
        <w:tab/>
      </w:r>
      <w:r w:rsidR="00C422D9">
        <w:rPr>
          <w:rFonts w:ascii="Book Antiqua" w:hAnsi="Book Antiqua"/>
          <w:b w:val="0"/>
          <w:sz w:val="22"/>
          <w:szCs w:val="22"/>
        </w:rPr>
        <w:t xml:space="preserve">    </w:t>
      </w:r>
      <w:r w:rsidR="00351B24">
        <w:rPr>
          <w:rFonts w:ascii="Book Antiqua" w:hAnsi="Book Antiqua"/>
          <w:b w:val="0"/>
          <w:sz w:val="22"/>
          <w:szCs w:val="22"/>
        </w:rPr>
        <w:t xml:space="preserve">   T</w:t>
      </w:r>
      <w:r w:rsidR="00351B24">
        <w:rPr>
          <w:rFonts w:ascii="Book Antiqua" w:hAnsi="Book Antiqua"/>
          <w:b w:val="0"/>
          <w:sz w:val="20"/>
        </w:rPr>
        <w:t xml:space="preserve">omaszów Mazowiecki, dnia </w:t>
      </w:r>
      <w:r w:rsidR="00F5309A">
        <w:rPr>
          <w:rFonts w:ascii="Book Antiqua" w:hAnsi="Book Antiqua"/>
          <w:b w:val="0"/>
          <w:sz w:val="20"/>
        </w:rPr>
        <w:t xml:space="preserve">11 czerwca </w:t>
      </w:r>
      <w:r w:rsidR="00351B24">
        <w:rPr>
          <w:rFonts w:ascii="Book Antiqua" w:hAnsi="Book Antiqua"/>
          <w:b w:val="0"/>
          <w:sz w:val="20"/>
        </w:rPr>
        <w:t>201</w:t>
      </w:r>
      <w:r w:rsidR="00FC1365">
        <w:rPr>
          <w:rFonts w:ascii="Book Antiqua" w:hAnsi="Book Antiqua"/>
          <w:b w:val="0"/>
          <w:sz w:val="20"/>
        </w:rPr>
        <w:t>8</w:t>
      </w:r>
      <w:r w:rsidR="00351B24">
        <w:rPr>
          <w:rFonts w:ascii="Book Antiqua" w:hAnsi="Book Antiqua"/>
          <w:b w:val="0"/>
          <w:sz w:val="20"/>
        </w:rPr>
        <w:t xml:space="preserve"> r.</w:t>
      </w:r>
    </w:p>
    <w:p w:rsidR="00351B24" w:rsidRDefault="00351B24" w:rsidP="00351B24"/>
    <w:p w:rsidR="00351B24" w:rsidRDefault="00351B24" w:rsidP="00351B24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>P a n - P a n i</w:t>
      </w:r>
    </w:p>
    <w:p w:rsidR="00351B24" w:rsidRDefault="00351B24" w:rsidP="00351B24">
      <w:pPr>
        <w:pStyle w:val="Nagwek6"/>
        <w:spacing w:before="100" w:beforeAutospacing="1" w:after="100" w:afterAutospacing="1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.....................................................</w:t>
      </w:r>
    </w:p>
    <w:p w:rsidR="00343ADA" w:rsidRDefault="00343ADA" w:rsidP="00351B24">
      <w:pPr>
        <w:pStyle w:val="Nagwek2"/>
        <w:spacing w:before="100" w:beforeAutospacing="1" w:after="100" w:afterAutospacing="1"/>
        <w:rPr>
          <w:rFonts w:ascii="Book Antiqua" w:hAnsi="Book Antiqua"/>
          <w:sz w:val="22"/>
          <w:szCs w:val="22"/>
        </w:rPr>
      </w:pPr>
    </w:p>
    <w:p w:rsidR="00351B24" w:rsidRDefault="00351B24" w:rsidP="00351B24">
      <w:pPr>
        <w:pStyle w:val="Nagwek2"/>
        <w:spacing w:before="100" w:beforeAutospacing="1" w:after="100" w:afterAutospacing="1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Znak: BRM.0002.</w:t>
      </w:r>
      <w:r w:rsidR="00F5309A">
        <w:rPr>
          <w:rFonts w:ascii="Book Antiqua" w:hAnsi="Book Antiqua"/>
          <w:sz w:val="22"/>
          <w:szCs w:val="22"/>
        </w:rPr>
        <w:t>63</w:t>
      </w:r>
      <w:r>
        <w:rPr>
          <w:rFonts w:ascii="Book Antiqua" w:hAnsi="Book Antiqua"/>
          <w:sz w:val="22"/>
          <w:szCs w:val="22"/>
        </w:rPr>
        <w:t>.201</w:t>
      </w:r>
      <w:r w:rsidR="00FC1365">
        <w:rPr>
          <w:rFonts w:ascii="Book Antiqua" w:hAnsi="Book Antiqua"/>
          <w:sz w:val="22"/>
          <w:szCs w:val="22"/>
        </w:rPr>
        <w:t>8</w:t>
      </w:r>
    </w:p>
    <w:p w:rsidR="00351B24" w:rsidRDefault="00351B24" w:rsidP="00351B24">
      <w:pPr>
        <w:pStyle w:val="Nagwek7"/>
        <w:spacing w:before="100" w:beforeAutospacing="1" w:after="100" w:afterAutospacing="1"/>
        <w:ind w:firstLine="708"/>
        <w:jc w:val="both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podstawie art. 20 ust. 3 ustawy z dnia 8 marca 1990 r. o samorządzie gminnym </w:t>
      </w:r>
      <w:r>
        <w:rPr>
          <w:rFonts w:ascii="Book Antiqua" w:hAnsi="Book Antiqua"/>
          <w:sz w:val="22"/>
          <w:szCs w:val="22"/>
        </w:rPr>
        <w:br/>
        <w:t>(</w:t>
      </w:r>
      <w:proofErr w:type="spellStart"/>
      <w:r>
        <w:rPr>
          <w:rFonts w:ascii="Book Antiqua" w:hAnsi="Book Antiqua"/>
          <w:sz w:val="22"/>
          <w:szCs w:val="22"/>
        </w:rPr>
        <w:t>t.j</w:t>
      </w:r>
      <w:proofErr w:type="spellEnd"/>
      <w:r>
        <w:rPr>
          <w:rFonts w:ascii="Book Antiqua" w:hAnsi="Book Antiqua"/>
          <w:sz w:val="22"/>
          <w:szCs w:val="22"/>
        </w:rPr>
        <w:t>. Dz. U. z 201</w:t>
      </w:r>
      <w:r w:rsidR="00F5309A">
        <w:rPr>
          <w:rFonts w:ascii="Book Antiqua" w:hAnsi="Book Antiqua"/>
          <w:sz w:val="22"/>
          <w:szCs w:val="22"/>
        </w:rPr>
        <w:t>8</w:t>
      </w:r>
      <w:r>
        <w:rPr>
          <w:rFonts w:ascii="Book Antiqua" w:hAnsi="Book Antiqua"/>
          <w:sz w:val="22"/>
          <w:szCs w:val="22"/>
        </w:rPr>
        <w:t xml:space="preserve"> r. poz. </w:t>
      </w:r>
      <w:r w:rsidR="00F5309A">
        <w:rPr>
          <w:rFonts w:ascii="Book Antiqua" w:hAnsi="Book Antiqua"/>
          <w:sz w:val="22"/>
          <w:szCs w:val="22"/>
        </w:rPr>
        <w:t>994</w:t>
      </w:r>
      <w:r w:rsidR="00FC1365">
        <w:rPr>
          <w:rFonts w:ascii="Book Antiqua" w:hAnsi="Book Antiqua"/>
          <w:sz w:val="22"/>
          <w:szCs w:val="22"/>
        </w:rPr>
        <w:t xml:space="preserve">, poz. </w:t>
      </w:r>
      <w:r w:rsidR="00F5309A">
        <w:rPr>
          <w:rFonts w:ascii="Book Antiqua" w:hAnsi="Book Antiqua"/>
          <w:sz w:val="22"/>
          <w:szCs w:val="22"/>
        </w:rPr>
        <w:t>1000</w:t>
      </w:r>
      <w:r>
        <w:rPr>
          <w:rFonts w:ascii="Book Antiqua" w:hAnsi="Book Antiqua"/>
          <w:sz w:val="22"/>
          <w:szCs w:val="22"/>
        </w:rPr>
        <w:t xml:space="preserve">) </w:t>
      </w:r>
      <w:r>
        <w:rPr>
          <w:rFonts w:ascii="Book Antiqua" w:hAnsi="Book Antiqua"/>
          <w:b/>
          <w:bCs/>
          <w:sz w:val="22"/>
          <w:szCs w:val="22"/>
        </w:rPr>
        <w:t>z w o ł u j ę:</w:t>
      </w:r>
    </w:p>
    <w:p w:rsidR="00351B24" w:rsidRDefault="00351B24" w:rsidP="00C422D9">
      <w:pPr>
        <w:spacing w:before="100" w:beforeAutospacing="1" w:after="100" w:afterAutospacing="1"/>
        <w:ind w:firstLine="708"/>
        <w:jc w:val="center"/>
        <w:rPr>
          <w:rFonts w:ascii="Book Antiqua" w:hAnsi="Book Antiqua"/>
          <w:b/>
          <w:u w:val="single"/>
        </w:rPr>
      </w:pPr>
      <w:r>
        <w:rPr>
          <w:rFonts w:ascii="Book Antiqua" w:hAnsi="Book Antiqua"/>
          <w:b/>
          <w:u w:val="single"/>
        </w:rPr>
        <w:t xml:space="preserve">na dzień </w:t>
      </w:r>
      <w:r w:rsidR="00F5309A">
        <w:rPr>
          <w:rFonts w:ascii="Book Antiqua" w:hAnsi="Book Antiqua"/>
          <w:b/>
          <w:u w:val="single"/>
        </w:rPr>
        <w:t xml:space="preserve">14 czerwca </w:t>
      </w:r>
      <w:r>
        <w:rPr>
          <w:rFonts w:ascii="Book Antiqua" w:hAnsi="Book Antiqua"/>
          <w:b/>
          <w:u w:val="single"/>
        </w:rPr>
        <w:t>201</w:t>
      </w:r>
      <w:r w:rsidR="00FC1365">
        <w:rPr>
          <w:rFonts w:ascii="Book Antiqua" w:hAnsi="Book Antiqua"/>
          <w:b/>
          <w:u w:val="single"/>
        </w:rPr>
        <w:t>8</w:t>
      </w:r>
      <w:r>
        <w:rPr>
          <w:rFonts w:ascii="Book Antiqua" w:hAnsi="Book Antiqua"/>
          <w:b/>
          <w:u w:val="single"/>
        </w:rPr>
        <w:t xml:space="preserve"> roku (</w:t>
      </w:r>
      <w:r w:rsidR="00F5309A">
        <w:rPr>
          <w:rFonts w:ascii="Book Antiqua" w:hAnsi="Book Antiqua"/>
          <w:b/>
          <w:u w:val="single"/>
        </w:rPr>
        <w:t>czwartek</w:t>
      </w:r>
      <w:r>
        <w:rPr>
          <w:rFonts w:ascii="Book Antiqua" w:hAnsi="Book Antiqua"/>
          <w:b/>
          <w:u w:val="single"/>
        </w:rPr>
        <w:t xml:space="preserve">) o godz. </w:t>
      </w:r>
      <w:r w:rsidR="0026211A">
        <w:rPr>
          <w:rFonts w:ascii="Book Antiqua" w:hAnsi="Book Antiqua"/>
          <w:b/>
          <w:u w:val="single"/>
        </w:rPr>
        <w:t>1</w:t>
      </w:r>
      <w:r w:rsidR="00906B85">
        <w:rPr>
          <w:rFonts w:ascii="Book Antiqua" w:hAnsi="Book Antiqua"/>
          <w:b/>
          <w:u w:val="single"/>
        </w:rPr>
        <w:t>3</w:t>
      </w:r>
      <w:r w:rsidR="0026211A">
        <w:rPr>
          <w:rFonts w:ascii="Book Antiqua" w:hAnsi="Book Antiqua"/>
          <w:b/>
          <w:u w:val="single"/>
        </w:rPr>
        <w:t>.00</w:t>
      </w:r>
    </w:p>
    <w:p w:rsidR="00351B24" w:rsidRDefault="00351B24" w:rsidP="00C422D9">
      <w:pPr>
        <w:spacing w:before="100" w:beforeAutospacing="1" w:after="100" w:afterAutospacing="1"/>
        <w:ind w:firstLine="708"/>
        <w:jc w:val="center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 w sali obrad (nr 22) Urzędu Miasta w Tomaszowie Maz. przy ul. POW 10/16</w:t>
      </w:r>
    </w:p>
    <w:p w:rsidR="00351B24" w:rsidRDefault="00351B24" w:rsidP="00C422D9">
      <w:pPr>
        <w:spacing w:before="100" w:beforeAutospacing="1" w:after="100" w:afterAutospacing="1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L</w:t>
      </w:r>
      <w:r w:rsidR="00F5309A">
        <w:rPr>
          <w:rFonts w:ascii="Book Antiqua" w:hAnsi="Book Antiqua"/>
          <w:b/>
        </w:rPr>
        <w:t>X</w:t>
      </w:r>
      <w:r w:rsidR="00FC1365">
        <w:rPr>
          <w:rFonts w:ascii="Book Antiqua" w:hAnsi="Book Antiqua"/>
          <w:b/>
        </w:rPr>
        <w:t>III</w:t>
      </w:r>
      <w:r>
        <w:rPr>
          <w:rFonts w:ascii="Book Antiqua" w:hAnsi="Book Antiqua"/>
          <w:b/>
        </w:rPr>
        <w:t xml:space="preserve"> nadzwyczajną sesję Rady Miejskiej Tomaszowa Maz.</w:t>
      </w:r>
    </w:p>
    <w:p w:rsidR="00351B24" w:rsidRDefault="00351B24" w:rsidP="00351B24">
      <w:pPr>
        <w:pStyle w:val="Tekstpodstawowy3"/>
        <w:jc w:val="both"/>
        <w:rPr>
          <w:rFonts w:ascii="Book Antiqua" w:hAnsi="Book Antiqua"/>
          <w:bCs/>
          <w:iCs/>
          <w:sz w:val="22"/>
          <w:szCs w:val="22"/>
          <w:u w:val="single"/>
        </w:rPr>
      </w:pPr>
      <w:r>
        <w:rPr>
          <w:rFonts w:ascii="Book Antiqua" w:hAnsi="Book Antiqua"/>
          <w:bCs/>
          <w:iCs/>
          <w:sz w:val="24"/>
          <w:szCs w:val="24"/>
          <w:u w:val="single"/>
        </w:rPr>
        <w:t xml:space="preserve">z </w:t>
      </w:r>
      <w:r>
        <w:rPr>
          <w:rFonts w:ascii="Book Antiqua" w:hAnsi="Book Antiqua"/>
          <w:bCs/>
          <w:iCs/>
          <w:sz w:val="22"/>
          <w:szCs w:val="22"/>
          <w:u w:val="single"/>
        </w:rPr>
        <w:t>następującym proponowanym porządkiem obrad:</w:t>
      </w:r>
    </w:p>
    <w:p w:rsidR="00351B24" w:rsidRPr="0095666A" w:rsidRDefault="00351B24" w:rsidP="0095666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Book Antiqua" w:hAnsi="Book Antiqua"/>
        </w:rPr>
      </w:pPr>
      <w:r w:rsidRPr="0095666A">
        <w:rPr>
          <w:rFonts w:ascii="Book Antiqua" w:hAnsi="Book Antiqua"/>
        </w:rPr>
        <w:t>Otwarcie sesji i powitanie zebranych.</w:t>
      </w:r>
    </w:p>
    <w:p w:rsidR="00351B24" w:rsidRPr="0095666A" w:rsidRDefault="00351B24" w:rsidP="0095666A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Book Antiqua" w:hAnsi="Book Antiqua"/>
        </w:rPr>
      </w:pPr>
      <w:r w:rsidRPr="0095666A">
        <w:rPr>
          <w:rFonts w:ascii="Book Antiqua" w:hAnsi="Book Antiqua"/>
        </w:rPr>
        <w:t>Przedstawienie porządku obrad sesji Rady Miejskiej Tomaszowa Mazowieckiego.</w:t>
      </w:r>
    </w:p>
    <w:p w:rsidR="00F5309A" w:rsidRPr="00F5309A" w:rsidRDefault="005B5AFE" w:rsidP="00C422D9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rFonts w:ascii="Book Antiqua" w:hAnsi="Book Antiqua"/>
          <w:b/>
          <w:sz w:val="22"/>
          <w:szCs w:val="22"/>
        </w:rPr>
      </w:pPr>
      <w:r w:rsidRPr="00FC1365">
        <w:rPr>
          <w:rFonts w:ascii="Book Antiqua" w:hAnsi="Book Antiqua"/>
          <w:sz w:val="22"/>
          <w:szCs w:val="22"/>
        </w:rPr>
        <w:t xml:space="preserve">Podjęcie uchwały w sprawie </w:t>
      </w:r>
      <w:r w:rsidR="00F5309A">
        <w:rPr>
          <w:rFonts w:ascii="Book Antiqua" w:hAnsi="Book Antiqua"/>
          <w:sz w:val="22"/>
          <w:szCs w:val="22"/>
        </w:rPr>
        <w:t>dokonania zmian w „Budżecie Miasta Tomaszowa Mazowieckiego na rok 2018”.</w:t>
      </w:r>
    </w:p>
    <w:p w:rsidR="00F5309A" w:rsidRDefault="00F5309A" w:rsidP="00F5309A">
      <w:pPr>
        <w:numPr>
          <w:ilvl w:val="0"/>
          <w:numId w:val="2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EA1E3A">
        <w:rPr>
          <w:rFonts w:ascii="Book Antiqua" w:hAnsi="Book Antiqua"/>
          <w:sz w:val="22"/>
          <w:szCs w:val="22"/>
        </w:rPr>
        <w:t>Podjęcie uchwały o zmianie uchwały Nr LVI/497/2017 Rady Miejskiej Tomaszowa Mazowieckiego w sprawie uchwalenia „Wieloletniej Prognozy Finansowej Miasta Tomaszowa Mazowieckiego na lata 2018-2030”.</w:t>
      </w:r>
    </w:p>
    <w:p w:rsidR="00F5309A" w:rsidRDefault="00F5309A" w:rsidP="00C422D9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rFonts w:ascii="Book Antiqua" w:hAnsi="Book Antiqua"/>
          <w:sz w:val="22"/>
          <w:szCs w:val="22"/>
        </w:rPr>
      </w:pPr>
      <w:r w:rsidRPr="00F5309A">
        <w:rPr>
          <w:rFonts w:ascii="Book Antiqua" w:hAnsi="Book Antiqua"/>
          <w:sz w:val="22"/>
          <w:szCs w:val="22"/>
        </w:rPr>
        <w:t xml:space="preserve">Podjęcie uchwały w sprawie wyznaczenia przedstawicieli Rady Miejskiej Tomaszowa Mazowieckiego na członków Zespołu do przeprowadzenia Tomaszowskiego </w:t>
      </w:r>
      <w:r>
        <w:rPr>
          <w:rFonts w:ascii="Book Antiqua" w:hAnsi="Book Antiqua"/>
          <w:sz w:val="22"/>
          <w:szCs w:val="22"/>
        </w:rPr>
        <w:t>B</w:t>
      </w:r>
      <w:r w:rsidRPr="00F5309A">
        <w:rPr>
          <w:rFonts w:ascii="Book Antiqua" w:hAnsi="Book Antiqua"/>
          <w:sz w:val="22"/>
          <w:szCs w:val="22"/>
        </w:rPr>
        <w:t>udżetu Obywatelskiego 2019.</w:t>
      </w:r>
    </w:p>
    <w:p w:rsidR="00F5309A" w:rsidRPr="00F5309A" w:rsidRDefault="00F5309A" w:rsidP="00C422D9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Podjęcie uchwały w sprawie wyrażenia zgody na utworzenie miejsca okazjonalnie wykorzystywanego d</w:t>
      </w:r>
      <w:r w:rsidR="00CE6EF8">
        <w:rPr>
          <w:rFonts w:ascii="Book Antiqua" w:hAnsi="Book Antiqua"/>
          <w:sz w:val="22"/>
          <w:szCs w:val="22"/>
        </w:rPr>
        <w:t>o</w:t>
      </w:r>
      <w:r>
        <w:rPr>
          <w:rFonts w:ascii="Book Antiqua" w:hAnsi="Book Antiqua"/>
          <w:sz w:val="22"/>
          <w:szCs w:val="22"/>
        </w:rPr>
        <w:t xml:space="preserve"> kąpieli w Tomaszowie Mazowieckim oraz określenia sezonu kąpielowego dla miejsca okazjonalnie wykorzystywanego do k</w:t>
      </w:r>
      <w:r w:rsidR="00CE6EF8">
        <w:rPr>
          <w:rFonts w:ascii="Book Antiqua" w:hAnsi="Book Antiqua"/>
          <w:sz w:val="22"/>
          <w:szCs w:val="22"/>
        </w:rPr>
        <w:t>ą</w:t>
      </w:r>
      <w:r>
        <w:rPr>
          <w:rFonts w:ascii="Book Antiqua" w:hAnsi="Book Antiqua"/>
          <w:sz w:val="22"/>
          <w:szCs w:val="22"/>
        </w:rPr>
        <w:t xml:space="preserve">pieli na terenie Gminy Miasto Tomaszów Mazowiecki. </w:t>
      </w:r>
    </w:p>
    <w:p w:rsidR="00351B24" w:rsidRPr="00C422D9" w:rsidRDefault="00351B24" w:rsidP="00C422D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 Antiqua" w:hAnsi="Book Antiqua"/>
        </w:rPr>
      </w:pPr>
      <w:r w:rsidRPr="00FC1365">
        <w:rPr>
          <w:rFonts w:ascii="Book Antiqua" w:hAnsi="Book Antiqua"/>
        </w:rPr>
        <w:t>Zakończenie obrad sesji Rady Miejskiej Tomaszowa Mazowieckiego.</w:t>
      </w:r>
    </w:p>
    <w:p w:rsidR="00C422D9" w:rsidRDefault="00C422D9" w:rsidP="00351B24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343ADA" w:rsidRDefault="00343ADA" w:rsidP="00351B24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343ADA" w:rsidRDefault="00343ADA" w:rsidP="00351B24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C422D9" w:rsidRDefault="00C422D9" w:rsidP="00351B24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FC1365" w:rsidRDefault="00FC1365" w:rsidP="00351B24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C422D9" w:rsidRDefault="00C422D9" w:rsidP="00351B24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351B24" w:rsidRPr="00FC1365" w:rsidRDefault="00351B24" w:rsidP="00351B24">
      <w:pPr>
        <w:jc w:val="both"/>
        <w:rPr>
          <w:rFonts w:ascii="Book Antiqua" w:hAnsi="Book Antiqua"/>
          <w:sz w:val="18"/>
          <w:szCs w:val="18"/>
          <w:u w:val="single"/>
        </w:rPr>
      </w:pPr>
      <w:r w:rsidRPr="00FC1365">
        <w:rPr>
          <w:rFonts w:ascii="Book Antiqua" w:hAnsi="Book Antiqua"/>
          <w:b/>
          <w:sz w:val="18"/>
          <w:szCs w:val="18"/>
          <w:u w:val="single"/>
        </w:rPr>
        <w:t xml:space="preserve">Podstawa  prawna do udzielenia zwolnienia z pracy: </w:t>
      </w:r>
    </w:p>
    <w:p w:rsidR="00940AB0" w:rsidRPr="00FC1365" w:rsidRDefault="00351B24" w:rsidP="00C422D9">
      <w:pPr>
        <w:jc w:val="both"/>
        <w:rPr>
          <w:rFonts w:ascii="Book Antiqua" w:hAnsi="Book Antiqua"/>
          <w:sz w:val="18"/>
          <w:szCs w:val="18"/>
        </w:rPr>
      </w:pPr>
      <w:r w:rsidRPr="00FC1365">
        <w:rPr>
          <w:rFonts w:ascii="Book Antiqua" w:hAnsi="Book Antiqua"/>
          <w:sz w:val="18"/>
          <w:szCs w:val="18"/>
        </w:rPr>
        <w:t>art. 25 ust. 3 ustawy z dnia 8 marca 1990 r. o samorządzie gminnym (</w:t>
      </w:r>
      <w:proofErr w:type="spellStart"/>
      <w:r w:rsidRPr="00FC1365">
        <w:rPr>
          <w:rFonts w:ascii="Book Antiqua" w:hAnsi="Book Antiqua"/>
          <w:sz w:val="18"/>
          <w:szCs w:val="18"/>
        </w:rPr>
        <w:t>t.j</w:t>
      </w:r>
      <w:proofErr w:type="spellEnd"/>
      <w:r w:rsidRPr="00FC1365">
        <w:rPr>
          <w:rFonts w:ascii="Book Antiqua" w:hAnsi="Book Antiqua"/>
          <w:sz w:val="18"/>
          <w:szCs w:val="18"/>
        </w:rPr>
        <w:t>. Dz. U. z 201</w:t>
      </w:r>
      <w:r w:rsidR="00CE6EF8">
        <w:rPr>
          <w:rFonts w:ascii="Book Antiqua" w:hAnsi="Book Antiqua"/>
          <w:sz w:val="18"/>
          <w:szCs w:val="18"/>
        </w:rPr>
        <w:t>8</w:t>
      </w:r>
      <w:r w:rsidRPr="00FC1365">
        <w:rPr>
          <w:rFonts w:ascii="Book Antiqua" w:hAnsi="Book Antiqua"/>
          <w:sz w:val="18"/>
          <w:szCs w:val="18"/>
        </w:rPr>
        <w:t xml:space="preserve"> r. poz. </w:t>
      </w:r>
      <w:r w:rsidR="00CE6EF8">
        <w:rPr>
          <w:rFonts w:ascii="Book Antiqua" w:hAnsi="Book Antiqua"/>
          <w:sz w:val="18"/>
          <w:szCs w:val="18"/>
        </w:rPr>
        <w:t>994,</w:t>
      </w:r>
      <w:r w:rsidR="00FC1365" w:rsidRPr="00FC1365">
        <w:rPr>
          <w:rFonts w:ascii="Book Antiqua" w:hAnsi="Book Antiqua"/>
          <w:sz w:val="18"/>
          <w:szCs w:val="18"/>
        </w:rPr>
        <w:t xml:space="preserve"> poz. </w:t>
      </w:r>
      <w:r w:rsidR="00CE6EF8">
        <w:rPr>
          <w:rFonts w:ascii="Book Antiqua" w:hAnsi="Book Antiqua"/>
          <w:sz w:val="18"/>
          <w:szCs w:val="18"/>
        </w:rPr>
        <w:t>1000</w:t>
      </w:r>
      <w:r w:rsidRPr="00FC1365">
        <w:rPr>
          <w:rFonts w:ascii="Book Antiqua" w:hAnsi="Book Antiqua"/>
          <w:sz w:val="18"/>
          <w:szCs w:val="18"/>
        </w:rPr>
        <w:t>).</w:t>
      </w:r>
    </w:p>
    <w:sectPr w:rsidR="00940AB0" w:rsidRPr="00FC1365" w:rsidSect="00C422D9">
      <w:pgSz w:w="11906" w:h="16838"/>
      <w:pgMar w:top="1077" w:right="1418" w:bottom="90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004A7"/>
    <w:multiLevelType w:val="hybridMultilevel"/>
    <w:tmpl w:val="CD48B72C"/>
    <w:lvl w:ilvl="0" w:tplc="9CBA1F24">
      <w:start w:val="1"/>
      <w:numFmt w:val="decimal"/>
      <w:lvlText w:val="%1."/>
      <w:lvlJc w:val="left"/>
      <w:pPr>
        <w:ind w:left="1068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213A97"/>
    <w:multiLevelType w:val="hybridMultilevel"/>
    <w:tmpl w:val="48E27D82"/>
    <w:lvl w:ilvl="0" w:tplc="5D0C23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860E9D"/>
    <w:multiLevelType w:val="hybridMultilevel"/>
    <w:tmpl w:val="7DE066E8"/>
    <w:lvl w:ilvl="0" w:tplc="370C14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24"/>
        <w:szCs w:val="24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952949"/>
    <w:multiLevelType w:val="hybridMultilevel"/>
    <w:tmpl w:val="CD48B72C"/>
    <w:lvl w:ilvl="0" w:tplc="9CBA1F24">
      <w:start w:val="1"/>
      <w:numFmt w:val="decimal"/>
      <w:lvlText w:val="%1."/>
      <w:lvlJc w:val="left"/>
      <w:pPr>
        <w:ind w:left="1068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940AB0"/>
    <w:rsid w:val="00087452"/>
    <w:rsid w:val="00087F61"/>
    <w:rsid w:val="00093D6C"/>
    <w:rsid w:val="00095900"/>
    <w:rsid w:val="000B564A"/>
    <w:rsid w:val="00104F38"/>
    <w:rsid w:val="0026211A"/>
    <w:rsid w:val="00290CA9"/>
    <w:rsid w:val="00310E05"/>
    <w:rsid w:val="00311F62"/>
    <w:rsid w:val="00343ADA"/>
    <w:rsid w:val="00351060"/>
    <w:rsid w:val="00351B24"/>
    <w:rsid w:val="003D71B0"/>
    <w:rsid w:val="00400A72"/>
    <w:rsid w:val="00437CC7"/>
    <w:rsid w:val="004B1436"/>
    <w:rsid w:val="004E2C5C"/>
    <w:rsid w:val="004E66CB"/>
    <w:rsid w:val="004F62DF"/>
    <w:rsid w:val="00506716"/>
    <w:rsid w:val="00533F77"/>
    <w:rsid w:val="005B5AFE"/>
    <w:rsid w:val="00662E28"/>
    <w:rsid w:val="006F418C"/>
    <w:rsid w:val="00774315"/>
    <w:rsid w:val="00785B89"/>
    <w:rsid w:val="007F151B"/>
    <w:rsid w:val="00806038"/>
    <w:rsid w:val="00836FD9"/>
    <w:rsid w:val="00862475"/>
    <w:rsid w:val="008C6CFF"/>
    <w:rsid w:val="0090586E"/>
    <w:rsid w:val="00906B85"/>
    <w:rsid w:val="00940AB0"/>
    <w:rsid w:val="0095666A"/>
    <w:rsid w:val="009668D5"/>
    <w:rsid w:val="009A25E9"/>
    <w:rsid w:val="00AE12C6"/>
    <w:rsid w:val="00BA2758"/>
    <w:rsid w:val="00BA6877"/>
    <w:rsid w:val="00C422D9"/>
    <w:rsid w:val="00CE6EF8"/>
    <w:rsid w:val="00DE7739"/>
    <w:rsid w:val="00E33D57"/>
    <w:rsid w:val="00E7432C"/>
    <w:rsid w:val="00EA1F40"/>
    <w:rsid w:val="00F5309A"/>
    <w:rsid w:val="00FC1365"/>
    <w:rsid w:val="00FC3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0A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0AB0"/>
    <w:pPr>
      <w:keepNext/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qFormat/>
    <w:rsid w:val="00940AB0"/>
    <w:pPr>
      <w:keepNext/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40AB0"/>
    <w:pPr>
      <w:keepNext/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40AB0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940AB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40AB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940AB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40AB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940A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3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E6B976-E746-47F0-9955-4BBC46BBC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hchyra</dc:creator>
  <cp:lastModifiedBy>bsmejda</cp:lastModifiedBy>
  <cp:revision>12</cp:revision>
  <cp:lastPrinted>2018-06-11T11:22:00Z</cp:lastPrinted>
  <dcterms:created xsi:type="dcterms:W3CDTF">2017-10-31T08:25:00Z</dcterms:created>
  <dcterms:modified xsi:type="dcterms:W3CDTF">2018-06-11T11:24:00Z</dcterms:modified>
</cp:coreProperties>
</file>