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491470">
        <w:rPr>
          <w:b/>
          <w:color w:val="000000"/>
          <w:sz w:val="22"/>
          <w:szCs w:val="22"/>
        </w:rPr>
        <w:t>59</w:t>
      </w:r>
      <w:r w:rsidRPr="006C783F">
        <w:rPr>
          <w:b/>
          <w:color w:val="000000"/>
          <w:sz w:val="22"/>
          <w:szCs w:val="22"/>
        </w:rPr>
        <w:t>.201</w:t>
      </w:r>
      <w:r w:rsidR="00491470"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3F6A7B">
        <w:rPr>
          <w:b/>
          <w:color w:val="000000"/>
          <w:sz w:val="22"/>
          <w:szCs w:val="22"/>
        </w:rPr>
        <w:t>A</w:t>
      </w:r>
      <w:r w:rsidR="001A7B97">
        <w:rPr>
          <w:b/>
          <w:color w:val="000000"/>
          <w:sz w:val="22"/>
          <w:szCs w:val="22"/>
        </w:rPr>
        <w:t>B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</w:p>
    <w:p w:rsidR="00697B71" w:rsidRPr="001E52E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Na pod</w:t>
      </w:r>
      <w:r w:rsidR="00D0487F" w:rsidRPr="001E52E1">
        <w:rPr>
          <w:sz w:val="22"/>
          <w:szCs w:val="22"/>
        </w:rPr>
        <w:t xml:space="preserve">stawie art. 49 ustawy z dnia 14 czerwca </w:t>
      </w:r>
      <w:r w:rsidR="00697B71" w:rsidRPr="001E52E1">
        <w:rPr>
          <w:sz w:val="22"/>
          <w:szCs w:val="22"/>
        </w:rPr>
        <w:t xml:space="preserve">1960 r. – </w:t>
      </w:r>
      <w:r w:rsidRPr="001E52E1">
        <w:rPr>
          <w:i/>
          <w:sz w:val="22"/>
          <w:szCs w:val="22"/>
        </w:rPr>
        <w:t xml:space="preserve">Kodeks </w:t>
      </w:r>
      <w:r w:rsidR="00885630" w:rsidRPr="001E52E1">
        <w:rPr>
          <w:i/>
          <w:sz w:val="22"/>
          <w:szCs w:val="22"/>
        </w:rPr>
        <w:t>postępowania</w:t>
      </w:r>
      <w:r w:rsidR="00B37BBC" w:rsidRPr="001E52E1">
        <w:rPr>
          <w:i/>
          <w:sz w:val="22"/>
          <w:szCs w:val="22"/>
        </w:rPr>
        <w:t xml:space="preserve"> </w:t>
      </w:r>
      <w:r w:rsidR="00697B71" w:rsidRPr="001E52E1">
        <w:rPr>
          <w:i/>
          <w:sz w:val="22"/>
          <w:szCs w:val="22"/>
        </w:rPr>
        <w:t>administracyjnego</w:t>
      </w:r>
      <w:r w:rsidR="00697B71" w:rsidRPr="001E52E1">
        <w:rPr>
          <w:sz w:val="22"/>
          <w:szCs w:val="22"/>
        </w:rPr>
        <w:t xml:space="preserve"> </w:t>
      </w:r>
    </w:p>
    <w:p w:rsidR="00B37BBC" w:rsidRPr="001E52E1" w:rsidRDefault="003F29C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</w:t>
      </w:r>
      <w:r w:rsidR="00F57662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Dz. U.</w:t>
      </w:r>
      <w:r w:rsidR="00F57662" w:rsidRPr="001E52E1">
        <w:rPr>
          <w:sz w:val="22"/>
          <w:szCs w:val="22"/>
        </w:rPr>
        <w:t xml:space="preserve"> z 201</w:t>
      </w:r>
      <w:r w:rsidR="002F1CC9" w:rsidRPr="001E52E1">
        <w:rPr>
          <w:sz w:val="22"/>
          <w:szCs w:val="22"/>
        </w:rPr>
        <w:t>7</w:t>
      </w:r>
      <w:r w:rsidR="00F57662" w:rsidRPr="001E52E1">
        <w:rPr>
          <w:sz w:val="22"/>
          <w:szCs w:val="22"/>
        </w:rPr>
        <w:t>r.</w:t>
      </w:r>
      <w:r w:rsidR="00B42AEA" w:rsidRPr="001E52E1">
        <w:rPr>
          <w:sz w:val="22"/>
          <w:szCs w:val="22"/>
        </w:rPr>
        <w:t xml:space="preserve"> poz. </w:t>
      </w:r>
      <w:r w:rsidR="002F1CC9" w:rsidRPr="001E52E1">
        <w:rPr>
          <w:sz w:val="22"/>
          <w:szCs w:val="22"/>
        </w:rPr>
        <w:t>1257</w:t>
      </w:r>
      <w:r w:rsidR="001174CC" w:rsidRPr="001E52E1">
        <w:rPr>
          <w:sz w:val="22"/>
          <w:szCs w:val="22"/>
        </w:rPr>
        <w:t xml:space="preserve"> z </w:t>
      </w:r>
      <w:proofErr w:type="spellStart"/>
      <w:r w:rsidR="001174CC" w:rsidRPr="001E52E1">
        <w:rPr>
          <w:sz w:val="22"/>
          <w:szCs w:val="22"/>
        </w:rPr>
        <w:t>późn</w:t>
      </w:r>
      <w:proofErr w:type="spellEnd"/>
      <w:r w:rsidR="001174CC" w:rsidRPr="001E52E1">
        <w:rPr>
          <w:sz w:val="22"/>
          <w:szCs w:val="22"/>
        </w:rPr>
        <w:t>. zm.</w:t>
      </w:r>
      <w:r w:rsidR="00B42AEA" w:rsidRPr="001E52E1">
        <w:rPr>
          <w:sz w:val="22"/>
          <w:szCs w:val="22"/>
        </w:rPr>
        <w:t xml:space="preserve">) i art. 53 ust. 1 </w:t>
      </w:r>
      <w:r w:rsidR="002119FE" w:rsidRPr="001E52E1">
        <w:rPr>
          <w:sz w:val="22"/>
          <w:szCs w:val="22"/>
        </w:rPr>
        <w:t>ustawy z dnia</w:t>
      </w:r>
      <w:r w:rsidR="00B37BBC" w:rsidRPr="001E52E1">
        <w:rPr>
          <w:sz w:val="22"/>
          <w:szCs w:val="22"/>
        </w:rPr>
        <w:t xml:space="preserve"> </w:t>
      </w:r>
      <w:r w:rsidR="002119FE" w:rsidRPr="001E52E1">
        <w:rPr>
          <w:sz w:val="22"/>
          <w:szCs w:val="22"/>
        </w:rPr>
        <w:t>27 mar</w:t>
      </w:r>
      <w:r w:rsidR="00885630" w:rsidRPr="001E52E1">
        <w:rPr>
          <w:sz w:val="22"/>
          <w:szCs w:val="22"/>
        </w:rPr>
        <w:t>ca</w:t>
      </w:r>
      <w:r w:rsidRPr="001E52E1">
        <w:rPr>
          <w:sz w:val="22"/>
          <w:szCs w:val="22"/>
        </w:rPr>
        <w:t xml:space="preserve"> </w:t>
      </w:r>
      <w:r w:rsidR="00885630" w:rsidRPr="001E52E1">
        <w:rPr>
          <w:sz w:val="22"/>
          <w:szCs w:val="22"/>
        </w:rPr>
        <w:t xml:space="preserve">2003r. </w:t>
      </w:r>
      <w:r w:rsidR="00B42AEA" w:rsidRPr="001E52E1">
        <w:rPr>
          <w:i/>
          <w:sz w:val="22"/>
          <w:szCs w:val="22"/>
        </w:rPr>
        <w:t>o planowaniu</w:t>
      </w:r>
      <w:r w:rsidR="00697B71" w:rsidRPr="001E52E1">
        <w:rPr>
          <w:i/>
          <w:sz w:val="22"/>
          <w:szCs w:val="22"/>
        </w:rPr>
        <w:t xml:space="preserve"> i </w:t>
      </w:r>
      <w:r w:rsidR="00B42AEA" w:rsidRPr="001E52E1">
        <w:rPr>
          <w:i/>
          <w:sz w:val="22"/>
          <w:szCs w:val="22"/>
        </w:rPr>
        <w:t>zagospodarowaniu przestrzennym</w:t>
      </w:r>
      <w:r w:rsidR="00B42AEA" w:rsidRPr="001E52E1">
        <w:rPr>
          <w:sz w:val="22"/>
          <w:szCs w:val="22"/>
        </w:rPr>
        <w:t xml:space="preserve"> 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 Dz. U.</w:t>
      </w:r>
      <w:r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 xml:space="preserve">z </w:t>
      </w:r>
      <w:r w:rsidR="00F57662" w:rsidRPr="001E52E1">
        <w:rPr>
          <w:sz w:val="22"/>
          <w:szCs w:val="22"/>
        </w:rPr>
        <w:t>201</w:t>
      </w:r>
      <w:r w:rsidR="00521FE5" w:rsidRPr="001E52E1">
        <w:rPr>
          <w:sz w:val="22"/>
          <w:szCs w:val="22"/>
        </w:rPr>
        <w:t>7</w:t>
      </w:r>
      <w:r w:rsidR="00B42AEA" w:rsidRPr="001E52E1">
        <w:rPr>
          <w:sz w:val="22"/>
          <w:szCs w:val="22"/>
        </w:rPr>
        <w:t>r.</w:t>
      </w:r>
      <w:r w:rsidR="00885630" w:rsidRPr="001E52E1">
        <w:rPr>
          <w:sz w:val="22"/>
          <w:szCs w:val="22"/>
        </w:rPr>
        <w:t xml:space="preserve"> poz. </w:t>
      </w:r>
      <w:r w:rsidR="00521FE5" w:rsidRPr="001E52E1">
        <w:rPr>
          <w:sz w:val="22"/>
          <w:szCs w:val="22"/>
        </w:rPr>
        <w:t>1073</w:t>
      </w:r>
      <w:r w:rsidR="001E3FF4" w:rsidRPr="001E52E1">
        <w:rPr>
          <w:sz w:val="22"/>
          <w:szCs w:val="22"/>
        </w:rPr>
        <w:t xml:space="preserve"> z </w:t>
      </w:r>
      <w:proofErr w:type="spellStart"/>
      <w:r w:rsidR="001E3FF4" w:rsidRPr="001E52E1">
        <w:rPr>
          <w:sz w:val="22"/>
          <w:szCs w:val="22"/>
        </w:rPr>
        <w:t>późn</w:t>
      </w:r>
      <w:proofErr w:type="spellEnd"/>
      <w:r w:rsidR="001E3FF4" w:rsidRPr="001E52E1">
        <w:rPr>
          <w:sz w:val="22"/>
          <w:szCs w:val="22"/>
        </w:rPr>
        <w:t>. zm.</w:t>
      </w:r>
      <w:r w:rsidRPr="001E52E1">
        <w:rPr>
          <w:sz w:val="22"/>
          <w:szCs w:val="22"/>
        </w:rPr>
        <w:t xml:space="preserve">) </w:t>
      </w:r>
      <w:r w:rsidR="009228AB" w:rsidRPr="001E52E1">
        <w:rPr>
          <w:sz w:val="22"/>
          <w:szCs w:val="22"/>
        </w:rPr>
        <w:t xml:space="preserve">zawiadamiam </w:t>
      </w:r>
      <w:r w:rsidR="00B42AEA" w:rsidRPr="001E52E1">
        <w:rPr>
          <w:sz w:val="22"/>
          <w:szCs w:val="22"/>
        </w:rPr>
        <w:t>o wydaniu w dniu</w:t>
      </w:r>
      <w:r w:rsidR="00697B71" w:rsidRPr="001E52E1">
        <w:rPr>
          <w:sz w:val="22"/>
          <w:szCs w:val="22"/>
        </w:rPr>
        <w:t xml:space="preserve"> </w:t>
      </w:r>
      <w:r w:rsidR="00491470">
        <w:rPr>
          <w:sz w:val="22"/>
          <w:szCs w:val="22"/>
        </w:rPr>
        <w:t>8</w:t>
      </w:r>
      <w:r w:rsidR="00E9138A">
        <w:rPr>
          <w:sz w:val="22"/>
          <w:szCs w:val="22"/>
        </w:rPr>
        <w:t xml:space="preserve"> maja</w:t>
      </w:r>
      <w:r w:rsidR="00B47148" w:rsidRPr="001E52E1">
        <w:rPr>
          <w:sz w:val="22"/>
          <w:szCs w:val="22"/>
        </w:rPr>
        <w:t xml:space="preserve"> 201</w:t>
      </w:r>
      <w:r w:rsidR="001174CC" w:rsidRPr="001E52E1">
        <w:rPr>
          <w:sz w:val="22"/>
          <w:szCs w:val="22"/>
        </w:rPr>
        <w:t>8</w:t>
      </w:r>
      <w:r w:rsidR="0063598D" w:rsidRPr="001E52E1">
        <w:rPr>
          <w:sz w:val="22"/>
          <w:szCs w:val="22"/>
        </w:rPr>
        <w:t xml:space="preserve"> roku</w:t>
      </w:r>
      <w:r w:rsidR="005A6AD1" w:rsidRPr="001E52E1">
        <w:rPr>
          <w:sz w:val="22"/>
          <w:szCs w:val="22"/>
        </w:rPr>
        <w:t xml:space="preserve"> D</w:t>
      </w:r>
      <w:r w:rsidR="00B42AEA" w:rsidRPr="001E52E1">
        <w:rPr>
          <w:sz w:val="22"/>
          <w:szCs w:val="22"/>
        </w:rPr>
        <w:t>ecyzji</w:t>
      </w:r>
      <w:r w:rsidR="001E3FF4" w:rsidRPr="001E52E1">
        <w:rPr>
          <w:sz w:val="22"/>
          <w:szCs w:val="22"/>
        </w:rPr>
        <w:t xml:space="preserve"> Nr </w:t>
      </w:r>
      <w:r w:rsidR="00E9138A">
        <w:rPr>
          <w:sz w:val="22"/>
          <w:szCs w:val="22"/>
        </w:rPr>
        <w:t>2</w:t>
      </w:r>
      <w:r w:rsidR="00491470">
        <w:rPr>
          <w:sz w:val="22"/>
          <w:szCs w:val="22"/>
        </w:rPr>
        <w:t>1</w:t>
      </w:r>
      <w:r w:rsidR="003B71DF" w:rsidRPr="001E52E1">
        <w:rPr>
          <w:sz w:val="22"/>
          <w:szCs w:val="22"/>
        </w:rPr>
        <w:t>/P/201</w:t>
      </w:r>
      <w:r w:rsidR="001174CC" w:rsidRPr="001E52E1">
        <w:rPr>
          <w:sz w:val="22"/>
          <w:szCs w:val="22"/>
        </w:rPr>
        <w:t>8</w:t>
      </w:r>
      <w:r w:rsidR="00697B71" w:rsidRPr="001E52E1">
        <w:rPr>
          <w:sz w:val="22"/>
          <w:szCs w:val="22"/>
        </w:rPr>
        <w:t xml:space="preserve"> o ustaleniu </w:t>
      </w:r>
      <w:r w:rsidR="00B42AEA" w:rsidRPr="001E52E1">
        <w:rPr>
          <w:sz w:val="22"/>
          <w:szCs w:val="22"/>
        </w:rPr>
        <w:t>lokalizacji</w:t>
      </w:r>
      <w:r w:rsidR="00EC5CDF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inwestycji celu publicznego</w:t>
      </w:r>
      <w:r w:rsidR="00D835A1" w:rsidRPr="001E52E1">
        <w:rPr>
          <w:sz w:val="22"/>
          <w:szCs w:val="22"/>
        </w:rPr>
        <w:t>.</w:t>
      </w:r>
    </w:p>
    <w:p w:rsidR="005F0DA1" w:rsidRPr="001E52E1" w:rsidRDefault="005F0DA1" w:rsidP="00C6103A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left="284" w:hanging="284"/>
        <w:jc w:val="both"/>
        <w:rPr>
          <w:b/>
          <w:sz w:val="10"/>
          <w:szCs w:val="10"/>
        </w:rPr>
      </w:pPr>
    </w:p>
    <w:p w:rsidR="00491470" w:rsidRPr="00FE642F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491470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ORANGE POLSKA S.A.</w:t>
      </w:r>
      <w:r>
        <w:rPr>
          <w:sz w:val="22"/>
          <w:szCs w:val="22"/>
        </w:rPr>
        <w:tab/>
      </w:r>
    </w:p>
    <w:p w:rsidR="00491470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Al. Jerozolimskie 160</w:t>
      </w:r>
    </w:p>
    <w:p w:rsidR="00491470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02 – 326 Warszawa </w:t>
      </w:r>
    </w:p>
    <w:p w:rsidR="00491470" w:rsidRPr="00E835AB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491470" w:rsidRPr="007724BD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Nazwa inwestycji:</w:t>
      </w:r>
    </w:p>
    <w:p w:rsidR="00491470" w:rsidRPr="00626BAD" w:rsidRDefault="00491470" w:rsidP="00491470">
      <w:pPr>
        <w:spacing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„Budowa stacji bazowej telefonii komórkowej operatora ORANGE POLSKA S.A. na dachu istniejącego  budynku”</w:t>
      </w:r>
      <w:r w:rsidRPr="00626BAD">
        <w:rPr>
          <w:color w:val="000000"/>
          <w:sz w:val="22"/>
          <w:szCs w:val="22"/>
        </w:rPr>
        <w:t xml:space="preserve"> </w:t>
      </w:r>
    </w:p>
    <w:p w:rsidR="00491470" w:rsidRPr="00E835AB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491470" w:rsidRPr="007724BD" w:rsidRDefault="00491470" w:rsidP="00491470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color w:val="000000"/>
          <w:sz w:val="22"/>
          <w:szCs w:val="22"/>
          <w:u w:val="single"/>
        </w:rPr>
      </w:pPr>
      <w:r w:rsidRPr="007724BD">
        <w:rPr>
          <w:color w:val="000000"/>
          <w:sz w:val="22"/>
          <w:szCs w:val="22"/>
          <w:u w:val="single"/>
        </w:rPr>
        <w:t xml:space="preserve">Lokalizacja inwestycji: </w:t>
      </w:r>
    </w:p>
    <w:p w:rsidR="00491470" w:rsidRDefault="00491470" w:rsidP="00491470">
      <w:pPr>
        <w:spacing w:line="288" w:lineRule="auto"/>
        <w:jc w:val="both"/>
        <w:rPr>
          <w:sz w:val="22"/>
          <w:szCs w:val="22"/>
        </w:rPr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a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ze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 xml:space="preserve">m 899 </w:t>
      </w:r>
      <w:r>
        <w:rPr>
          <w:sz w:val="22"/>
          <w:szCs w:val="22"/>
        </w:rPr>
        <w:t xml:space="preserve">w obrębie 13 położona przy ul. Wiejskiej 35 </w:t>
      </w:r>
      <w:r>
        <w:rPr>
          <w:sz w:val="22"/>
          <w:szCs w:val="22"/>
        </w:rPr>
        <w:br/>
        <w:t>w Tomaszowie Mazowieckim</w:t>
      </w:r>
    </w:p>
    <w:p w:rsidR="001E52E1" w:rsidRPr="001E52E1" w:rsidRDefault="001E52E1" w:rsidP="00C6103A">
      <w:pPr>
        <w:pStyle w:val="Nagwek"/>
        <w:spacing w:line="300" w:lineRule="auto"/>
        <w:rPr>
          <w:sz w:val="22"/>
          <w:szCs w:val="22"/>
        </w:rPr>
      </w:pPr>
    </w:p>
    <w:p w:rsidR="009E56EA" w:rsidRPr="001E52E1" w:rsidRDefault="00C6103A" w:rsidP="00C6103A">
      <w:pPr>
        <w:pStyle w:val="Nagwek"/>
        <w:spacing w:line="300" w:lineRule="auto"/>
        <w:rPr>
          <w:sz w:val="22"/>
          <w:szCs w:val="22"/>
        </w:rPr>
      </w:pPr>
      <w:r w:rsidRPr="001E52E1">
        <w:rPr>
          <w:sz w:val="22"/>
          <w:szCs w:val="22"/>
        </w:rPr>
        <w:t xml:space="preserve">           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 xml:space="preserve">Publiczne obwieszczenie nastąpiło w dniu </w:t>
      </w:r>
      <w:r w:rsidR="001238B4">
        <w:rPr>
          <w:sz w:val="22"/>
          <w:szCs w:val="22"/>
        </w:rPr>
        <w:t>14 maja 2018r.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ab/>
        <w:t>Zgodnie z art. 49 § 2 Kodeksu postępowania administracyjnego zawiadomienie uważa się                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140872"/>
    <w:multiLevelType w:val="hybridMultilevel"/>
    <w:tmpl w:val="49802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8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6142E"/>
    <w:rsid w:val="000660A5"/>
    <w:rsid w:val="0007635A"/>
    <w:rsid w:val="00080462"/>
    <w:rsid w:val="00093CDB"/>
    <w:rsid w:val="000A73C6"/>
    <w:rsid w:val="000B43CF"/>
    <w:rsid w:val="000C1799"/>
    <w:rsid w:val="000D520C"/>
    <w:rsid w:val="001174CC"/>
    <w:rsid w:val="00121E99"/>
    <w:rsid w:val="001238B4"/>
    <w:rsid w:val="00135EE0"/>
    <w:rsid w:val="001750F4"/>
    <w:rsid w:val="001A7B97"/>
    <w:rsid w:val="001E3FF4"/>
    <w:rsid w:val="001E52E1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B0F88"/>
    <w:rsid w:val="002E2F75"/>
    <w:rsid w:val="002F149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6466"/>
    <w:rsid w:val="003B71DF"/>
    <w:rsid w:val="003B75D5"/>
    <w:rsid w:val="003F29C1"/>
    <w:rsid w:val="003F6A7B"/>
    <w:rsid w:val="0042620F"/>
    <w:rsid w:val="00426E2E"/>
    <w:rsid w:val="004753A7"/>
    <w:rsid w:val="00491470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62851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511F"/>
    <w:rsid w:val="007B62F7"/>
    <w:rsid w:val="007D7073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103A"/>
    <w:rsid w:val="00C66484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E615E"/>
    <w:rsid w:val="00E34A50"/>
    <w:rsid w:val="00E36B68"/>
    <w:rsid w:val="00E413AB"/>
    <w:rsid w:val="00E4784F"/>
    <w:rsid w:val="00E57BAE"/>
    <w:rsid w:val="00E62047"/>
    <w:rsid w:val="00E67678"/>
    <w:rsid w:val="00E762A0"/>
    <w:rsid w:val="00E9138A"/>
    <w:rsid w:val="00EB2709"/>
    <w:rsid w:val="00EC5CDF"/>
    <w:rsid w:val="00EE42E1"/>
    <w:rsid w:val="00EF7670"/>
    <w:rsid w:val="00F31013"/>
    <w:rsid w:val="00F354FF"/>
    <w:rsid w:val="00F57662"/>
    <w:rsid w:val="00F63CE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abaster</cp:lastModifiedBy>
  <cp:revision>22</cp:revision>
  <cp:lastPrinted>2018-05-08T11:03:00Z</cp:lastPrinted>
  <dcterms:created xsi:type="dcterms:W3CDTF">2017-03-16T12:50:00Z</dcterms:created>
  <dcterms:modified xsi:type="dcterms:W3CDTF">2018-05-14T06:49:00Z</dcterms:modified>
</cp:coreProperties>
</file>