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ED482D">
        <w:rPr>
          <w:rFonts w:asciiTheme="minorHAnsi" w:hAnsiTheme="minorHAnsi" w:cstheme="minorHAnsi"/>
        </w:rPr>
        <w:t>25.04.</w:t>
      </w:r>
      <w:r w:rsidRPr="00E334FB">
        <w:rPr>
          <w:rFonts w:asciiTheme="minorHAnsi" w:hAnsiTheme="minorHAnsi" w:cstheme="minorHAnsi"/>
        </w:rPr>
        <w:t>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WI.271.1.8.2018.ZP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Numer ogłoszenia o zamówieniu: BZP </w:t>
      </w:r>
      <w:r w:rsidR="00ED482D">
        <w:rPr>
          <w:rFonts w:asciiTheme="minorHAnsi" w:hAnsiTheme="minorHAnsi" w:cstheme="minorHAnsi"/>
        </w:rPr>
        <w:t>542213-N -2018 z dnia 2018-04-10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Pr="00E334FB">
        <w:rPr>
          <w:rFonts w:asciiTheme="minorHAnsi" w:hAnsiTheme="minorHAnsi" w:cstheme="minorHAnsi"/>
          <w:b/>
          <w:lang w:eastAsia="pl-PL"/>
        </w:rPr>
        <w:t xml:space="preserve">Przebudowa ulicy Koszykowej w Tomaszowie Mazowieckim w ramach zadania inwestycyjnego pn. Budowa ulicy Koszykowej w Tomaszowie </w:t>
      </w:r>
      <w:r w:rsidR="00E334FB" w:rsidRPr="00E334FB">
        <w:rPr>
          <w:rFonts w:asciiTheme="minorHAnsi" w:hAnsiTheme="minorHAnsi" w:cstheme="minorHAnsi"/>
          <w:b/>
          <w:lang w:eastAsia="pl-PL"/>
        </w:rPr>
        <w:t>Mazowieckim</w:t>
      </w:r>
      <w:r w:rsidRPr="00E334FB">
        <w:rPr>
          <w:rFonts w:asciiTheme="minorHAnsi" w:hAnsiTheme="minorHAnsi" w:cstheme="minorHAnsi"/>
          <w:b/>
          <w:lang w:eastAsia="pl-PL"/>
        </w:rPr>
        <w:t>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0461E3" w:rsidRPr="00E334FB">
        <w:rPr>
          <w:rFonts w:asciiTheme="minorHAnsi" w:hAnsiTheme="minorHAnsi" w:cstheme="minorHAnsi"/>
          <w:b/>
        </w:rPr>
        <w:t>1 500 000,00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ED482D">
        <w:rPr>
          <w:rFonts w:asciiTheme="minorHAnsi" w:hAnsiTheme="minorHAnsi" w:cstheme="minorHAnsi"/>
          <w:b/>
        </w:rPr>
        <w:t>25</w:t>
      </w:r>
      <w:r w:rsidR="001C4524" w:rsidRPr="00E334FB">
        <w:rPr>
          <w:rFonts w:asciiTheme="minorHAnsi" w:hAnsiTheme="minorHAnsi" w:cstheme="minorHAnsi"/>
          <w:b/>
        </w:rPr>
        <w:t>.04.2018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ED482D">
        <w:rPr>
          <w:rFonts w:asciiTheme="minorHAnsi" w:hAnsiTheme="minorHAnsi" w:cstheme="minorHAnsi"/>
          <w:b/>
        </w:rPr>
        <w:t>4</w:t>
      </w:r>
      <w:r w:rsidR="00E334FB">
        <w:rPr>
          <w:rFonts w:asciiTheme="minorHAnsi" w:hAnsiTheme="minorHAnsi" w:cstheme="minorHAnsi"/>
          <w:b/>
        </w:rPr>
        <w:t xml:space="preserve"> </w:t>
      </w:r>
      <w:r w:rsidRPr="00E334FB">
        <w:rPr>
          <w:rFonts w:asciiTheme="minorHAnsi" w:hAnsiTheme="minorHAnsi" w:cstheme="minorHAnsi"/>
          <w:b/>
        </w:rPr>
        <w:t>oferty.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50638C" w:rsidRPr="00E334FB" w:rsidTr="0050638C">
        <w:trPr>
          <w:trHeight w:val="655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4208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50638C" w:rsidRPr="00E334FB" w:rsidRDefault="0050638C" w:rsidP="00506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Wydłużony termin gwarancji (3,4,5 lub 6 lat)</w:t>
            </w:r>
          </w:p>
        </w:tc>
      </w:tr>
      <w:tr w:rsidR="0050638C" w:rsidRPr="00E334FB" w:rsidTr="00ED482D">
        <w:trPr>
          <w:trHeight w:val="1059"/>
        </w:trPr>
        <w:tc>
          <w:tcPr>
            <w:tcW w:w="1117" w:type="dxa"/>
          </w:tcPr>
          <w:p w:rsidR="0050638C" w:rsidRPr="00E334FB" w:rsidRDefault="0050638C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208" w:type="dxa"/>
          </w:tcPr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Przedsiębiorstwo Robót</w:t>
            </w:r>
          </w:p>
          <w:p w:rsidR="0050638C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Drogowo-Mostowych Sp. z o.o.</w:t>
            </w:r>
          </w:p>
          <w:p w:rsid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97-300 Piotrków Trybunalski</w:t>
            </w:r>
          </w:p>
          <w:p w:rsidR="00E334FB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Południowa 17/19</w:t>
            </w:r>
          </w:p>
        </w:tc>
        <w:tc>
          <w:tcPr>
            <w:tcW w:w="2407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1 909 793,46 zł</w:t>
            </w:r>
          </w:p>
        </w:tc>
        <w:tc>
          <w:tcPr>
            <w:tcW w:w="2263" w:type="dxa"/>
          </w:tcPr>
          <w:p w:rsidR="0050638C" w:rsidRPr="00E334FB" w:rsidRDefault="00E334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  <w:tr w:rsidR="00ED482D" w:rsidRPr="00E334FB" w:rsidTr="0050638C">
        <w:trPr>
          <w:trHeight w:val="295"/>
        </w:trPr>
        <w:tc>
          <w:tcPr>
            <w:tcW w:w="111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208" w:type="dxa"/>
          </w:tcPr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Przedsiębiorstwo Budowy Dróg </w:t>
            </w:r>
          </w:p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Mostów Sp. z o.o.</w:t>
            </w:r>
          </w:p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Kolejowa 28</w:t>
            </w:r>
          </w:p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05-300 Mińsk Mazowiecki</w:t>
            </w:r>
          </w:p>
        </w:tc>
        <w:tc>
          <w:tcPr>
            <w:tcW w:w="2407" w:type="dxa"/>
          </w:tcPr>
          <w:p w:rsidR="00ED482D" w:rsidRPr="00E334FB" w:rsidRDefault="00ED482D" w:rsidP="00ED482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 849 914,24</w:t>
            </w:r>
            <w:r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2263" w:type="dxa"/>
          </w:tcPr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  <w:tr w:rsidR="00ED482D" w:rsidRPr="00E334FB" w:rsidTr="0050638C">
        <w:trPr>
          <w:trHeight w:val="295"/>
        </w:trPr>
        <w:tc>
          <w:tcPr>
            <w:tcW w:w="111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208" w:type="dxa"/>
          </w:tcPr>
          <w:p w:rsidR="00ED482D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STRABAG Sp. z o.o.</w:t>
            </w:r>
          </w:p>
          <w:p w:rsidR="00ED482D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ul. </w:t>
            </w:r>
            <w:proofErr w:type="spellStart"/>
            <w:r>
              <w:rPr>
                <w:rFonts w:asciiTheme="minorHAnsi" w:hAnsiTheme="minorHAnsi" w:cstheme="minorHAnsi"/>
              </w:rPr>
              <w:t>Parzniewska</w:t>
            </w:r>
            <w:proofErr w:type="spellEnd"/>
            <w:r>
              <w:rPr>
                <w:rFonts w:asciiTheme="minorHAnsi" w:hAnsiTheme="minorHAnsi" w:cstheme="minorHAnsi"/>
              </w:rPr>
              <w:t xml:space="preserve"> 10</w:t>
            </w:r>
          </w:p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05-800 Pruszków</w:t>
            </w:r>
          </w:p>
        </w:tc>
        <w:tc>
          <w:tcPr>
            <w:tcW w:w="240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1 897 393,71 zł</w:t>
            </w:r>
          </w:p>
        </w:tc>
        <w:tc>
          <w:tcPr>
            <w:tcW w:w="2263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  <w:tr w:rsidR="00ED482D" w:rsidRPr="00E334FB" w:rsidTr="0050638C">
        <w:trPr>
          <w:trHeight w:val="295"/>
        </w:trPr>
        <w:tc>
          <w:tcPr>
            <w:tcW w:w="1117" w:type="dxa"/>
          </w:tcPr>
          <w:p w:rsidR="00ED482D" w:rsidRPr="00E334FB" w:rsidRDefault="00ED482D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208" w:type="dxa"/>
          </w:tcPr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„BINSTAL” s.c.</w:t>
            </w:r>
          </w:p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Tchórz Honorata, Tchórz Przemysław</w:t>
            </w:r>
          </w:p>
          <w:p w:rsidR="00ED482D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Konstytucji 3-go Maja 38</w:t>
            </w:r>
          </w:p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407" w:type="dxa"/>
          </w:tcPr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1 890 000</w:t>
            </w:r>
            <w:r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263" w:type="dxa"/>
          </w:tcPr>
          <w:p w:rsidR="00ED482D" w:rsidRPr="00E334FB" w:rsidRDefault="00ED482D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 lat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4B35B9">
        <w:rPr>
          <w:rFonts w:asciiTheme="minorHAnsi" w:hAnsiTheme="minorHAnsi" w:cstheme="minorHAnsi"/>
          <w:b/>
        </w:rPr>
        <w:t>30</w:t>
      </w:r>
      <w:r w:rsidRPr="007C2B10">
        <w:rPr>
          <w:rFonts w:asciiTheme="minorHAnsi" w:hAnsiTheme="minorHAnsi" w:cstheme="minorHAnsi"/>
          <w:b/>
        </w:rPr>
        <w:t>.04.2018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Pr="00E334FB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sectPr w:rsidR="00E66A0E" w:rsidRPr="00E334FB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BED" w:rsidRDefault="00554BED" w:rsidP="00ED412F">
      <w:r>
        <w:separator/>
      </w:r>
    </w:p>
  </w:endnote>
  <w:endnote w:type="continuationSeparator" w:id="0">
    <w:p w:rsidR="00554BED" w:rsidRDefault="00554BED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106BD8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54BE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554BED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BED" w:rsidRDefault="00554BED" w:rsidP="00ED412F">
      <w:r>
        <w:separator/>
      </w:r>
    </w:p>
  </w:footnote>
  <w:footnote w:type="continuationSeparator" w:id="0">
    <w:p w:rsidR="00554BED" w:rsidRDefault="00554BED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106BD8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554BED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554BED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461E3"/>
    <w:rsid w:val="00106BD8"/>
    <w:rsid w:val="00140514"/>
    <w:rsid w:val="001C4524"/>
    <w:rsid w:val="00244205"/>
    <w:rsid w:val="002B4E46"/>
    <w:rsid w:val="002E6E14"/>
    <w:rsid w:val="004B35B9"/>
    <w:rsid w:val="0050638C"/>
    <w:rsid w:val="00554BED"/>
    <w:rsid w:val="005A7523"/>
    <w:rsid w:val="005B2C80"/>
    <w:rsid w:val="006A471D"/>
    <w:rsid w:val="006B1846"/>
    <w:rsid w:val="0071620A"/>
    <w:rsid w:val="007C2B10"/>
    <w:rsid w:val="00876B42"/>
    <w:rsid w:val="008846FD"/>
    <w:rsid w:val="009D400B"/>
    <w:rsid w:val="009E740F"/>
    <w:rsid w:val="009F172E"/>
    <w:rsid w:val="00CB580A"/>
    <w:rsid w:val="00DC7E6F"/>
    <w:rsid w:val="00E129FE"/>
    <w:rsid w:val="00E334FB"/>
    <w:rsid w:val="00E66A0E"/>
    <w:rsid w:val="00ED412F"/>
    <w:rsid w:val="00ED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31</cp:revision>
  <dcterms:created xsi:type="dcterms:W3CDTF">2018-04-05T06:47:00Z</dcterms:created>
  <dcterms:modified xsi:type="dcterms:W3CDTF">2018-04-25T11:34:00Z</dcterms:modified>
</cp:coreProperties>
</file>