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32C" w:rsidRPr="00FB132C" w:rsidRDefault="00FB132C" w:rsidP="00FB132C">
      <w:pPr>
        <w:pStyle w:val="Tekstpodstawowywcity"/>
        <w:ind w:left="0"/>
        <w:jc w:val="right"/>
        <w:rPr>
          <w:b/>
          <w:i/>
          <w:szCs w:val="28"/>
        </w:rPr>
      </w:pPr>
      <w:r w:rsidRPr="00FB132C">
        <w:rPr>
          <w:b/>
          <w:i/>
          <w:szCs w:val="28"/>
        </w:rPr>
        <w:t>II wersja</w:t>
      </w:r>
    </w:p>
    <w:p w:rsidR="0003558B" w:rsidRDefault="004551FC" w:rsidP="00325F75">
      <w:pPr>
        <w:pStyle w:val="Tekstpodstawowywcity"/>
        <w:ind w:left="0"/>
        <w:jc w:val="center"/>
        <w:rPr>
          <w:b/>
          <w:szCs w:val="28"/>
        </w:rPr>
      </w:pPr>
      <w:r>
        <w:rPr>
          <w:b/>
          <w:szCs w:val="28"/>
        </w:rPr>
        <w:t xml:space="preserve">UCHWAŁA </w:t>
      </w:r>
      <w:r w:rsidR="0003558B">
        <w:rPr>
          <w:b/>
          <w:szCs w:val="28"/>
        </w:rPr>
        <w:t>NR</w:t>
      </w:r>
      <w:r w:rsidR="00A267D7">
        <w:rPr>
          <w:b/>
          <w:szCs w:val="28"/>
        </w:rPr>
        <w:t xml:space="preserve"> </w:t>
      </w:r>
      <w:r w:rsidR="00325F75">
        <w:rPr>
          <w:b/>
          <w:szCs w:val="28"/>
        </w:rPr>
        <w:t xml:space="preserve">            </w:t>
      </w:r>
      <w:r w:rsidR="00973D0D">
        <w:rPr>
          <w:b/>
          <w:szCs w:val="28"/>
        </w:rPr>
        <w:t xml:space="preserve">  /2018</w:t>
      </w:r>
    </w:p>
    <w:p w:rsidR="0003558B" w:rsidRDefault="0003558B" w:rsidP="00325F75">
      <w:pPr>
        <w:pStyle w:val="Tytu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03558B" w:rsidRDefault="00696AC3" w:rsidP="00325F75">
      <w:pPr>
        <w:pStyle w:val="Nagwek1"/>
        <w:tabs>
          <w:tab w:val="num" w:pos="2880"/>
        </w:tabs>
        <w:ind w:left="0" w:firstLine="0"/>
        <w:jc w:val="center"/>
        <w:rPr>
          <w:szCs w:val="28"/>
        </w:rPr>
      </w:pPr>
      <w:r>
        <w:rPr>
          <w:szCs w:val="28"/>
        </w:rPr>
        <w:t>z d</w:t>
      </w:r>
      <w:r w:rsidR="008526F3">
        <w:rPr>
          <w:szCs w:val="28"/>
        </w:rPr>
        <w:t>nia</w:t>
      </w:r>
      <w:r w:rsidR="00973D0D">
        <w:rPr>
          <w:szCs w:val="28"/>
        </w:rPr>
        <w:t xml:space="preserve">  </w:t>
      </w:r>
      <w:r w:rsidR="00325F75">
        <w:rPr>
          <w:szCs w:val="28"/>
        </w:rPr>
        <w:t xml:space="preserve">  </w:t>
      </w:r>
      <w:r w:rsidR="00973D0D">
        <w:rPr>
          <w:szCs w:val="28"/>
        </w:rPr>
        <w:t xml:space="preserve">  kwietnia 2018</w:t>
      </w:r>
      <w:r w:rsidR="008526F3">
        <w:rPr>
          <w:szCs w:val="28"/>
        </w:rPr>
        <w:t xml:space="preserve"> roku</w:t>
      </w:r>
    </w:p>
    <w:p w:rsidR="0003558B" w:rsidRDefault="0003558B" w:rsidP="0003558B">
      <w:pPr>
        <w:pStyle w:val="Tekstpodstawowy"/>
      </w:pPr>
    </w:p>
    <w:p w:rsidR="0003558B" w:rsidRDefault="0003558B" w:rsidP="0003558B">
      <w:pPr>
        <w:pStyle w:val="Tekstpodstawowy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sprawie </w:t>
      </w:r>
      <w:r w:rsidR="00973D0D">
        <w:rPr>
          <w:rFonts w:ascii="Times New Roman" w:hAnsi="Times New Roman"/>
          <w:sz w:val="24"/>
          <w:szCs w:val="24"/>
        </w:rPr>
        <w:t xml:space="preserve">wyrażenia zgody na odstąpienie od obowiązku przetargowego trybu zawarcia umowy </w:t>
      </w:r>
      <w:r w:rsidR="00CE3D8A">
        <w:rPr>
          <w:rFonts w:ascii="Times New Roman" w:hAnsi="Times New Roman"/>
          <w:sz w:val="24"/>
          <w:szCs w:val="24"/>
        </w:rPr>
        <w:t>dzierżawy</w:t>
      </w:r>
      <w:r w:rsidR="00973D0D">
        <w:rPr>
          <w:rFonts w:ascii="Times New Roman" w:hAnsi="Times New Roman"/>
          <w:sz w:val="24"/>
          <w:szCs w:val="24"/>
        </w:rPr>
        <w:t xml:space="preserve"> nieruchomości położonej w Tomaszowie Mazowieckim przy ul. Pod Grotami 2-6</w:t>
      </w:r>
    </w:p>
    <w:p w:rsidR="0003558B" w:rsidRDefault="0003558B" w:rsidP="0003558B">
      <w:pPr>
        <w:pStyle w:val="Tekstpodstawowy"/>
        <w:jc w:val="both"/>
        <w:rPr>
          <w:rFonts w:ascii="Times New Roman" w:hAnsi="Times New Roman"/>
          <w:sz w:val="24"/>
          <w:szCs w:val="24"/>
        </w:rPr>
      </w:pPr>
    </w:p>
    <w:p w:rsidR="0003558B" w:rsidRPr="003A6122" w:rsidRDefault="0003558B" w:rsidP="0003558B">
      <w:pPr>
        <w:pStyle w:val="WW-Tekstpodstawowy2"/>
        <w:spacing w:line="240" w:lineRule="auto"/>
        <w:ind w:firstLine="708"/>
        <w:jc w:val="both"/>
        <w:rPr>
          <w:color w:val="000000"/>
        </w:rPr>
      </w:pPr>
      <w:r w:rsidRPr="00BD2BB1">
        <w:rPr>
          <w:color w:val="000000"/>
        </w:rPr>
        <w:t>Na</w:t>
      </w:r>
      <w:r>
        <w:rPr>
          <w:color w:val="000000"/>
        </w:rPr>
        <w:t xml:space="preserve"> podstawie art. 18 ust. 2 pkt. 9 lit. a</w:t>
      </w:r>
      <w:r w:rsidRPr="00BD2BB1">
        <w:rPr>
          <w:color w:val="000000"/>
        </w:rPr>
        <w:t xml:space="preserve"> ustawy z dnia 8 marca 1990 r. o samorządzie gminnym </w:t>
      </w:r>
      <w:r w:rsidR="004551FC" w:rsidRPr="00BD2BB1">
        <w:t>(</w:t>
      </w:r>
      <w:r w:rsidR="00C3196B" w:rsidRPr="007E5F6C">
        <w:t>t. j. Dz. U</w:t>
      </w:r>
      <w:r w:rsidR="00CE3D8A">
        <w:t xml:space="preserve">. </w:t>
      </w:r>
      <w:r w:rsidR="00C3196B">
        <w:t xml:space="preserve">z 2017 roku poz. </w:t>
      </w:r>
      <w:r w:rsidR="00CE3D8A">
        <w:t>1875, poz. 2232 i z 2018 r. poz. 130</w:t>
      </w:r>
      <w:r w:rsidR="004551FC" w:rsidRPr="00BD2BB1">
        <w:t xml:space="preserve">) </w:t>
      </w:r>
      <w:r w:rsidRPr="00BD2BB1">
        <w:t xml:space="preserve"> </w:t>
      </w:r>
      <w:r w:rsidRPr="00BD2BB1">
        <w:rPr>
          <w:color w:val="000000"/>
        </w:rPr>
        <w:t>oraz</w:t>
      </w:r>
      <w:r w:rsidR="00CE3D8A">
        <w:rPr>
          <w:szCs w:val="24"/>
        </w:rPr>
        <w:t xml:space="preserve"> art. 37 ust. 4 </w:t>
      </w:r>
      <w:r w:rsidRPr="00BD2BB1">
        <w:rPr>
          <w:color w:val="000000"/>
        </w:rPr>
        <w:t xml:space="preserve">ustawy z dnia 21 sierpnia 1997 r. o gospodarce nieruchomościami </w:t>
      </w:r>
      <w:r w:rsidR="00D01AE1" w:rsidRPr="00A755DD">
        <w:t>(</w:t>
      </w:r>
      <w:r w:rsidR="00CE3D8A">
        <w:t>t. j. Dz. U. z 2018 roku poz. 121</w:t>
      </w:r>
      <w:r w:rsidR="00D01AE1" w:rsidRPr="00A755DD">
        <w:t>)</w:t>
      </w:r>
      <w:r w:rsidR="00BA58CE">
        <w:t>,</w:t>
      </w:r>
      <w:r w:rsidR="004551FC">
        <w:t xml:space="preserve"> </w:t>
      </w:r>
      <w:r>
        <w:rPr>
          <w:b/>
          <w:szCs w:val="24"/>
        </w:rPr>
        <w:t>Rada Miejska Tomaszowa Mazowieckiego uchwala, co następuje:</w:t>
      </w:r>
    </w:p>
    <w:p w:rsidR="0003558B" w:rsidRDefault="0003558B" w:rsidP="0003558B">
      <w:pPr>
        <w:pStyle w:val="Tekstpodstawowy"/>
        <w:jc w:val="both"/>
        <w:rPr>
          <w:rFonts w:ascii="Times New Roman" w:hAnsi="Times New Roman"/>
          <w:sz w:val="24"/>
          <w:szCs w:val="24"/>
        </w:rPr>
      </w:pPr>
    </w:p>
    <w:p w:rsidR="00CE3D8A" w:rsidRDefault="00736DCC" w:rsidP="00C13ADF">
      <w:pPr>
        <w:pStyle w:val="Tekstpodstawowy"/>
        <w:ind w:firstLine="708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</w:t>
      </w:r>
      <w:r w:rsidR="00AE4ABF">
        <w:rPr>
          <w:rFonts w:ascii="Times New Roman" w:hAnsi="Times New Roman"/>
          <w:sz w:val="24"/>
          <w:szCs w:val="24"/>
        </w:rPr>
        <w:t xml:space="preserve"> </w:t>
      </w:r>
      <w:r w:rsidR="00C14799">
        <w:rPr>
          <w:rFonts w:ascii="Times New Roman" w:hAnsi="Times New Roman"/>
          <w:b w:val="0"/>
          <w:sz w:val="24"/>
          <w:szCs w:val="24"/>
        </w:rPr>
        <w:t xml:space="preserve">Wyraża się zgodę </w:t>
      </w:r>
      <w:r w:rsidRPr="006435A3">
        <w:rPr>
          <w:rFonts w:ascii="Times New Roman" w:hAnsi="Times New Roman"/>
          <w:b w:val="0"/>
          <w:sz w:val="24"/>
          <w:szCs w:val="24"/>
        </w:rPr>
        <w:t xml:space="preserve">na </w:t>
      </w:r>
      <w:r w:rsidR="00CE3D8A" w:rsidRPr="00CE3D8A">
        <w:rPr>
          <w:rFonts w:ascii="Times New Roman" w:hAnsi="Times New Roman"/>
          <w:b w:val="0"/>
          <w:sz w:val="24"/>
          <w:szCs w:val="24"/>
        </w:rPr>
        <w:t xml:space="preserve">odstąpienie od obowiązku przetargowego trybu zawarcia umowy dzierżawy nieruchomości </w:t>
      </w:r>
      <w:r w:rsidR="00AE4ABF">
        <w:rPr>
          <w:rFonts w:ascii="Times New Roman" w:hAnsi="Times New Roman"/>
          <w:b w:val="0"/>
          <w:sz w:val="24"/>
          <w:szCs w:val="24"/>
        </w:rPr>
        <w:t xml:space="preserve">będącej własnością Gminy Miasto Tomaszów Mazowiecki </w:t>
      </w:r>
      <w:r w:rsidR="00CE3D8A" w:rsidRPr="00CE3D8A">
        <w:rPr>
          <w:rFonts w:ascii="Times New Roman" w:hAnsi="Times New Roman"/>
          <w:b w:val="0"/>
          <w:sz w:val="24"/>
          <w:szCs w:val="24"/>
        </w:rPr>
        <w:t xml:space="preserve">położonej w Tomaszowie Mazowieckim przy ul. </w:t>
      </w:r>
      <w:r w:rsidR="00CE3D8A" w:rsidRPr="00096494">
        <w:rPr>
          <w:rFonts w:ascii="Times New Roman" w:hAnsi="Times New Roman"/>
          <w:sz w:val="24"/>
          <w:szCs w:val="24"/>
        </w:rPr>
        <w:t>Pod Grotami 2-6</w:t>
      </w:r>
      <w:r w:rsidR="008F3589">
        <w:rPr>
          <w:rFonts w:ascii="Times New Roman" w:hAnsi="Times New Roman"/>
          <w:b w:val="0"/>
          <w:sz w:val="24"/>
          <w:szCs w:val="24"/>
        </w:rPr>
        <w:t xml:space="preserve">, </w:t>
      </w:r>
      <w:r w:rsidR="00CE3D8A">
        <w:rPr>
          <w:rFonts w:ascii="Times New Roman" w:hAnsi="Times New Roman"/>
          <w:b w:val="0"/>
          <w:sz w:val="24"/>
          <w:szCs w:val="24"/>
        </w:rPr>
        <w:t>oznaczonej</w:t>
      </w:r>
      <w:r w:rsidR="00F875AA">
        <w:rPr>
          <w:rFonts w:ascii="Times New Roman" w:hAnsi="Times New Roman"/>
          <w:b w:val="0"/>
          <w:sz w:val="24"/>
          <w:szCs w:val="24"/>
        </w:rPr>
        <w:t xml:space="preserve"> w ewidencji gruntów</w:t>
      </w:r>
      <w:r w:rsidR="00CE3D8A">
        <w:rPr>
          <w:rFonts w:ascii="Times New Roman" w:hAnsi="Times New Roman"/>
          <w:b w:val="0"/>
          <w:sz w:val="24"/>
          <w:szCs w:val="24"/>
        </w:rPr>
        <w:t xml:space="preserve"> numerem </w:t>
      </w:r>
      <w:r w:rsidR="00CE3D8A" w:rsidRPr="00096494">
        <w:rPr>
          <w:rFonts w:ascii="Times New Roman" w:hAnsi="Times New Roman"/>
          <w:sz w:val="24"/>
          <w:szCs w:val="24"/>
        </w:rPr>
        <w:t>382</w:t>
      </w:r>
      <w:r w:rsidR="00CE3D8A">
        <w:rPr>
          <w:rFonts w:ascii="Times New Roman" w:hAnsi="Times New Roman"/>
          <w:b w:val="0"/>
          <w:sz w:val="24"/>
          <w:szCs w:val="24"/>
        </w:rPr>
        <w:t xml:space="preserve"> w obr. </w:t>
      </w:r>
      <w:r w:rsidR="00CE3D8A" w:rsidRPr="00096494">
        <w:rPr>
          <w:rFonts w:ascii="Times New Roman" w:hAnsi="Times New Roman"/>
          <w:sz w:val="24"/>
          <w:szCs w:val="24"/>
        </w:rPr>
        <w:t>28</w:t>
      </w:r>
      <w:r w:rsidR="00CE3D8A">
        <w:rPr>
          <w:rFonts w:ascii="Times New Roman" w:hAnsi="Times New Roman"/>
          <w:b w:val="0"/>
          <w:sz w:val="24"/>
          <w:szCs w:val="24"/>
        </w:rPr>
        <w:t>, o pow.</w:t>
      </w:r>
      <w:r w:rsidR="00096494">
        <w:rPr>
          <w:rFonts w:ascii="Times New Roman" w:hAnsi="Times New Roman"/>
          <w:b w:val="0"/>
          <w:sz w:val="24"/>
          <w:szCs w:val="24"/>
        </w:rPr>
        <w:t xml:space="preserve"> </w:t>
      </w:r>
      <w:r w:rsidR="00CE3D8A" w:rsidRPr="00096494">
        <w:rPr>
          <w:rFonts w:ascii="Times New Roman" w:hAnsi="Times New Roman"/>
          <w:sz w:val="24"/>
          <w:szCs w:val="24"/>
        </w:rPr>
        <w:t>5</w:t>
      </w:r>
      <w:r w:rsidR="00096494" w:rsidRPr="00096494">
        <w:rPr>
          <w:rFonts w:ascii="Times New Roman" w:hAnsi="Times New Roman"/>
          <w:sz w:val="24"/>
          <w:szCs w:val="24"/>
        </w:rPr>
        <w:t xml:space="preserve"> </w:t>
      </w:r>
      <w:r w:rsidR="00CE3D8A" w:rsidRPr="00096494">
        <w:rPr>
          <w:rFonts w:ascii="Times New Roman" w:hAnsi="Times New Roman"/>
          <w:sz w:val="24"/>
          <w:szCs w:val="24"/>
        </w:rPr>
        <w:t>106</w:t>
      </w:r>
      <w:r w:rsidR="00CE3D8A">
        <w:rPr>
          <w:rFonts w:ascii="Times New Roman" w:hAnsi="Times New Roman"/>
          <w:b w:val="0"/>
          <w:sz w:val="24"/>
          <w:szCs w:val="24"/>
        </w:rPr>
        <w:t xml:space="preserve"> m</w:t>
      </w:r>
      <w:r w:rsidR="00CE3D8A">
        <w:rPr>
          <w:rFonts w:ascii="Times New Roman" w:hAnsi="Times New Roman"/>
          <w:b w:val="0"/>
          <w:sz w:val="24"/>
          <w:szCs w:val="24"/>
          <w:vertAlign w:val="superscript"/>
        </w:rPr>
        <w:t>2</w:t>
      </w:r>
      <w:r w:rsidR="00CE3D8A">
        <w:rPr>
          <w:rFonts w:ascii="Times New Roman" w:hAnsi="Times New Roman"/>
          <w:b w:val="0"/>
          <w:sz w:val="24"/>
          <w:szCs w:val="24"/>
        </w:rPr>
        <w:t xml:space="preserve">, dla której prowadzona jest księga wieczysta </w:t>
      </w:r>
      <w:r w:rsidR="00CE3D8A" w:rsidRPr="00096494">
        <w:rPr>
          <w:rFonts w:ascii="Times New Roman" w:hAnsi="Times New Roman"/>
          <w:sz w:val="24"/>
          <w:szCs w:val="24"/>
        </w:rPr>
        <w:t>PT1T/00047416/9</w:t>
      </w:r>
      <w:r w:rsidR="009C54F2">
        <w:rPr>
          <w:rFonts w:ascii="Times New Roman" w:hAnsi="Times New Roman"/>
          <w:sz w:val="24"/>
          <w:szCs w:val="24"/>
        </w:rPr>
        <w:t>.</w:t>
      </w:r>
    </w:p>
    <w:p w:rsidR="00096494" w:rsidRDefault="00096494" w:rsidP="00096494">
      <w:pPr>
        <w:pStyle w:val="Tekstpodstawowy"/>
        <w:tabs>
          <w:tab w:val="left" w:pos="6780"/>
        </w:tabs>
        <w:ind w:firstLine="708"/>
        <w:jc w:val="both"/>
        <w:rPr>
          <w:rFonts w:ascii="Times New Roman" w:hAnsi="Times New Roman"/>
          <w:b w:val="0"/>
          <w:sz w:val="24"/>
          <w:szCs w:val="24"/>
        </w:rPr>
      </w:pPr>
    </w:p>
    <w:p w:rsidR="00736DCC" w:rsidRPr="00096494" w:rsidRDefault="00736DCC" w:rsidP="00096494">
      <w:pPr>
        <w:pStyle w:val="Tekstpodstawowy"/>
        <w:tabs>
          <w:tab w:val="left" w:pos="6780"/>
        </w:tabs>
        <w:ind w:firstLine="708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§ 2. </w:t>
      </w:r>
      <w:r>
        <w:rPr>
          <w:rFonts w:ascii="Times New Roman" w:hAnsi="Times New Roman"/>
          <w:b w:val="0"/>
          <w:bCs/>
          <w:sz w:val="24"/>
          <w:szCs w:val="24"/>
        </w:rPr>
        <w:t>Wykonanie uchwały powierza się Prezydentowi Miasta Tomaszowa Maz.</w:t>
      </w:r>
    </w:p>
    <w:p w:rsidR="00736DCC" w:rsidRDefault="00736DCC" w:rsidP="000226FD">
      <w:pPr>
        <w:pStyle w:val="Tekstpodstawowy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736DCC" w:rsidRPr="00771608" w:rsidRDefault="00973D0D" w:rsidP="00736DCC">
      <w:pPr>
        <w:pStyle w:val="Tekstpodstawowy"/>
        <w:ind w:firstLine="708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  <w:r w:rsidR="00736DCC">
        <w:rPr>
          <w:rFonts w:ascii="Times New Roman" w:hAnsi="Times New Roman"/>
          <w:sz w:val="24"/>
          <w:szCs w:val="24"/>
        </w:rPr>
        <w:t xml:space="preserve">. </w:t>
      </w:r>
      <w:r w:rsidR="00736DCC">
        <w:rPr>
          <w:rFonts w:ascii="Times New Roman" w:hAnsi="Times New Roman"/>
          <w:b w:val="0"/>
          <w:sz w:val="24"/>
          <w:szCs w:val="24"/>
        </w:rPr>
        <w:t>Uchwała wchodzi w życie z dniem podjęcia i podlega ogłoszeniu na tablicy ogłoszeń Urzędu Miasta w Tomaszowie Maz.</w:t>
      </w:r>
    </w:p>
    <w:p w:rsidR="0003558B" w:rsidRDefault="0003558B" w:rsidP="0003558B">
      <w:pPr>
        <w:pStyle w:val="Tekstpodstawowy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D3D8C" w:rsidRDefault="00CD3D8C" w:rsidP="00736DCC">
      <w:pPr>
        <w:pStyle w:val="Tekstpodstawowy"/>
        <w:jc w:val="both"/>
        <w:rPr>
          <w:rFonts w:ascii="Times New Roman" w:hAnsi="Times New Roman"/>
          <w:sz w:val="24"/>
          <w:szCs w:val="24"/>
        </w:rPr>
      </w:pPr>
    </w:p>
    <w:p w:rsidR="00CD3D8C" w:rsidRPr="00A267D7" w:rsidRDefault="00CD3D8C" w:rsidP="0003558B">
      <w:pPr>
        <w:pStyle w:val="Tekstpodstawowy"/>
        <w:ind w:firstLine="708"/>
        <w:jc w:val="both"/>
        <w:rPr>
          <w:rFonts w:ascii="Times New Roman" w:hAnsi="Times New Roman"/>
          <w:color w:val="FFFFFF"/>
          <w:sz w:val="24"/>
          <w:szCs w:val="24"/>
        </w:rPr>
      </w:pPr>
    </w:p>
    <w:p w:rsidR="0003558B" w:rsidRPr="00A267D7" w:rsidRDefault="0003558B" w:rsidP="00F122DD">
      <w:pPr>
        <w:pStyle w:val="Tekstpodstawowy"/>
        <w:jc w:val="left"/>
        <w:rPr>
          <w:rFonts w:ascii="Times New Roman" w:hAnsi="Times New Roman"/>
          <w:b w:val="0"/>
          <w:color w:val="FFFFFF"/>
          <w:sz w:val="20"/>
        </w:rPr>
      </w:pPr>
      <w:r w:rsidRPr="00A267D7">
        <w:rPr>
          <w:rFonts w:ascii="Times New Roman" w:hAnsi="Times New Roman"/>
          <w:b w:val="0"/>
          <w:color w:val="FFFFFF"/>
          <w:sz w:val="20"/>
        </w:rPr>
        <w:t>Sprawdził pod względem merytorycznym:</w:t>
      </w:r>
    </w:p>
    <w:p w:rsidR="0003558B" w:rsidRPr="00A267D7" w:rsidRDefault="0003558B" w:rsidP="0003558B">
      <w:pPr>
        <w:pStyle w:val="Tekstpodstawowy"/>
        <w:ind w:firstLine="708"/>
        <w:jc w:val="left"/>
        <w:rPr>
          <w:rFonts w:ascii="Times New Roman" w:hAnsi="Times New Roman"/>
          <w:b w:val="0"/>
          <w:color w:val="FFFFFF"/>
          <w:sz w:val="20"/>
        </w:rPr>
      </w:pPr>
    </w:p>
    <w:p w:rsidR="0003558B" w:rsidRPr="00A267D7" w:rsidRDefault="0003558B" w:rsidP="0003558B">
      <w:pPr>
        <w:pStyle w:val="Tekstpodstawowy"/>
        <w:ind w:firstLine="708"/>
        <w:jc w:val="left"/>
        <w:rPr>
          <w:rFonts w:ascii="Times New Roman" w:hAnsi="Times New Roman"/>
          <w:b w:val="0"/>
          <w:color w:val="FFFFFF"/>
          <w:sz w:val="20"/>
        </w:rPr>
      </w:pPr>
    </w:p>
    <w:p w:rsidR="00696AC3" w:rsidRPr="00A267D7" w:rsidRDefault="00696AC3" w:rsidP="0003558B">
      <w:pPr>
        <w:pStyle w:val="Tekstpodstawowy"/>
        <w:ind w:firstLine="708"/>
        <w:jc w:val="left"/>
        <w:rPr>
          <w:rFonts w:ascii="Times New Roman" w:hAnsi="Times New Roman"/>
          <w:b w:val="0"/>
          <w:color w:val="FFFFFF"/>
          <w:sz w:val="20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AE4ABF" w:rsidRDefault="00AE4ABF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AE4ABF" w:rsidRDefault="00AE4ABF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AE4ABF" w:rsidRDefault="00AE4ABF" w:rsidP="00CF5243">
      <w:pPr>
        <w:pStyle w:val="Styl"/>
        <w:shd w:val="clear" w:color="auto" w:fill="FEFFFE"/>
        <w:spacing w:line="287" w:lineRule="exact"/>
        <w:ind w:left="3158" w:right="513"/>
        <w:rPr>
          <w:b/>
          <w:bCs/>
          <w:color w:val="000101"/>
          <w:sz w:val="27"/>
          <w:szCs w:val="27"/>
        </w:rPr>
      </w:pPr>
    </w:p>
    <w:p w:rsidR="00AE4ABF" w:rsidRDefault="00AE4ABF" w:rsidP="00CF5243">
      <w:pPr>
        <w:pStyle w:val="Styl"/>
        <w:shd w:val="clear" w:color="auto" w:fill="FEFFFE"/>
        <w:spacing w:line="287" w:lineRule="exact"/>
        <w:ind w:right="513"/>
        <w:jc w:val="center"/>
        <w:rPr>
          <w:b/>
          <w:bCs/>
          <w:color w:val="000101"/>
          <w:sz w:val="27"/>
          <w:szCs w:val="27"/>
        </w:rPr>
      </w:pPr>
    </w:p>
    <w:p w:rsidR="00AE4ABF" w:rsidRDefault="00AE4ABF" w:rsidP="00CF5243">
      <w:pPr>
        <w:pStyle w:val="Styl"/>
        <w:shd w:val="clear" w:color="auto" w:fill="FEFFFE"/>
        <w:spacing w:line="287" w:lineRule="exact"/>
        <w:ind w:right="513"/>
        <w:jc w:val="center"/>
        <w:rPr>
          <w:b/>
          <w:bCs/>
          <w:color w:val="000101"/>
          <w:sz w:val="27"/>
          <w:szCs w:val="27"/>
        </w:rPr>
      </w:pPr>
    </w:p>
    <w:p w:rsidR="00CF5243" w:rsidRDefault="00CF5243" w:rsidP="00CF5243">
      <w:pPr>
        <w:pStyle w:val="Styl"/>
        <w:shd w:val="clear" w:color="auto" w:fill="FEFFFE"/>
        <w:spacing w:line="287" w:lineRule="exact"/>
        <w:ind w:right="513"/>
        <w:jc w:val="center"/>
        <w:rPr>
          <w:b/>
          <w:bCs/>
          <w:color w:val="000101"/>
          <w:sz w:val="27"/>
          <w:szCs w:val="27"/>
        </w:rPr>
      </w:pPr>
      <w:r>
        <w:rPr>
          <w:b/>
          <w:bCs/>
          <w:color w:val="000101"/>
          <w:sz w:val="27"/>
          <w:szCs w:val="27"/>
        </w:rPr>
        <w:t>UZASADNIENIE</w:t>
      </w:r>
    </w:p>
    <w:p w:rsidR="00CF5243" w:rsidRPr="00F96298" w:rsidRDefault="00CF5243" w:rsidP="00CF5243">
      <w:pPr>
        <w:pStyle w:val="Styl"/>
        <w:shd w:val="clear" w:color="auto" w:fill="FEFFFE"/>
        <w:spacing w:before="297" w:line="316" w:lineRule="exact"/>
        <w:ind w:firstLine="1055"/>
        <w:jc w:val="both"/>
        <w:rPr>
          <w:color w:val="000101"/>
        </w:rPr>
      </w:pPr>
      <w:r w:rsidRPr="00CF5243">
        <w:rPr>
          <w:color w:val="000101"/>
        </w:rPr>
        <w:t xml:space="preserve">Nieruchomość położona w Tomaszowie Mazowieckim przy ul. </w:t>
      </w:r>
      <w:r>
        <w:rPr>
          <w:color w:val="000101"/>
        </w:rPr>
        <w:t>Pod Grotami 2-6</w:t>
      </w:r>
      <w:r w:rsidRPr="00CF5243">
        <w:rPr>
          <w:color w:val="000101"/>
        </w:rPr>
        <w:t xml:space="preserve">, </w:t>
      </w:r>
      <w:r w:rsidR="00F96298">
        <w:rPr>
          <w:color w:val="000101"/>
        </w:rPr>
        <w:br/>
      </w:r>
      <w:r w:rsidR="00AE4ABF">
        <w:rPr>
          <w:color w:val="000101"/>
        </w:rPr>
        <w:t>oznaczona w</w:t>
      </w:r>
      <w:r w:rsidR="00F96298">
        <w:rPr>
          <w:color w:val="000101"/>
        </w:rPr>
        <w:t xml:space="preserve"> ewid</w:t>
      </w:r>
      <w:r w:rsidR="008A39BF">
        <w:rPr>
          <w:color w:val="000101"/>
        </w:rPr>
        <w:t>.</w:t>
      </w:r>
      <w:r w:rsidR="00AE4ABF">
        <w:rPr>
          <w:color w:val="000101"/>
        </w:rPr>
        <w:t xml:space="preserve"> gruntów </w:t>
      </w:r>
      <w:r w:rsidR="00F96298">
        <w:rPr>
          <w:color w:val="000101"/>
        </w:rPr>
        <w:t xml:space="preserve"> nr </w:t>
      </w:r>
      <w:r>
        <w:rPr>
          <w:color w:val="000101"/>
        </w:rPr>
        <w:t>382 w obr. 28</w:t>
      </w:r>
      <w:r w:rsidRPr="00CF5243">
        <w:rPr>
          <w:color w:val="000101"/>
        </w:rPr>
        <w:t xml:space="preserve"> o pow. </w:t>
      </w:r>
      <w:r>
        <w:rPr>
          <w:color w:val="000101"/>
        </w:rPr>
        <w:t>5 106</w:t>
      </w:r>
      <w:r w:rsidRPr="00CF5243">
        <w:rPr>
          <w:color w:val="000101"/>
        </w:rPr>
        <w:t xml:space="preserve"> m</w:t>
      </w:r>
      <w:r w:rsidRPr="00CF5243">
        <w:rPr>
          <w:color w:val="000101"/>
          <w:vertAlign w:val="superscript"/>
        </w:rPr>
        <w:t>2</w:t>
      </w:r>
      <w:r w:rsidR="00F875AA">
        <w:rPr>
          <w:color w:val="000101"/>
        </w:rPr>
        <w:t xml:space="preserve">, </w:t>
      </w:r>
      <w:r w:rsidR="009C54F2">
        <w:rPr>
          <w:color w:val="000101"/>
        </w:rPr>
        <w:t>stanowi własność Gminy Mi</w:t>
      </w:r>
      <w:r w:rsidR="00F875AA">
        <w:rPr>
          <w:color w:val="000101"/>
        </w:rPr>
        <w:t>asto Tomaszów Mazowiecki</w:t>
      </w:r>
      <w:r w:rsidR="009C54F2">
        <w:rPr>
          <w:color w:val="000101"/>
        </w:rPr>
        <w:t xml:space="preserve"> i ma urządzoną księgę wieczystą </w:t>
      </w:r>
      <w:r w:rsidR="009C54F2" w:rsidRPr="00096494">
        <w:t>PT1T/00047416/9</w:t>
      </w:r>
      <w:r w:rsidR="009C54F2">
        <w:t>.</w:t>
      </w:r>
    </w:p>
    <w:p w:rsidR="00CF5243" w:rsidRPr="00CF5243" w:rsidRDefault="00CF5243" w:rsidP="00CF5243">
      <w:pPr>
        <w:pStyle w:val="Styl"/>
        <w:shd w:val="clear" w:color="auto" w:fill="FEFFFE"/>
        <w:spacing w:before="4" w:line="311" w:lineRule="exact"/>
        <w:ind w:firstLine="1055"/>
        <w:jc w:val="both"/>
        <w:rPr>
          <w:color w:val="000101"/>
        </w:rPr>
      </w:pPr>
      <w:r w:rsidRPr="00CF5243">
        <w:rPr>
          <w:color w:val="000101"/>
        </w:rPr>
        <w:t>Dzierżawcą przedmiotowej nieruchomości p</w:t>
      </w:r>
      <w:r w:rsidR="002520F4">
        <w:rPr>
          <w:color w:val="000101"/>
        </w:rPr>
        <w:t>rzez okres</w:t>
      </w:r>
      <w:r w:rsidR="00F875AA">
        <w:rPr>
          <w:color w:val="000101"/>
        </w:rPr>
        <w:t xml:space="preserve"> 2</w:t>
      </w:r>
      <w:r w:rsidR="00F96298">
        <w:rPr>
          <w:color w:val="000101"/>
        </w:rPr>
        <w:t xml:space="preserve"> lat był</w:t>
      </w:r>
      <w:r w:rsidR="002520F4">
        <w:rPr>
          <w:color w:val="000101"/>
        </w:rPr>
        <w:t>o</w:t>
      </w:r>
      <w:r w:rsidR="00F96298">
        <w:rPr>
          <w:color w:val="000101"/>
        </w:rPr>
        <w:t xml:space="preserve"> </w:t>
      </w:r>
      <w:r w:rsidR="002520F4">
        <w:rPr>
          <w:color w:val="000101"/>
        </w:rPr>
        <w:t>Miejskie Centrum Kultury w Tomaszowie Mazowieckim, które</w:t>
      </w:r>
      <w:r w:rsidRPr="00CF5243">
        <w:rPr>
          <w:color w:val="000101"/>
        </w:rPr>
        <w:t xml:space="preserve"> użytkował</w:t>
      </w:r>
      <w:r w:rsidR="009C54F2">
        <w:rPr>
          <w:color w:val="000101"/>
        </w:rPr>
        <w:t>o</w:t>
      </w:r>
      <w:r w:rsidRPr="00CF5243">
        <w:rPr>
          <w:color w:val="000101"/>
        </w:rPr>
        <w:t xml:space="preserve"> </w:t>
      </w:r>
      <w:r w:rsidR="007D5BAF">
        <w:rPr>
          <w:color w:val="000101"/>
        </w:rPr>
        <w:t xml:space="preserve">wyżej opisaną </w:t>
      </w:r>
      <w:r w:rsidRPr="00CF5243">
        <w:rPr>
          <w:color w:val="000101"/>
        </w:rPr>
        <w:t xml:space="preserve"> </w:t>
      </w:r>
      <w:r w:rsidR="007D5BAF">
        <w:rPr>
          <w:color w:val="000101"/>
        </w:rPr>
        <w:t xml:space="preserve">nieruchomość z przeznaczeniem na </w:t>
      </w:r>
      <w:r w:rsidR="002520F4">
        <w:rPr>
          <w:color w:val="000101"/>
        </w:rPr>
        <w:t>administrowanie infrastrukturą techniczną pod nazwą Groty Nagórzyckie poprzez udostępnianie dla ruchu turystycznego</w:t>
      </w:r>
      <w:r w:rsidRPr="00CF5243">
        <w:rPr>
          <w:color w:val="000101"/>
        </w:rPr>
        <w:t xml:space="preserve">. Dzierżawca zwrócił się z wnioskiem o </w:t>
      </w:r>
      <w:r w:rsidR="00F96298">
        <w:rPr>
          <w:color w:val="000101"/>
        </w:rPr>
        <w:t xml:space="preserve">przedłużenie umowy </w:t>
      </w:r>
      <w:r w:rsidR="007D5BAF">
        <w:rPr>
          <w:color w:val="000101"/>
        </w:rPr>
        <w:t>dzierżawy na okres 10 lat.</w:t>
      </w:r>
    </w:p>
    <w:p w:rsidR="00CF5243" w:rsidRPr="00CF5243" w:rsidRDefault="00CF5243" w:rsidP="00CF5243">
      <w:pPr>
        <w:pStyle w:val="Styl"/>
        <w:shd w:val="clear" w:color="auto" w:fill="FEFFFE"/>
        <w:spacing w:line="316" w:lineRule="exact"/>
        <w:ind w:firstLine="1055"/>
        <w:jc w:val="both"/>
        <w:rPr>
          <w:color w:val="000101"/>
        </w:rPr>
      </w:pPr>
      <w:r w:rsidRPr="00CF5243">
        <w:rPr>
          <w:color w:val="000101"/>
        </w:rPr>
        <w:t>Z uwagi na fakt, iż jest to kolejna umowa</w:t>
      </w:r>
      <w:r w:rsidR="00F96298">
        <w:rPr>
          <w:color w:val="000101"/>
        </w:rPr>
        <w:t xml:space="preserve"> z tą samą osobą, przygotowany </w:t>
      </w:r>
      <w:r w:rsidRPr="00CF5243">
        <w:rPr>
          <w:color w:val="000101"/>
        </w:rPr>
        <w:t>został projekt uchwały w sprawie wyrażenia zgo</w:t>
      </w:r>
      <w:r w:rsidR="00F96298">
        <w:rPr>
          <w:color w:val="000101"/>
        </w:rPr>
        <w:t xml:space="preserve">dy na odstąpienie od obowiązku </w:t>
      </w:r>
      <w:r w:rsidRPr="00CF5243">
        <w:rPr>
          <w:color w:val="000101"/>
        </w:rPr>
        <w:t>przetargowego trybu zawarcia umowy dzi</w:t>
      </w:r>
      <w:r w:rsidR="00F96298">
        <w:rPr>
          <w:color w:val="000101"/>
        </w:rPr>
        <w:t xml:space="preserve">erżawy nieruchomości położonej </w:t>
      </w:r>
      <w:r w:rsidRPr="00CF5243">
        <w:rPr>
          <w:color w:val="000101"/>
        </w:rPr>
        <w:t xml:space="preserve">w Tomaszowie Mazowieckim przy ul. </w:t>
      </w:r>
      <w:r w:rsidR="002520F4">
        <w:rPr>
          <w:color w:val="000101"/>
        </w:rPr>
        <w:t>Pod Grotami 2-6</w:t>
      </w:r>
      <w:r w:rsidR="00F96298">
        <w:rPr>
          <w:color w:val="000101"/>
        </w:rPr>
        <w:t xml:space="preserve">. Umowa dzierżawy </w:t>
      </w:r>
      <w:r w:rsidR="002520F4">
        <w:rPr>
          <w:color w:val="000101"/>
        </w:rPr>
        <w:t xml:space="preserve">zostanie zawarta na okres </w:t>
      </w:r>
      <w:r w:rsidR="007D5BAF">
        <w:rPr>
          <w:color w:val="000101"/>
        </w:rPr>
        <w:t>o który wnioskuje dzierzawca.</w:t>
      </w:r>
      <w:r w:rsidRPr="00CF5243">
        <w:rPr>
          <w:color w:val="000101"/>
        </w:rPr>
        <w:t xml:space="preserve"> </w:t>
      </w:r>
    </w:p>
    <w:p w:rsidR="00CF5243" w:rsidRPr="00CF5243" w:rsidRDefault="00CF5243" w:rsidP="00CF5243">
      <w:pPr>
        <w:pStyle w:val="Styl"/>
        <w:jc w:val="both"/>
      </w:pPr>
    </w:p>
    <w:p w:rsidR="0003558B" w:rsidRPr="00A267D7" w:rsidRDefault="0003558B" w:rsidP="0003558B">
      <w:pPr>
        <w:pStyle w:val="Tekstpodstawowy"/>
        <w:ind w:firstLine="708"/>
        <w:jc w:val="left"/>
        <w:rPr>
          <w:rFonts w:ascii="Times New Roman" w:hAnsi="Times New Roman"/>
          <w:b w:val="0"/>
          <w:color w:val="FFFFFF"/>
          <w:sz w:val="20"/>
        </w:rPr>
      </w:pPr>
    </w:p>
    <w:p w:rsidR="0003558B" w:rsidRPr="00A267D7" w:rsidRDefault="0003558B" w:rsidP="0003558B">
      <w:pPr>
        <w:pStyle w:val="Tekstpodstawowy"/>
        <w:ind w:firstLine="708"/>
        <w:jc w:val="left"/>
        <w:rPr>
          <w:rFonts w:ascii="Times New Roman" w:hAnsi="Times New Roman"/>
          <w:b w:val="0"/>
          <w:color w:val="FFFFFF"/>
          <w:sz w:val="20"/>
        </w:rPr>
      </w:pPr>
    </w:p>
    <w:p w:rsidR="0003558B" w:rsidRPr="00A267D7" w:rsidRDefault="0003558B" w:rsidP="0003558B">
      <w:pPr>
        <w:pStyle w:val="Tekstpodstawowy"/>
        <w:ind w:firstLine="708"/>
        <w:jc w:val="left"/>
        <w:rPr>
          <w:rFonts w:ascii="Times New Roman" w:hAnsi="Times New Roman"/>
          <w:b w:val="0"/>
          <w:color w:val="FFFFFF"/>
          <w:sz w:val="20"/>
        </w:rPr>
      </w:pPr>
    </w:p>
    <w:p w:rsidR="0003558B" w:rsidRPr="00A267D7" w:rsidRDefault="00F122DD" w:rsidP="00F122DD">
      <w:pPr>
        <w:pStyle w:val="Tekstpodstawowy"/>
        <w:jc w:val="left"/>
        <w:rPr>
          <w:rFonts w:ascii="Times New Roman" w:hAnsi="Times New Roman"/>
          <w:b w:val="0"/>
          <w:color w:val="FFFFFF"/>
          <w:sz w:val="20"/>
        </w:rPr>
      </w:pPr>
      <w:r w:rsidRPr="00A267D7">
        <w:rPr>
          <w:rFonts w:ascii="Times New Roman" w:hAnsi="Times New Roman"/>
          <w:b w:val="0"/>
          <w:color w:val="FFFFFF"/>
          <w:sz w:val="20"/>
        </w:rPr>
        <w:t xml:space="preserve">Sprawdził pod względem prawnym: </w:t>
      </w:r>
    </w:p>
    <w:p w:rsidR="00F54980" w:rsidRPr="00A267D7" w:rsidRDefault="00F54980" w:rsidP="00F122DD">
      <w:pPr>
        <w:pStyle w:val="Tekstpodstawowy"/>
        <w:jc w:val="left"/>
        <w:rPr>
          <w:rFonts w:ascii="Times New Roman" w:hAnsi="Times New Roman"/>
          <w:b w:val="0"/>
          <w:color w:val="FFFFFF"/>
          <w:sz w:val="20"/>
        </w:rPr>
      </w:pPr>
    </w:p>
    <w:p w:rsidR="00F54980" w:rsidRPr="00A267D7" w:rsidRDefault="00F54980" w:rsidP="00F122DD">
      <w:pPr>
        <w:pStyle w:val="Tekstpodstawowy"/>
        <w:jc w:val="left"/>
        <w:rPr>
          <w:rFonts w:ascii="Times New Roman" w:hAnsi="Times New Roman"/>
          <w:b w:val="0"/>
          <w:color w:val="FFFFFF"/>
          <w:sz w:val="20"/>
        </w:rPr>
      </w:pPr>
    </w:p>
    <w:p w:rsidR="00B8270E" w:rsidRPr="00A267D7" w:rsidRDefault="00B8270E">
      <w:pPr>
        <w:rPr>
          <w:color w:val="FFFFFF"/>
        </w:rPr>
      </w:pPr>
    </w:p>
    <w:p w:rsidR="00D3329B" w:rsidRPr="00A267D7" w:rsidRDefault="00D3329B" w:rsidP="00C07D7A">
      <w:pPr>
        <w:pStyle w:val="Tekstpodstawowy"/>
        <w:spacing w:line="360" w:lineRule="auto"/>
        <w:ind w:firstLine="709"/>
        <w:rPr>
          <w:rFonts w:ascii="Times New Roman" w:hAnsi="Times New Roman"/>
          <w:b w:val="0"/>
          <w:color w:val="FFFFFF"/>
          <w:sz w:val="24"/>
          <w:szCs w:val="24"/>
        </w:rPr>
      </w:pPr>
    </w:p>
    <w:p w:rsidR="00D3329B" w:rsidRPr="00A267D7" w:rsidRDefault="00D3329B" w:rsidP="00C07D7A">
      <w:pPr>
        <w:pStyle w:val="Tekstpodstawowy"/>
        <w:spacing w:line="360" w:lineRule="auto"/>
        <w:ind w:firstLine="709"/>
        <w:rPr>
          <w:rFonts w:ascii="Times New Roman" w:hAnsi="Times New Roman"/>
          <w:b w:val="0"/>
          <w:color w:val="FFFFFF"/>
          <w:sz w:val="24"/>
          <w:szCs w:val="24"/>
        </w:rPr>
      </w:pPr>
    </w:p>
    <w:p w:rsidR="00D3329B" w:rsidRPr="00A267D7" w:rsidRDefault="00D3329B" w:rsidP="0048780B">
      <w:pPr>
        <w:pStyle w:val="Tekstpodstawowy"/>
        <w:spacing w:line="360" w:lineRule="auto"/>
        <w:jc w:val="left"/>
        <w:rPr>
          <w:rFonts w:ascii="Times New Roman" w:hAnsi="Times New Roman"/>
          <w:b w:val="0"/>
          <w:color w:val="FFFFFF"/>
          <w:sz w:val="24"/>
          <w:szCs w:val="24"/>
        </w:rPr>
      </w:pPr>
    </w:p>
    <w:p w:rsidR="0048780B" w:rsidRPr="00A267D7" w:rsidRDefault="0048780B" w:rsidP="0048780B">
      <w:pPr>
        <w:pStyle w:val="Tekstpodstawowy"/>
        <w:spacing w:line="360" w:lineRule="auto"/>
        <w:jc w:val="left"/>
        <w:rPr>
          <w:rFonts w:ascii="Times New Roman" w:hAnsi="Times New Roman"/>
          <w:b w:val="0"/>
          <w:color w:val="FFFFFF"/>
          <w:sz w:val="24"/>
          <w:szCs w:val="24"/>
        </w:rPr>
      </w:pPr>
    </w:p>
    <w:p w:rsidR="006D644D" w:rsidRDefault="006D644D"/>
    <w:sectPr w:rsidR="006D644D" w:rsidSect="00DB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FAB" w:rsidRDefault="00D42FAB" w:rsidP="007D5BAF">
      <w:r>
        <w:separator/>
      </w:r>
    </w:p>
  </w:endnote>
  <w:endnote w:type="continuationSeparator" w:id="1">
    <w:p w:rsidR="00D42FAB" w:rsidRDefault="00D42FAB" w:rsidP="007D5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FAB" w:rsidRDefault="00D42FAB" w:rsidP="007D5BAF">
      <w:r>
        <w:separator/>
      </w:r>
    </w:p>
  </w:footnote>
  <w:footnote w:type="continuationSeparator" w:id="1">
    <w:p w:rsidR="00D42FAB" w:rsidRDefault="00D42FAB" w:rsidP="007D5B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66E92"/>
    <w:multiLevelType w:val="multilevel"/>
    <w:tmpl w:val="44223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75312101"/>
    <w:multiLevelType w:val="hybridMultilevel"/>
    <w:tmpl w:val="B45010C4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558B"/>
    <w:rsid w:val="000226FD"/>
    <w:rsid w:val="0003558B"/>
    <w:rsid w:val="00084641"/>
    <w:rsid w:val="00096494"/>
    <w:rsid w:val="000A16F9"/>
    <w:rsid w:val="000A1BF6"/>
    <w:rsid w:val="000D21BA"/>
    <w:rsid w:val="000E2131"/>
    <w:rsid w:val="00106735"/>
    <w:rsid w:val="00111E45"/>
    <w:rsid w:val="00112471"/>
    <w:rsid w:val="001423B9"/>
    <w:rsid w:val="001467C3"/>
    <w:rsid w:val="0016696B"/>
    <w:rsid w:val="001B0E43"/>
    <w:rsid w:val="001F5352"/>
    <w:rsid w:val="00233BAA"/>
    <w:rsid w:val="002520F4"/>
    <w:rsid w:val="002712F4"/>
    <w:rsid w:val="00271602"/>
    <w:rsid w:val="00285404"/>
    <w:rsid w:val="00291B53"/>
    <w:rsid w:val="002C3BE6"/>
    <w:rsid w:val="002C7AC7"/>
    <w:rsid w:val="002E38AE"/>
    <w:rsid w:val="002F4596"/>
    <w:rsid w:val="00313DEC"/>
    <w:rsid w:val="00325F75"/>
    <w:rsid w:val="00342F83"/>
    <w:rsid w:val="00350F7A"/>
    <w:rsid w:val="003649EE"/>
    <w:rsid w:val="003939CE"/>
    <w:rsid w:val="003B1B36"/>
    <w:rsid w:val="003B498B"/>
    <w:rsid w:val="003F575F"/>
    <w:rsid w:val="0041527D"/>
    <w:rsid w:val="00423357"/>
    <w:rsid w:val="00425684"/>
    <w:rsid w:val="004551FC"/>
    <w:rsid w:val="00460D93"/>
    <w:rsid w:val="0048780B"/>
    <w:rsid w:val="004B273F"/>
    <w:rsid w:val="00500895"/>
    <w:rsid w:val="005672D9"/>
    <w:rsid w:val="0059416D"/>
    <w:rsid w:val="005B076E"/>
    <w:rsid w:val="005E172B"/>
    <w:rsid w:val="005F2331"/>
    <w:rsid w:val="005F639E"/>
    <w:rsid w:val="005F74FF"/>
    <w:rsid w:val="00611D7F"/>
    <w:rsid w:val="006427E8"/>
    <w:rsid w:val="006435A3"/>
    <w:rsid w:val="00643AF7"/>
    <w:rsid w:val="00651E2D"/>
    <w:rsid w:val="00676CAC"/>
    <w:rsid w:val="00677940"/>
    <w:rsid w:val="00681743"/>
    <w:rsid w:val="00696AC3"/>
    <w:rsid w:val="006C0567"/>
    <w:rsid w:val="006D644D"/>
    <w:rsid w:val="006E195E"/>
    <w:rsid w:val="00736DCC"/>
    <w:rsid w:val="00750288"/>
    <w:rsid w:val="00774B2A"/>
    <w:rsid w:val="007C4377"/>
    <w:rsid w:val="007D413F"/>
    <w:rsid w:val="007D5BAF"/>
    <w:rsid w:val="007E32CB"/>
    <w:rsid w:val="007E615F"/>
    <w:rsid w:val="007E7F0C"/>
    <w:rsid w:val="00816E59"/>
    <w:rsid w:val="008216D6"/>
    <w:rsid w:val="0084276A"/>
    <w:rsid w:val="008526F3"/>
    <w:rsid w:val="008944DE"/>
    <w:rsid w:val="008A39BF"/>
    <w:rsid w:val="008D7F4B"/>
    <w:rsid w:val="008F3589"/>
    <w:rsid w:val="0093745F"/>
    <w:rsid w:val="009405BB"/>
    <w:rsid w:val="00942117"/>
    <w:rsid w:val="00973D0D"/>
    <w:rsid w:val="009C37B4"/>
    <w:rsid w:val="009C4410"/>
    <w:rsid w:val="009C54F2"/>
    <w:rsid w:val="009C6612"/>
    <w:rsid w:val="009E538F"/>
    <w:rsid w:val="00A077A1"/>
    <w:rsid w:val="00A267D7"/>
    <w:rsid w:val="00A6196A"/>
    <w:rsid w:val="00A61D47"/>
    <w:rsid w:val="00A74368"/>
    <w:rsid w:val="00AB0D15"/>
    <w:rsid w:val="00AB26FF"/>
    <w:rsid w:val="00AE3512"/>
    <w:rsid w:val="00AE4ABF"/>
    <w:rsid w:val="00B577DA"/>
    <w:rsid w:val="00B8270E"/>
    <w:rsid w:val="00B8677B"/>
    <w:rsid w:val="00BA1FC5"/>
    <w:rsid w:val="00BA58CE"/>
    <w:rsid w:val="00BD69DB"/>
    <w:rsid w:val="00BF11D8"/>
    <w:rsid w:val="00C01830"/>
    <w:rsid w:val="00C07D7A"/>
    <w:rsid w:val="00C134C0"/>
    <w:rsid w:val="00C13ADF"/>
    <w:rsid w:val="00C14799"/>
    <w:rsid w:val="00C15D61"/>
    <w:rsid w:val="00C17520"/>
    <w:rsid w:val="00C3196B"/>
    <w:rsid w:val="00C400BC"/>
    <w:rsid w:val="00C7217A"/>
    <w:rsid w:val="00C74B9D"/>
    <w:rsid w:val="00C84B3A"/>
    <w:rsid w:val="00CD3D8C"/>
    <w:rsid w:val="00CE3D8A"/>
    <w:rsid w:val="00CF2CC0"/>
    <w:rsid w:val="00CF5243"/>
    <w:rsid w:val="00D01AE1"/>
    <w:rsid w:val="00D11952"/>
    <w:rsid w:val="00D15C98"/>
    <w:rsid w:val="00D30A39"/>
    <w:rsid w:val="00D3329B"/>
    <w:rsid w:val="00D42FAB"/>
    <w:rsid w:val="00D7377E"/>
    <w:rsid w:val="00D90240"/>
    <w:rsid w:val="00DB206A"/>
    <w:rsid w:val="00DB2AD3"/>
    <w:rsid w:val="00E10DA1"/>
    <w:rsid w:val="00E5553D"/>
    <w:rsid w:val="00E573D4"/>
    <w:rsid w:val="00E7177C"/>
    <w:rsid w:val="00EA3B20"/>
    <w:rsid w:val="00EB7E94"/>
    <w:rsid w:val="00ED6C77"/>
    <w:rsid w:val="00F122DD"/>
    <w:rsid w:val="00F54980"/>
    <w:rsid w:val="00F6334D"/>
    <w:rsid w:val="00F765CD"/>
    <w:rsid w:val="00F86298"/>
    <w:rsid w:val="00F875AA"/>
    <w:rsid w:val="00F96298"/>
    <w:rsid w:val="00FB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20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558B"/>
    <w:pPr>
      <w:keepNext/>
      <w:tabs>
        <w:tab w:val="num" w:pos="720"/>
      </w:tabs>
      <w:suppressAutoHyphens/>
      <w:ind w:left="720" w:hanging="720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558B"/>
    <w:pPr>
      <w:suppressAutoHyphens/>
      <w:jc w:val="center"/>
    </w:pPr>
    <w:rPr>
      <w:rFonts w:ascii="Wingdings" w:hAnsi="Wingdings"/>
      <w:b/>
      <w:sz w:val="36"/>
      <w:szCs w:val="20"/>
    </w:rPr>
  </w:style>
  <w:style w:type="paragraph" w:styleId="Tytu">
    <w:name w:val="Title"/>
    <w:basedOn w:val="Normalny"/>
    <w:next w:val="Podtytu"/>
    <w:qFormat/>
    <w:rsid w:val="0003558B"/>
    <w:pPr>
      <w:suppressAutoHyphens/>
      <w:jc w:val="center"/>
    </w:pPr>
    <w:rPr>
      <w:sz w:val="36"/>
      <w:szCs w:val="20"/>
    </w:rPr>
  </w:style>
  <w:style w:type="paragraph" w:styleId="Tekstpodstawowywcity">
    <w:name w:val="Body Text Indent"/>
    <w:basedOn w:val="Normalny"/>
    <w:rsid w:val="0003558B"/>
    <w:pPr>
      <w:suppressAutoHyphens/>
      <w:ind w:left="600"/>
    </w:pPr>
    <w:rPr>
      <w:sz w:val="28"/>
      <w:szCs w:val="20"/>
    </w:rPr>
  </w:style>
  <w:style w:type="paragraph" w:customStyle="1" w:styleId="WW-Tekstpodstawowy2">
    <w:name w:val="WW-Tekst podstawowy 2"/>
    <w:basedOn w:val="Normalny"/>
    <w:rsid w:val="0003558B"/>
    <w:pPr>
      <w:suppressAutoHyphens/>
      <w:spacing w:line="240" w:lineRule="atLeast"/>
    </w:pPr>
    <w:rPr>
      <w:szCs w:val="20"/>
    </w:rPr>
  </w:style>
  <w:style w:type="paragraph" w:styleId="Podtytu">
    <w:name w:val="Subtitle"/>
    <w:basedOn w:val="Normalny"/>
    <w:qFormat/>
    <w:rsid w:val="0003558B"/>
    <w:pPr>
      <w:spacing w:after="60"/>
      <w:jc w:val="center"/>
      <w:outlineLvl w:val="1"/>
    </w:pPr>
    <w:rPr>
      <w:rFonts w:ascii="Arial" w:hAnsi="Arial" w:cs="Arial"/>
    </w:rPr>
  </w:style>
  <w:style w:type="paragraph" w:styleId="Stopka">
    <w:name w:val="footer"/>
    <w:basedOn w:val="Normalny"/>
    <w:rsid w:val="00F54980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Styl">
    <w:name w:val="Styl"/>
    <w:rsid w:val="00CF524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7D5B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5BAF"/>
  </w:style>
  <w:style w:type="character" w:styleId="Odwoanieprzypisudolnego">
    <w:name w:val="footnote reference"/>
    <w:basedOn w:val="Domylnaczcionkaakapitu"/>
    <w:rsid w:val="007D5B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ryba</dc:creator>
  <cp:keywords/>
  <dc:description/>
  <cp:lastModifiedBy>Mariusz Rybiński</cp:lastModifiedBy>
  <cp:revision>4</cp:revision>
  <cp:lastPrinted>2018-04-23T08:16:00Z</cp:lastPrinted>
  <dcterms:created xsi:type="dcterms:W3CDTF">2018-04-23T07:24:00Z</dcterms:created>
  <dcterms:modified xsi:type="dcterms:W3CDTF">2018-04-23T09:52:00Z</dcterms:modified>
</cp:coreProperties>
</file>