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90A" w:rsidRPr="00DD79A9" w:rsidRDefault="00CA790A" w:rsidP="00743DF1">
      <w:pPr>
        <w:rPr>
          <w:rFonts w:ascii="Calibri" w:hAnsi="Calibri" w:cs="Liberation Sans"/>
          <w:sz w:val="20"/>
          <w:szCs w:val="20"/>
        </w:rPr>
      </w:pPr>
    </w:p>
    <w:p w:rsidR="00BC613B" w:rsidRDefault="00BC613B" w:rsidP="00743DF1">
      <w:pPr>
        <w:ind w:left="4956"/>
        <w:jc w:val="right"/>
        <w:rPr>
          <w:rFonts w:ascii="Calibri" w:hAnsi="Calibri" w:cs="Liberation Sans"/>
          <w:sz w:val="20"/>
          <w:szCs w:val="20"/>
        </w:rPr>
      </w:pPr>
    </w:p>
    <w:p w:rsidR="00BC613B" w:rsidRPr="00185CCF" w:rsidRDefault="00BC613B" w:rsidP="00743DF1">
      <w:pPr>
        <w:ind w:left="4956"/>
        <w:jc w:val="right"/>
        <w:rPr>
          <w:rFonts w:asciiTheme="minorHAnsi" w:hAnsiTheme="minorHAnsi" w:cstheme="minorHAnsi"/>
          <w:sz w:val="20"/>
          <w:szCs w:val="20"/>
        </w:rPr>
      </w:pPr>
    </w:p>
    <w:p w:rsidR="00126C66" w:rsidRPr="00185CCF" w:rsidRDefault="007C7E1A" w:rsidP="00743DF1">
      <w:pPr>
        <w:ind w:left="4956"/>
        <w:jc w:val="right"/>
        <w:rPr>
          <w:rFonts w:asciiTheme="minorHAnsi" w:hAnsiTheme="minorHAnsi" w:cstheme="minorHAnsi"/>
          <w:sz w:val="18"/>
          <w:szCs w:val="18"/>
        </w:rPr>
      </w:pPr>
      <w:r w:rsidRPr="00185CCF">
        <w:rPr>
          <w:rFonts w:asciiTheme="minorHAnsi" w:hAnsiTheme="minorHAnsi" w:cstheme="minorHAnsi"/>
          <w:sz w:val="18"/>
          <w:szCs w:val="18"/>
        </w:rPr>
        <w:t xml:space="preserve">  </w:t>
      </w:r>
      <w:r w:rsidR="00DF6B88" w:rsidRPr="00185CCF">
        <w:rPr>
          <w:rFonts w:asciiTheme="minorHAnsi" w:hAnsiTheme="minorHAnsi" w:cstheme="minorHAnsi"/>
          <w:sz w:val="18"/>
          <w:szCs w:val="18"/>
        </w:rPr>
        <w:t xml:space="preserve">    </w:t>
      </w:r>
      <w:r w:rsidR="00126C66" w:rsidRPr="00185CCF">
        <w:rPr>
          <w:rFonts w:asciiTheme="minorHAnsi" w:hAnsiTheme="minorHAnsi" w:cstheme="minorHAnsi"/>
          <w:sz w:val="18"/>
          <w:szCs w:val="18"/>
        </w:rPr>
        <w:t>To</w:t>
      </w:r>
      <w:r w:rsidR="004A7E10" w:rsidRPr="00185CCF">
        <w:rPr>
          <w:rFonts w:asciiTheme="minorHAnsi" w:hAnsiTheme="minorHAnsi" w:cstheme="minorHAnsi"/>
          <w:sz w:val="18"/>
          <w:szCs w:val="18"/>
        </w:rPr>
        <w:t xml:space="preserve">maszów Mazowiecki, </w:t>
      </w:r>
      <w:r w:rsidR="00227E6C" w:rsidRPr="00185CCF">
        <w:rPr>
          <w:rFonts w:asciiTheme="minorHAnsi" w:hAnsiTheme="minorHAnsi" w:cstheme="minorHAnsi"/>
          <w:sz w:val="18"/>
          <w:szCs w:val="18"/>
        </w:rPr>
        <w:t>dnia</w:t>
      </w:r>
      <w:r w:rsidR="00236E67" w:rsidRPr="00185CCF">
        <w:rPr>
          <w:rFonts w:asciiTheme="minorHAnsi" w:hAnsiTheme="minorHAnsi" w:cstheme="minorHAnsi"/>
          <w:sz w:val="18"/>
          <w:szCs w:val="18"/>
        </w:rPr>
        <w:t xml:space="preserve"> </w:t>
      </w:r>
      <w:r w:rsidR="005B55A9" w:rsidRPr="00185CCF">
        <w:rPr>
          <w:rFonts w:asciiTheme="minorHAnsi" w:hAnsiTheme="minorHAnsi" w:cstheme="minorHAnsi"/>
          <w:sz w:val="18"/>
          <w:szCs w:val="18"/>
        </w:rPr>
        <w:t>09.03.2018</w:t>
      </w:r>
      <w:r w:rsidR="00637423" w:rsidRPr="00185CCF">
        <w:rPr>
          <w:rFonts w:asciiTheme="minorHAnsi" w:hAnsiTheme="minorHAnsi" w:cstheme="minorHAnsi"/>
          <w:sz w:val="18"/>
          <w:szCs w:val="18"/>
        </w:rPr>
        <w:t xml:space="preserve"> </w:t>
      </w:r>
    </w:p>
    <w:p w:rsidR="00441D22" w:rsidRPr="00185CCF" w:rsidRDefault="00441D22" w:rsidP="00673474">
      <w:pPr>
        <w:jc w:val="right"/>
        <w:rPr>
          <w:rFonts w:asciiTheme="minorHAnsi" w:hAnsiTheme="minorHAnsi" w:cstheme="minorHAnsi"/>
          <w:b/>
          <w:sz w:val="18"/>
          <w:szCs w:val="18"/>
        </w:rPr>
      </w:pPr>
    </w:p>
    <w:p w:rsidR="00BC613B" w:rsidRPr="00185CCF" w:rsidRDefault="00BC613B" w:rsidP="00673474">
      <w:pPr>
        <w:jc w:val="right"/>
        <w:rPr>
          <w:rFonts w:asciiTheme="minorHAnsi" w:hAnsiTheme="minorHAnsi" w:cstheme="minorHAnsi"/>
          <w:b/>
          <w:sz w:val="18"/>
          <w:szCs w:val="18"/>
        </w:rPr>
      </w:pPr>
    </w:p>
    <w:p w:rsidR="0014504F" w:rsidRPr="00185CCF" w:rsidRDefault="00D33769" w:rsidP="00673474">
      <w:pPr>
        <w:jc w:val="right"/>
        <w:rPr>
          <w:rFonts w:asciiTheme="minorHAnsi" w:hAnsiTheme="minorHAnsi" w:cstheme="minorHAnsi"/>
          <w:b/>
          <w:sz w:val="18"/>
          <w:szCs w:val="18"/>
        </w:rPr>
      </w:pPr>
      <w:r w:rsidRPr="00185CCF">
        <w:rPr>
          <w:rFonts w:asciiTheme="minorHAnsi" w:hAnsiTheme="minorHAnsi" w:cstheme="minorHAnsi"/>
          <w:b/>
          <w:sz w:val="18"/>
          <w:szCs w:val="18"/>
        </w:rPr>
        <w:t xml:space="preserve">DO </w:t>
      </w:r>
    </w:p>
    <w:p w:rsidR="00D33769" w:rsidRPr="00185CCF" w:rsidRDefault="00D33769" w:rsidP="00673474">
      <w:pPr>
        <w:jc w:val="right"/>
        <w:rPr>
          <w:rFonts w:asciiTheme="minorHAnsi" w:hAnsiTheme="minorHAnsi" w:cstheme="minorHAnsi"/>
          <w:b/>
          <w:sz w:val="18"/>
          <w:szCs w:val="18"/>
        </w:rPr>
      </w:pPr>
      <w:r w:rsidRPr="00185CCF">
        <w:rPr>
          <w:rFonts w:asciiTheme="minorHAnsi" w:hAnsiTheme="minorHAnsi" w:cstheme="minorHAnsi"/>
          <w:b/>
          <w:sz w:val="18"/>
          <w:szCs w:val="18"/>
        </w:rPr>
        <w:t>ZAINTERESOWANYCH</w:t>
      </w:r>
    </w:p>
    <w:p w:rsidR="00A03D90" w:rsidRPr="00185CCF" w:rsidRDefault="00A03D90" w:rsidP="00A03D90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A03D90" w:rsidRPr="00185CCF" w:rsidRDefault="00A03D90" w:rsidP="00A03D90">
      <w:pPr>
        <w:jc w:val="both"/>
        <w:rPr>
          <w:rFonts w:asciiTheme="minorHAnsi" w:hAnsiTheme="minorHAnsi" w:cstheme="minorHAnsi"/>
          <w:b/>
          <w:sz w:val="16"/>
          <w:szCs w:val="16"/>
        </w:rPr>
      </w:pPr>
      <w:r w:rsidRPr="00185CCF">
        <w:rPr>
          <w:rFonts w:asciiTheme="minorHAnsi" w:hAnsiTheme="minorHAnsi" w:cstheme="minorHAnsi"/>
          <w:b/>
          <w:sz w:val="16"/>
          <w:szCs w:val="16"/>
        </w:rPr>
        <w:t>Znak postępowania: WI.271.2.1</w:t>
      </w:r>
      <w:r w:rsidR="005B55A9" w:rsidRPr="00185CCF">
        <w:rPr>
          <w:rFonts w:asciiTheme="minorHAnsi" w:hAnsiTheme="minorHAnsi" w:cstheme="minorHAnsi"/>
          <w:b/>
          <w:sz w:val="16"/>
          <w:szCs w:val="16"/>
        </w:rPr>
        <w:t>9</w:t>
      </w:r>
      <w:r w:rsidRPr="00185CCF">
        <w:rPr>
          <w:rFonts w:asciiTheme="minorHAnsi" w:hAnsiTheme="minorHAnsi" w:cstheme="minorHAnsi"/>
          <w:b/>
          <w:sz w:val="16"/>
          <w:szCs w:val="16"/>
        </w:rPr>
        <w:t>.2018.ZP</w:t>
      </w:r>
    </w:p>
    <w:p w:rsidR="00A03D90" w:rsidRPr="00185CCF" w:rsidRDefault="00A03D90" w:rsidP="00F541B7">
      <w:pPr>
        <w:jc w:val="both"/>
        <w:rPr>
          <w:rFonts w:asciiTheme="minorHAnsi" w:hAnsiTheme="minorHAnsi" w:cstheme="minorHAnsi"/>
          <w:b/>
          <w:sz w:val="16"/>
          <w:szCs w:val="16"/>
        </w:rPr>
      </w:pPr>
    </w:p>
    <w:p w:rsidR="00A03D90" w:rsidRPr="00185CCF" w:rsidRDefault="00A03D90" w:rsidP="00F541B7">
      <w:pPr>
        <w:jc w:val="both"/>
        <w:rPr>
          <w:rFonts w:asciiTheme="minorHAnsi" w:hAnsiTheme="minorHAnsi" w:cstheme="minorHAnsi"/>
          <w:b/>
          <w:sz w:val="16"/>
          <w:szCs w:val="16"/>
        </w:rPr>
      </w:pPr>
    </w:p>
    <w:p w:rsidR="00A03D90" w:rsidRPr="00185CCF" w:rsidRDefault="00126C66" w:rsidP="00A03D90">
      <w:pPr>
        <w:jc w:val="both"/>
        <w:rPr>
          <w:rFonts w:asciiTheme="minorHAnsi" w:hAnsiTheme="minorHAnsi" w:cstheme="minorHAnsi"/>
          <w:sz w:val="20"/>
          <w:szCs w:val="20"/>
        </w:rPr>
      </w:pPr>
      <w:r w:rsidRPr="00185CCF">
        <w:rPr>
          <w:rFonts w:asciiTheme="minorHAnsi" w:hAnsiTheme="minorHAnsi" w:cstheme="minorHAnsi"/>
          <w:sz w:val="20"/>
          <w:szCs w:val="20"/>
        </w:rPr>
        <w:t xml:space="preserve">Dotyczy postępowania o zamówienie publiczne, </w:t>
      </w:r>
      <w:r w:rsidR="00DD79A9" w:rsidRPr="00185CCF">
        <w:rPr>
          <w:rFonts w:asciiTheme="minorHAnsi" w:hAnsiTheme="minorHAnsi" w:cstheme="minorHAnsi"/>
          <w:sz w:val="20"/>
          <w:szCs w:val="20"/>
        </w:rPr>
        <w:t xml:space="preserve">prowadzonego na podstawie </w:t>
      </w:r>
      <w:r w:rsidR="000A73E1" w:rsidRPr="00185CCF">
        <w:rPr>
          <w:rFonts w:asciiTheme="minorHAnsi" w:hAnsiTheme="minorHAnsi" w:cstheme="minorHAnsi"/>
          <w:sz w:val="20"/>
          <w:szCs w:val="20"/>
        </w:rPr>
        <w:t>art. 4 pkt</w:t>
      </w:r>
      <w:r w:rsidR="000F64FB" w:rsidRPr="00185CCF">
        <w:rPr>
          <w:rFonts w:asciiTheme="minorHAnsi" w:hAnsiTheme="minorHAnsi" w:cstheme="minorHAnsi"/>
          <w:sz w:val="20"/>
          <w:szCs w:val="20"/>
        </w:rPr>
        <w:t>.</w:t>
      </w:r>
      <w:r w:rsidR="000A73E1" w:rsidRPr="00185CCF">
        <w:rPr>
          <w:rFonts w:asciiTheme="minorHAnsi" w:hAnsiTheme="minorHAnsi" w:cstheme="minorHAnsi"/>
          <w:sz w:val="20"/>
          <w:szCs w:val="20"/>
        </w:rPr>
        <w:t xml:space="preserve"> 8 ustawy Prawo zamówień publicznych oraz Regulaminu Udzielania Zamówień Publicznych tutejszego Urzędu wydanego </w:t>
      </w:r>
      <w:r w:rsidR="007C7E1A" w:rsidRPr="00185CCF">
        <w:rPr>
          <w:rFonts w:asciiTheme="minorHAnsi" w:hAnsiTheme="minorHAnsi" w:cstheme="minorHAnsi"/>
          <w:sz w:val="20"/>
          <w:szCs w:val="20"/>
        </w:rPr>
        <w:t xml:space="preserve">na podstawie Zarządzenia nr 337/2016 Prezydenta Miasta Tomaszowa Mazowieckiego </w:t>
      </w:r>
      <w:r w:rsidR="00CD357F" w:rsidRPr="00185CCF">
        <w:rPr>
          <w:rFonts w:asciiTheme="minorHAnsi" w:hAnsiTheme="minorHAnsi" w:cstheme="minorHAnsi"/>
          <w:sz w:val="20"/>
          <w:szCs w:val="20"/>
        </w:rPr>
        <w:t xml:space="preserve">              </w:t>
      </w:r>
      <w:r w:rsidR="007C7E1A" w:rsidRPr="00185CCF">
        <w:rPr>
          <w:rFonts w:asciiTheme="minorHAnsi" w:hAnsiTheme="minorHAnsi" w:cstheme="minorHAnsi"/>
          <w:sz w:val="20"/>
          <w:szCs w:val="20"/>
        </w:rPr>
        <w:t xml:space="preserve">z dnia 1 września 2016 r. </w:t>
      </w:r>
      <w:r w:rsidR="00212D8B" w:rsidRPr="00185CCF">
        <w:rPr>
          <w:rFonts w:asciiTheme="minorHAnsi" w:hAnsiTheme="minorHAnsi" w:cstheme="minorHAnsi"/>
          <w:sz w:val="20"/>
          <w:szCs w:val="20"/>
        </w:rPr>
        <w:t xml:space="preserve"> </w:t>
      </w:r>
      <w:r w:rsidR="007C7E1A" w:rsidRPr="00185CCF">
        <w:rPr>
          <w:rFonts w:asciiTheme="minorHAnsi" w:hAnsiTheme="minorHAnsi" w:cstheme="minorHAnsi"/>
          <w:sz w:val="20"/>
          <w:szCs w:val="20"/>
        </w:rPr>
        <w:t xml:space="preserve">o wartości nieprzekraczającej 30 000 euro którego przedmiotem jest: </w:t>
      </w:r>
      <w:r w:rsidR="00A03D90" w:rsidRPr="00185CCF">
        <w:rPr>
          <w:rFonts w:asciiTheme="minorHAnsi" w:hAnsiTheme="minorHAnsi" w:cstheme="minorHAnsi"/>
          <w:b/>
          <w:w w:val="90"/>
          <w:sz w:val="20"/>
          <w:szCs w:val="20"/>
        </w:rPr>
        <w:t>„</w:t>
      </w:r>
      <w:r w:rsidR="005B55A9" w:rsidRPr="00185CCF">
        <w:rPr>
          <w:rFonts w:asciiTheme="minorHAnsi" w:hAnsiTheme="minorHAnsi" w:cstheme="minorHAnsi"/>
          <w:b/>
          <w:w w:val="90"/>
          <w:sz w:val="20"/>
          <w:szCs w:val="20"/>
        </w:rPr>
        <w:t>Wykonanie projektu budowlano-wykonawczego zagospodarowania terenu wokół nieruchomości przy ul. Niskiej nr 27/29, 27/29A oraz 31 w Tomaszowie Mazowieckim, w ramach zadania inwestycyjnego: Ulica Niska „Nasza odnowa” – Przebudowa nawierzchni dróg dojazdowych wraz z miejscami postojowymi i chodnikami w obrębie bloków przy ul. Niskiej 27/29, 27/29A oraz 31 –</w:t>
      </w:r>
      <w:r w:rsidR="00185CCF">
        <w:rPr>
          <w:rFonts w:asciiTheme="minorHAnsi" w:hAnsiTheme="minorHAnsi" w:cstheme="minorHAnsi"/>
          <w:b/>
          <w:w w:val="90"/>
          <w:sz w:val="20"/>
          <w:szCs w:val="20"/>
        </w:rPr>
        <w:t xml:space="preserve"> </w:t>
      </w:r>
      <w:r w:rsidR="005B55A9" w:rsidRPr="00185CCF">
        <w:rPr>
          <w:rFonts w:asciiTheme="minorHAnsi" w:hAnsiTheme="minorHAnsi" w:cstheme="minorHAnsi"/>
          <w:b/>
          <w:w w:val="90"/>
          <w:sz w:val="20"/>
          <w:szCs w:val="20"/>
        </w:rPr>
        <w:t xml:space="preserve"> etap I.</w:t>
      </w:r>
    </w:p>
    <w:p w:rsidR="00D23D83" w:rsidRPr="00185CCF" w:rsidRDefault="00D23D83" w:rsidP="00F541B7">
      <w:pPr>
        <w:tabs>
          <w:tab w:val="left" w:pos="6752"/>
        </w:tabs>
        <w:ind w:left="426" w:hanging="66"/>
        <w:rPr>
          <w:rFonts w:asciiTheme="minorHAnsi" w:hAnsiTheme="minorHAnsi" w:cstheme="minorHAnsi"/>
          <w:b/>
          <w:sz w:val="20"/>
          <w:szCs w:val="20"/>
        </w:rPr>
      </w:pPr>
    </w:p>
    <w:p w:rsidR="00236E67" w:rsidRPr="00185CCF" w:rsidRDefault="007C7980" w:rsidP="00236E67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85CCF">
        <w:rPr>
          <w:rFonts w:asciiTheme="minorHAnsi" w:hAnsiTheme="minorHAnsi" w:cstheme="minorHAnsi"/>
          <w:sz w:val="20"/>
          <w:szCs w:val="20"/>
        </w:rPr>
        <w:t>W imieniu Gminy – Miast</w:t>
      </w:r>
      <w:r w:rsidR="005B55A9" w:rsidRPr="00185CCF">
        <w:rPr>
          <w:rFonts w:asciiTheme="minorHAnsi" w:hAnsiTheme="minorHAnsi" w:cstheme="minorHAnsi"/>
          <w:sz w:val="20"/>
          <w:szCs w:val="20"/>
        </w:rPr>
        <w:t>o</w:t>
      </w:r>
      <w:r w:rsidRPr="00185CCF">
        <w:rPr>
          <w:rFonts w:asciiTheme="minorHAnsi" w:hAnsiTheme="minorHAnsi" w:cstheme="minorHAnsi"/>
          <w:sz w:val="20"/>
          <w:szCs w:val="20"/>
        </w:rPr>
        <w:t xml:space="preserve"> Tomasz</w:t>
      </w:r>
      <w:r w:rsidR="005B55A9" w:rsidRPr="00185CCF">
        <w:rPr>
          <w:rFonts w:asciiTheme="minorHAnsi" w:hAnsiTheme="minorHAnsi" w:cstheme="minorHAnsi"/>
          <w:sz w:val="20"/>
          <w:szCs w:val="20"/>
        </w:rPr>
        <w:t>ów Mazowiecki</w:t>
      </w:r>
      <w:r w:rsidRPr="00185CCF">
        <w:rPr>
          <w:rFonts w:asciiTheme="minorHAnsi" w:hAnsiTheme="minorHAnsi" w:cstheme="minorHAnsi"/>
          <w:sz w:val="20"/>
          <w:szCs w:val="20"/>
        </w:rPr>
        <w:t xml:space="preserve"> zawiadamiam o </w:t>
      </w:r>
      <w:r w:rsidR="00236E67" w:rsidRPr="00185CCF">
        <w:rPr>
          <w:rFonts w:asciiTheme="minorHAnsi" w:hAnsiTheme="minorHAnsi" w:cstheme="minorHAnsi"/>
          <w:sz w:val="20"/>
          <w:szCs w:val="20"/>
        </w:rPr>
        <w:t xml:space="preserve">unieważnieniu postępowania na podst. </w:t>
      </w:r>
      <w:r w:rsidR="00236E67" w:rsidRPr="00185CCF">
        <w:rPr>
          <w:rFonts w:asciiTheme="minorHAnsi" w:hAnsiTheme="minorHAnsi" w:cstheme="minorHAnsi"/>
          <w:bCs/>
          <w:sz w:val="20"/>
          <w:szCs w:val="20"/>
        </w:rPr>
        <w:t xml:space="preserve">§ 25. </w:t>
      </w:r>
      <w:r w:rsidR="005B55A9" w:rsidRPr="00185CCF">
        <w:rPr>
          <w:rFonts w:asciiTheme="minorHAnsi" w:hAnsiTheme="minorHAnsi" w:cstheme="minorHAnsi"/>
          <w:bCs/>
          <w:sz w:val="20"/>
          <w:szCs w:val="20"/>
        </w:rPr>
        <w:t xml:space="preserve">ust. </w:t>
      </w:r>
      <w:r w:rsidR="00236E67" w:rsidRPr="00185CCF">
        <w:rPr>
          <w:rFonts w:asciiTheme="minorHAnsi" w:hAnsiTheme="minorHAnsi" w:cstheme="minorHAnsi"/>
          <w:sz w:val="20"/>
          <w:szCs w:val="20"/>
        </w:rPr>
        <w:t>1.</w:t>
      </w:r>
      <w:r w:rsidR="00236E67" w:rsidRPr="00185CCF">
        <w:rPr>
          <w:rFonts w:asciiTheme="minorHAnsi" w:hAnsiTheme="minorHAnsi" w:cstheme="minorHAnsi"/>
          <w:bCs/>
          <w:sz w:val="20"/>
          <w:szCs w:val="20"/>
        </w:rPr>
        <w:t xml:space="preserve"> pkt. </w:t>
      </w:r>
      <w:r w:rsidR="005B55A9" w:rsidRPr="00185CCF">
        <w:rPr>
          <w:rFonts w:asciiTheme="minorHAnsi" w:hAnsiTheme="minorHAnsi" w:cstheme="minorHAnsi"/>
          <w:bCs/>
          <w:sz w:val="20"/>
          <w:szCs w:val="20"/>
        </w:rPr>
        <w:t>2</w:t>
      </w:r>
      <w:r w:rsidR="00236E67" w:rsidRPr="00185CCF">
        <w:rPr>
          <w:rFonts w:asciiTheme="minorHAnsi" w:hAnsiTheme="minorHAnsi" w:cstheme="minorHAnsi"/>
          <w:bCs/>
          <w:sz w:val="20"/>
          <w:szCs w:val="20"/>
        </w:rPr>
        <w:t xml:space="preserve"> Regulaminu udzielania zamówień publicznych </w:t>
      </w:r>
      <w:r w:rsidR="005B55A9" w:rsidRPr="00185CCF">
        <w:rPr>
          <w:rFonts w:asciiTheme="minorHAnsi" w:hAnsiTheme="minorHAnsi" w:cstheme="minorHAnsi"/>
          <w:bCs/>
          <w:sz w:val="20"/>
          <w:szCs w:val="20"/>
        </w:rPr>
        <w:t xml:space="preserve">o wartości nie przekraczającej wyrażonej w złotych równowartości kwoty, o której mowa w art. 4 </w:t>
      </w:r>
      <w:proofErr w:type="spellStart"/>
      <w:r w:rsidR="005B55A9" w:rsidRPr="00185CCF">
        <w:rPr>
          <w:rFonts w:asciiTheme="minorHAnsi" w:hAnsiTheme="minorHAnsi" w:cstheme="minorHAnsi"/>
          <w:bCs/>
          <w:sz w:val="20"/>
          <w:szCs w:val="20"/>
        </w:rPr>
        <w:t>pkt</w:t>
      </w:r>
      <w:proofErr w:type="spellEnd"/>
      <w:r w:rsidR="005B55A9" w:rsidRPr="00185CCF">
        <w:rPr>
          <w:rFonts w:asciiTheme="minorHAnsi" w:hAnsiTheme="minorHAnsi" w:cstheme="minorHAnsi"/>
          <w:bCs/>
          <w:sz w:val="20"/>
          <w:szCs w:val="20"/>
        </w:rPr>
        <w:t xml:space="preserve"> 8 ustawy Prawo zamówień publicznych („</w:t>
      </w:r>
      <w:proofErr w:type="spellStart"/>
      <w:r w:rsidR="005B55A9" w:rsidRPr="00185CCF">
        <w:rPr>
          <w:rFonts w:asciiTheme="minorHAnsi" w:hAnsiTheme="minorHAnsi" w:cstheme="minorHAnsi"/>
          <w:bCs/>
          <w:sz w:val="20"/>
          <w:szCs w:val="20"/>
        </w:rPr>
        <w:t>pzp</w:t>
      </w:r>
      <w:proofErr w:type="spellEnd"/>
      <w:r w:rsidR="005B55A9" w:rsidRPr="00185CCF">
        <w:rPr>
          <w:rFonts w:asciiTheme="minorHAnsi" w:hAnsiTheme="minorHAnsi" w:cstheme="minorHAnsi"/>
          <w:bCs/>
          <w:sz w:val="20"/>
          <w:szCs w:val="20"/>
        </w:rPr>
        <w:t>”) w Urzędzie Miasta w Tomaszowie Mazowieckim.</w:t>
      </w:r>
    </w:p>
    <w:p w:rsidR="00236E67" w:rsidRPr="00185CCF" w:rsidRDefault="00236E67" w:rsidP="00236E67">
      <w:pPr>
        <w:jc w:val="both"/>
        <w:rPr>
          <w:rFonts w:asciiTheme="minorHAnsi" w:hAnsiTheme="minorHAnsi" w:cstheme="minorHAnsi"/>
          <w:sz w:val="20"/>
          <w:szCs w:val="20"/>
        </w:rPr>
      </w:pPr>
      <w:r w:rsidRPr="00185CCF">
        <w:rPr>
          <w:rFonts w:asciiTheme="minorHAnsi" w:hAnsiTheme="minorHAnsi" w:cstheme="minorHAnsi"/>
          <w:bCs/>
          <w:sz w:val="20"/>
          <w:szCs w:val="20"/>
        </w:rPr>
        <w:t xml:space="preserve">Zgodnie z </w:t>
      </w:r>
      <w:r w:rsidR="005B55A9" w:rsidRPr="00185CCF">
        <w:rPr>
          <w:rFonts w:asciiTheme="minorHAnsi" w:hAnsiTheme="minorHAnsi" w:cstheme="minorHAnsi"/>
          <w:bCs/>
          <w:sz w:val="20"/>
          <w:szCs w:val="20"/>
        </w:rPr>
        <w:t>przywołanym przepisem</w:t>
      </w:r>
      <w:r w:rsidRPr="00185CCF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185CCF">
        <w:rPr>
          <w:rFonts w:asciiTheme="minorHAnsi" w:hAnsiTheme="minorHAnsi" w:cstheme="minorHAnsi"/>
          <w:sz w:val="20"/>
          <w:szCs w:val="20"/>
        </w:rPr>
        <w:t>z</w:t>
      </w:r>
      <w:r w:rsidRPr="00185CCF">
        <w:rPr>
          <w:rFonts w:asciiTheme="minorHAnsi" w:hAnsiTheme="minorHAnsi" w:cstheme="minorHAnsi"/>
          <w:sz w:val="20"/>
          <w:szCs w:val="20"/>
        </w:rPr>
        <w:t xml:space="preserve">amawiający unieważnia postępowanie </w:t>
      </w:r>
      <w:r w:rsidR="00185CCF">
        <w:rPr>
          <w:rFonts w:asciiTheme="minorHAnsi" w:hAnsiTheme="minorHAnsi" w:cstheme="minorHAnsi"/>
          <w:sz w:val="20"/>
          <w:szCs w:val="20"/>
        </w:rPr>
        <w:t>o udzielenie zamówienia, jeżeli</w:t>
      </w:r>
      <w:r w:rsidRPr="00185CCF">
        <w:rPr>
          <w:rFonts w:asciiTheme="minorHAnsi" w:hAnsiTheme="minorHAnsi" w:cstheme="minorHAnsi"/>
          <w:sz w:val="20"/>
          <w:szCs w:val="20"/>
        </w:rPr>
        <w:t xml:space="preserve"> </w:t>
      </w:r>
      <w:r w:rsidR="005B55A9" w:rsidRPr="00185CCF">
        <w:rPr>
          <w:rFonts w:asciiTheme="minorHAnsi" w:hAnsiTheme="minorHAnsi" w:cstheme="minorHAnsi"/>
          <w:sz w:val="20"/>
          <w:szCs w:val="20"/>
        </w:rPr>
        <w:t xml:space="preserve">nie złożono co najmniej 2 ważnych ofert – w przypadku </w:t>
      </w:r>
      <w:r w:rsidR="00185CCF">
        <w:rPr>
          <w:rFonts w:asciiTheme="minorHAnsi" w:hAnsiTheme="minorHAnsi" w:cstheme="minorHAnsi"/>
          <w:sz w:val="20"/>
          <w:szCs w:val="20"/>
        </w:rPr>
        <w:t xml:space="preserve">trybu </w:t>
      </w:r>
      <w:r w:rsidR="005B55A9" w:rsidRPr="00185CCF">
        <w:rPr>
          <w:rFonts w:asciiTheme="minorHAnsi" w:hAnsiTheme="minorHAnsi" w:cstheme="minorHAnsi"/>
          <w:sz w:val="20"/>
          <w:szCs w:val="20"/>
        </w:rPr>
        <w:t>zapytania ofertowego przekazanego wykonawcom.</w:t>
      </w:r>
    </w:p>
    <w:p w:rsidR="00CD357F" w:rsidRPr="00185CCF" w:rsidRDefault="00CD357F" w:rsidP="00236E67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236E67" w:rsidRPr="00185CCF" w:rsidRDefault="00236E67" w:rsidP="00236E67">
      <w:pPr>
        <w:jc w:val="both"/>
        <w:rPr>
          <w:rFonts w:asciiTheme="minorHAnsi" w:hAnsiTheme="minorHAnsi" w:cstheme="minorHAnsi"/>
          <w:sz w:val="20"/>
          <w:szCs w:val="20"/>
        </w:rPr>
      </w:pPr>
      <w:r w:rsidRPr="00185CCF">
        <w:rPr>
          <w:rFonts w:asciiTheme="minorHAnsi" w:hAnsiTheme="minorHAnsi" w:cstheme="minorHAnsi"/>
          <w:sz w:val="20"/>
          <w:szCs w:val="20"/>
        </w:rPr>
        <w:t xml:space="preserve">Do dnia </w:t>
      </w:r>
      <w:r w:rsidR="005B55A9" w:rsidRPr="00185CCF">
        <w:rPr>
          <w:rFonts w:asciiTheme="minorHAnsi" w:hAnsiTheme="minorHAnsi" w:cstheme="minorHAnsi"/>
          <w:sz w:val="20"/>
          <w:szCs w:val="20"/>
        </w:rPr>
        <w:t>08.03.2018</w:t>
      </w:r>
      <w:r w:rsidRPr="00185CCF">
        <w:rPr>
          <w:rFonts w:asciiTheme="minorHAnsi" w:hAnsiTheme="minorHAnsi" w:cstheme="minorHAnsi"/>
          <w:sz w:val="20"/>
          <w:szCs w:val="20"/>
        </w:rPr>
        <w:t xml:space="preserve"> r. do godz. 11.00 tj. do upływu terminu składania ofert, </w:t>
      </w:r>
      <w:r w:rsidR="00185CCF">
        <w:rPr>
          <w:rFonts w:asciiTheme="minorHAnsi" w:hAnsiTheme="minorHAnsi" w:cstheme="minorHAnsi"/>
          <w:sz w:val="20"/>
          <w:szCs w:val="20"/>
        </w:rPr>
        <w:t>złożono</w:t>
      </w:r>
      <w:r w:rsidRPr="00185CCF">
        <w:rPr>
          <w:rFonts w:asciiTheme="minorHAnsi" w:hAnsiTheme="minorHAnsi" w:cstheme="minorHAnsi"/>
          <w:sz w:val="20"/>
          <w:szCs w:val="20"/>
        </w:rPr>
        <w:t xml:space="preserve"> </w:t>
      </w:r>
      <w:r w:rsidR="005B55A9" w:rsidRPr="00185CCF">
        <w:rPr>
          <w:rFonts w:asciiTheme="minorHAnsi" w:hAnsiTheme="minorHAnsi" w:cstheme="minorHAnsi"/>
          <w:sz w:val="20"/>
          <w:szCs w:val="20"/>
        </w:rPr>
        <w:t>tylko1 ofert</w:t>
      </w:r>
      <w:r w:rsidR="00185CCF">
        <w:rPr>
          <w:rFonts w:asciiTheme="minorHAnsi" w:hAnsiTheme="minorHAnsi" w:cstheme="minorHAnsi"/>
          <w:sz w:val="20"/>
          <w:szCs w:val="20"/>
        </w:rPr>
        <w:t>ę</w:t>
      </w:r>
      <w:r w:rsidR="005B55A9" w:rsidRPr="00185CCF">
        <w:rPr>
          <w:rFonts w:asciiTheme="minorHAnsi" w:hAnsiTheme="minorHAnsi" w:cstheme="minorHAnsi"/>
          <w:sz w:val="20"/>
          <w:szCs w:val="20"/>
        </w:rPr>
        <w:t xml:space="preserve"> </w:t>
      </w:r>
      <w:r w:rsidR="00185CCF">
        <w:rPr>
          <w:rFonts w:asciiTheme="minorHAnsi" w:hAnsiTheme="minorHAnsi" w:cstheme="minorHAnsi"/>
          <w:sz w:val="20"/>
          <w:szCs w:val="20"/>
        </w:rPr>
        <w:t>w</w:t>
      </w:r>
      <w:r w:rsidR="005B55A9" w:rsidRPr="00185CCF">
        <w:rPr>
          <w:rFonts w:asciiTheme="minorHAnsi" w:hAnsiTheme="minorHAnsi" w:cstheme="minorHAnsi"/>
          <w:sz w:val="20"/>
          <w:szCs w:val="20"/>
        </w:rPr>
        <w:t>ykonawcy, tj.:</w:t>
      </w:r>
    </w:p>
    <w:p w:rsidR="00236E67" w:rsidRPr="00185CCF" w:rsidRDefault="00236E67" w:rsidP="00236E67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9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1775"/>
        <w:gridCol w:w="5609"/>
        <w:gridCol w:w="2274"/>
      </w:tblGrid>
      <w:tr w:rsidR="00CD357F" w:rsidRPr="00185CCF">
        <w:trPr>
          <w:trHeight w:val="234"/>
        </w:trPr>
        <w:tc>
          <w:tcPr>
            <w:tcW w:w="1775" w:type="dxa"/>
            <w:shd w:val="clear" w:color="auto" w:fill="FFFFFF"/>
            <w:vAlign w:val="center"/>
          </w:tcPr>
          <w:p w:rsidR="00CD357F" w:rsidRPr="00185CCF" w:rsidRDefault="00CD357F" w:rsidP="00CD357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85CCF">
              <w:rPr>
                <w:rFonts w:asciiTheme="minorHAnsi" w:hAnsiTheme="minorHAnsi" w:cstheme="minorHAnsi"/>
                <w:sz w:val="18"/>
                <w:szCs w:val="18"/>
              </w:rPr>
              <w:t>Nr oferty</w:t>
            </w:r>
          </w:p>
        </w:tc>
        <w:tc>
          <w:tcPr>
            <w:tcW w:w="5609" w:type="dxa"/>
            <w:shd w:val="clear" w:color="auto" w:fill="FFFFFF"/>
            <w:vAlign w:val="center"/>
          </w:tcPr>
          <w:p w:rsidR="00CD357F" w:rsidRPr="00185CCF" w:rsidRDefault="00CD357F" w:rsidP="00CD357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85CCF">
              <w:rPr>
                <w:rFonts w:asciiTheme="minorHAnsi" w:hAnsiTheme="minorHAnsi" w:cstheme="minorHAnsi"/>
                <w:sz w:val="18"/>
                <w:szCs w:val="18"/>
              </w:rPr>
              <w:t xml:space="preserve">Wykonawca: </w:t>
            </w:r>
          </w:p>
          <w:p w:rsidR="00CD357F" w:rsidRPr="00185CCF" w:rsidRDefault="00CD357F" w:rsidP="00CD357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85CCF">
              <w:rPr>
                <w:rFonts w:asciiTheme="minorHAnsi" w:hAnsiTheme="minorHAnsi" w:cstheme="minorHAnsi"/>
                <w:sz w:val="18"/>
                <w:szCs w:val="18"/>
              </w:rPr>
              <w:t>(Firma, nazwa lub nazwisko oraz adres)</w:t>
            </w:r>
          </w:p>
        </w:tc>
        <w:tc>
          <w:tcPr>
            <w:tcW w:w="2274" w:type="dxa"/>
            <w:shd w:val="clear" w:color="auto" w:fill="FFFFFF"/>
          </w:tcPr>
          <w:p w:rsidR="00CD357F" w:rsidRPr="00185CCF" w:rsidRDefault="00CD357F" w:rsidP="00CD357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85CCF">
              <w:rPr>
                <w:rFonts w:asciiTheme="minorHAnsi" w:hAnsiTheme="minorHAnsi" w:cstheme="minorHAnsi"/>
                <w:sz w:val="18"/>
                <w:szCs w:val="18"/>
              </w:rPr>
              <w:t xml:space="preserve">Cena </w:t>
            </w:r>
          </w:p>
          <w:p w:rsidR="00CD357F" w:rsidRPr="00185CCF" w:rsidRDefault="005B55A9" w:rsidP="00CD357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85CCF">
              <w:rPr>
                <w:rFonts w:asciiTheme="minorHAnsi" w:hAnsiTheme="minorHAnsi" w:cstheme="minorHAnsi"/>
                <w:sz w:val="18"/>
                <w:szCs w:val="18"/>
              </w:rPr>
              <w:t>zł</w:t>
            </w:r>
            <w:r w:rsidR="00CD357F" w:rsidRPr="00185CCF">
              <w:rPr>
                <w:rFonts w:asciiTheme="minorHAnsi" w:hAnsiTheme="minorHAnsi" w:cstheme="minorHAnsi"/>
                <w:sz w:val="18"/>
                <w:szCs w:val="18"/>
              </w:rPr>
              <w:t xml:space="preserve"> brutto</w:t>
            </w:r>
          </w:p>
        </w:tc>
      </w:tr>
      <w:tr w:rsidR="00CD357F" w:rsidRPr="00185CCF">
        <w:trPr>
          <w:trHeight w:val="309"/>
        </w:trPr>
        <w:tc>
          <w:tcPr>
            <w:tcW w:w="1775" w:type="dxa"/>
            <w:shd w:val="clear" w:color="auto" w:fill="FFFFFF"/>
          </w:tcPr>
          <w:p w:rsidR="00CD357F" w:rsidRPr="00185CCF" w:rsidRDefault="00CD357F" w:rsidP="00CD357F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CD357F" w:rsidRPr="00185CCF" w:rsidRDefault="00CD357F" w:rsidP="00CD357F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CD357F" w:rsidRPr="00185CCF" w:rsidRDefault="00CD357F" w:rsidP="00CD357F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85CCF">
              <w:rPr>
                <w:rFonts w:asciiTheme="minorHAnsi" w:hAnsiTheme="minorHAnsi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5609" w:type="dxa"/>
            <w:shd w:val="clear" w:color="auto" w:fill="FFFFFF"/>
            <w:vAlign w:val="center"/>
          </w:tcPr>
          <w:p w:rsidR="00CD357F" w:rsidRPr="00185CCF" w:rsidRDefault="00CD357F" w:rsidP="00CD357F">
            <w:pPr>
              <w:pStyle w:val="Normalny2"/>
              <w:autoSpaceDE w:val="0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:rsidR="00CD357F" w:rsidRPr="00185CCF" w:rsidRDefault="005B55A9" w:rsidP="00CD357F">
            <w:pPr>
              <w:pStyle w:val="Normalny1"/>
              <w:autoSpaceDE w:val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85CC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Przedsiębiorstwo Projektowo Wykonawcze </w:t>
            </w:r>
            <w:proofErr w:type="spellStart"/>
            <w:r w:rsidRPr="00185CCF">
              <w:rPr>
                <w:rFonts w:asciiTheme="minorHAnsi" w:hAnsiTheme="minorHAnsi" w:cstheme="minorHAnsi"/>
                <w:b/>
                <w:sz w:val="18"/>
                <w:szCs w:val="18"/>
              </w:rPr>
              <w:t>Niwella</w:t>
            </w:r>
            <w:proofErr w:type="spellEnd"/>
            <w:r w:rsidRPr="00185CC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s.c.</w:t>
            </w:r>
          </w:p>
          <w:p w:rsidR="005B55A9" w:rsidRPr="00185CCF" w:rsidRDefault="005B55A9" w:rsidP="00CD357F">
            <w:pPr>
              <w:pStyle w:val="Normalny1"/>
              <w:autoSpaceDE w:val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85CC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W.A. </w:t>
            </w:r>
            <w:proofErr w:type="spellStart"/>
            <w:r w:rsidRPr="00185CCF">
              <w:rPr>
                <w:rFonts w:asciiTheme="minorHAnsi" w:hAnsiTheme="minorHAnsi" w:cstheme="minorHAnsi"/>
                <w:b/>
                <w:sz w:val="18"/>
                <w:szCs w:val="18"/>
              </w:rPr>
              <w:t>Paźgier</w:t>
            </w:r>
            <w:proofErr w:type="spellEnd"/>
          </w:p>
          <w:p w:rsidR="005B55A9" w:rsidRPr="00185CCF" w:rsidRDefault="005B55A9" w:rsidP="00CD357F">
            <w:pPr>
              <w:pStyle w:val="Normalny1"/>
              <w:autoSpaceDE w:val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85CCF">
              <w:rPr>
                <w:rFonts w:asciiTheme="minorHAnsi" w:hAnsiTheme="minorHAnsi" w:cstheme="minorHAnsi"/>
                <w:b/>
                <w:sz w:val="18"/>
                <w:szCs w:val="18"/>
              </w:rPr>
              <w:t>ul. Kalinowa 35</w:t>
            </w:r>
          </w:p>
          <w:p w:rsidR="005B55A9" w:rsidRPr="00185CCF" w:rsidRDefault="005B55A9" w:rsidP="00CD357F">
            <w:pPr>
              <w:pStyle w:val="Normalny1"/>
              <w:autoSpaceDE w:val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85CC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97-400 Bełchatów </w:t>
            </w:r>
          </w:p>
          <w:p w:rsidR="00CD357F" w:rsidRPr="00185CCF" w:rsidRDefault="00CD357F" w:rsidP="00CD357F">
            <w:pPr>
              <w:pStyle w:val="msolistparagraph0"/>
              <w:spacing w:before="0" w:beforeAutospacing="0" w:after="0" w:afterAutospacing="0"/>
              <w:ind w:hanging="36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274" w:type="dxa"/>
            <w:shd w:val="clear" w:color="auto" w:fill="FFFFFF"/>
            <w:vAlign w:val="center"/>
          </w:tcPr>
          <w:p w:rsidR="00CD357F" w:rsidRPr="00185CCF" w:rsidRDefault="005B55A9" w:rsidP="00CD357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85CCF">
              <w:rPr>
                <w:rFonts w:asciiTheme="minorHAnsi" w:hAnsiTheme="minorHAnsi" w:cstheme="minorHAnsi"/>
                <w:b/>
                <w:sz w:val="18"/>
                <w:szCs w:val="18"/>
              </w:rPr>
              <w:t>9 717,00 zł</w:t>
            </w:r>
          </w:p>
        </w:tc>
      </w:tr>
    </w:tbl>
    <w:p w:rsidR="00236E67" w:rsidRPr="00185CCF" w:rsidRDefault="00236E67" w:rsidP="007C7980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032BD3" w:rsidRPr="00185CCF" w:rsidRDefault="00032BD3" w:rsidP="007C7980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032BD3" w:rsidRPr="00185CCF" w:rsidRDefault="00032BD3" w:rsidP="007C7980">
      <w:pPr>
        <w:jc w:val="both"/>
        <w:rPr>
          <w:rFonts w:asciiTheme="minorHAnsi" w:hAnsiTheme="minorHAnsi" w:cstheme="minorHAnsi"/>
          <w:sz w:val="20"/>
          <w:szCs w:val="20"/>
        </w:rPr>
      </w:pPr>
      <w:r w:rsidRPr="00185CCF">
        <w:rPr>
          <w:rFonts w:asciiTheme="minorHAnsi" w:hAnsiTheme="minorHAnsi" w:cstheme="minorHAnsi"/>
          <w:sz w:val="20"/>
          <w:szCs w:val="20"/>
        </w:rPr>
        <w:t xml:space="preserve">Kwota </w:t>
      </w:r>
      <w:r w:rsidR="005B55A9" w:rsidRPr="00185CCF">
        <w:rPr>
          <w:rFonts w:asciiTheme="minorHAnsi" w:hAnsiTheme="minorHAnsi" w:cstheme="minorHAnsi"/>
          <w:sz w:val="20"/>
          <w:szCs w:val="20"/>
        </w:rPr>
        <w:t>p</w:t>
      </w:r>
      <w:r w:rsidRPr="00185CCF">
        <w:rPr>
          <w:rFonts w:asciiTheme="minorHAnsi" w:hAnsiTheme="minorHAnsi" w:cstheme="minorHAnsi"/>
          <w:sz w:val="20"/>
          <w:szCs w:val="20"/>
        </w:rPr>
        <w:t>rzeznaczona na realiza</w:t>
      </w:r>
      <w:r w:rsidR="00A03D90" w:rsidRPr="00185CCF">
        <w:rPr>
          <w:rFonts w:asciiTheme="minorHAnsi" w:hAnsiTheme="minorHAnsi" w:cstheme="minorHAnsi"/>
          <w:sz w:val="20"/>
          <w:szCs w:val="20"/>
        </w:rPr>
        <w:t xml:space="preserve">cję zamówienia: </w:t>
      </w:r>
      <w:r w:rsidR="005B55A9" w:rsidRPr="00185CCF">
        <w:rPr>
          <w:rFonts w:asciiTheme="minorHAnsi" w:hAnsiTheme="minorHAnsi" w:cstheme="minorHAnsi"/>
          <w:sz w:val="20"/>
          <w:szCs w:val="20"/>
        </w:rPr>
        <w:t>11 000,00</w:t>
      </w:r>
      <w:r w:rsidRPr="00185CCF">
        <w:rPr>
          <w:rFonts w:asciiTheme="minorHAnsi" w:hAnsiTheme="minorHAnsi" w:cstheme="minorHAnsi"/>
          <w:sz w:val="20"/>
          <w:szCs w:val="20"/>
        </w:rPr>
        <w:t xml:space="preserve"> zł. brutto</w:t>
      </w:r>
    </w:p>
    <w:p w:rsidR="00236E67" w:rsidRPr="00185CCF" w:rsidRDefault="00236E67" w:rsidP="007C7980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CD357F" w:rsidRPr="00185CCF" w:rsidRDefault="005B55A9" w:rsidP="00CD357F">
      <w:pPr>
        <w:jc w:val="both"/>
        <w:rPr>
          <w:rFonts w:asciiTheme="minorHAnsi" w:hAnsiTheme="minorHAnsi" w:cstheme="minorHAnsi"/>
          <w:sz w:val="20"/>
          <w:szCs w:val="20"/>
        </w:rPr>
      </w:pPr>
      <w:r w:rsidRPr="00185CCF">
        <w:rPr>
          <w:rFonts w:asciiTheme="minorHAnsi" w:hAnsiTheme="minorHAnsi" w:cstheme="minorHAnsi"/>
          <w:sz w:val="20"/>
          <w:szCs w:val="20"/>
        </w:rPr>
        <w:t xml:space="preserve">W związku z powyższym unieważnienie </w:t>
      </w:r>
      <w:r w:rsidR="007F2687" w:rsidRPr="00185CCF">
        <w:rPr>
          <w:rFonts w:asciiTheme="minorHAnsi" w:hAnsiTheme="minorHAnsi" w:cstheme="minorHAnsi"/>
          <w:sz w:val="20"/>
          <w:szCs w:val="20"/>
        </w:rPr>
        <w:t>postępowania</w:t>
      </w:r>
      <w:r w:rsidRPr="00185CCF">
        <w:rPr>
          <w:rFonts w:asciiTheme="minorHAnsi" w:hAnsiTheme="minorHAnsi" w:cstheme="minorHAnsi"/>
          <w:sz w:val="20"/>
          <w:szCs w:val="20"/>
        </w:rPr>
        <w:t xml:space="preserve"> znajduje uzasadnienie w przepisach zamawiającego.</w:t>
      </w:r>
    </w:p>
    <w:p w:rsidR="00CD357F" w:rsidRPr="00185CCF" w:rsidRDefault="00CD357F" w:rsidP="00CD357F">
      <w:pPr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:rsidR="00CD357F" w:rsidRPr="00185CCF" w:rsidRDefault="00CD357F" w:rsidP="00CD357F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CD357F" w:rsidRPr="00154F3E" w:rsidRDefault="00154F3E" w:rsidP="00154F3E">
      <w:pPr>
        <w:jc w:val="right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 w:rsidRPr="00154F3E">
        <w:rPr>
          <w:rFonts w:asciiTheme="minorHAnsi" w:hAnsiTheme="minorHAnsi" w:cstheme="minorHAnsi"/>
          <w:i/>
          <w:sz w:val="18"/>
          <w:szCs w:val="18"/>
        </w:rPr>
        <w:t>Tomasz Jurek</w:t>
      </w:r>
    </w:p>
    <w:p w:rsidR="00154F3E" w:rsidRPr="00154F3E" w:rsidRDefault="00154F3E" w:rsidP="00154F3E">
      <w:pPr>
        <w:jc w:val="right"/>
        <w:rPr>
          <w:rFonts w:asciiTheme="minorHAnsi" w:hAnsiTheme="minorHAnsi" w:cstheme="minorHAnsi"/>
          <w:i/>
          <w:sz w:val="18"/>
          <w:szCs w:val="18"/>
        </w:rPr>
      </w:pPr>
      <w:r w:rsidRPr="00154F3E">
        <w:rPr>
          <w:rFonts w:asciiTheme="minorHAnsi" w:hAnsiTheme="minorHAnsi" w:cstheme="minorHAnsi"/>
          <w:i/>
          <w:sz w:val="18"/>
          <w:szCs w:val="18"/>
        </w:rPr>
        <w:t>Z-ca Prezydenta Miasta</w:t>
      </w:r>
    </w:p>
    <w:p w:rsidR="00CD357F" w:rsidRPr="00185CCF" w:rsidRDefault="00CD357F" w:rsidP="007C7980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CD357F" w:rsidRPr="00185CCF" w:rsidRDefault="00CD357F" w:rsidP="007C7980">
      <w:pPr>
        <w:jc w:val="both"/>
        <w:rPr>
          <w:rFonts w:asciiTheme="minorHAnsi" w:hAnsiTheme="minorHAnsi" w:cstheme="minorHAnsi"/>
          <w:sz w:val="20"/>
          <w:szCs w:val="20"/>
        </w:rPr>
      </w:pPr>
    </w:p>
    <w:sectPr w:rsidR="00CD357F" w:rsidRPr="00185CCF" w:rsidSect="00F60F87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charset w:val="EE"/>
    <w:family w:val="swiss"/>
    <w:pitch w:val="variable"/>
    <w:sig w:usb0="E0001AFF" w:usb1="500078FF" w:usb2="00000021" w:usb3="00000000" w:csb0="000001B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4204C"/>
    <w:multiLevelType w:val="multilevel"/>
    <w:tmpl w:val="6D4679DC"/>
    <w:lvl w:ilvl="0">
      <w:start w:val="97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00"/>
      <w:numFmt w:val="decimal"/>
      <w:lvlText w:val="%1-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29735E88"/>
    <w:multiLevelType w:val="hybridMultilevel"/>
    <w:tmpl w:val="AE1AC0E2"/>
    <w:lvl w:ilvl="0" w:tplc="2100879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4F6C84"/>
    <w:multiLevelType w:val="multilevel"/>
    <w:tmpl w:val="925A235C"/>
    <w:lvl w:ilvl="0">
      <w:start w:val="97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0"/>
      <w:numFmt w:val="decimal"/>
      <w:lvlText w:val="%1-%2"/>
      <w:lvlJc w:val="left"/>
      <w:pPr>
        <w:ind w:left="139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325B7811"/>
    <w:multiLevelType w:val="hybridMultilevel"/>
    <w:tmpl w:val="E564CB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2356D9"/>
    <w:rsid w:val="00000563"/>
    <w:rsid w:val="00011680"/>
    <w:rsid w:val="000173C7"/>
    <w:rsid w:val="00032BD3"/>
    <w:rsid w:val="000602D6"/>
    <w:rsid w:val="00061286"/>
    <w:rsid w:val="00063294"/>
    <w:rsid w:val="00081B35"/>
    <w:rsid w:val="000930D2"/>
    <w:rsid w:val="000A03D6"/>
    <w:rsid w:val="000A73E1"/>
    <w:rsid w:val="000B6B9E"/>
    <w:rsid w:val="000C174B"/>
    <w:rsid w:val="000F3076"/>
    <w:rsid w:val="000F39A9"/>
    <w:rsid w:val="000F64FB"/>
    <w:rsid w:val="0010060F"/>
    <w:rsid w:val="00126C66"/>
    <w:rsid w:val="001271B1"/>
    <w:rsid w:val="00130F96"/>
    <w:rsid w:val="0014504F"/>
    <w:rsid w:val="00154F3E"/>
    <w:rsid w:val="00185CCF"/>
    <w:rsid w:val="00196B73"/>
    <w:rsid w:val="001A62EF"/>
    <w:rsid w:val="001B100B"/>
    <w:rsid w:val="001C485E"/>
    <w:rsid w:val="00212D8B"/>
    <w:rsid w:val="002241D8"/>
    <w:rsid w:val="00227E6C"/>
    <w:rsid w:val="002356D9"/>
    <w:rsid w:val="00236E67"/>
    <w:rsid w:val="00247FA1"/>
    <w:rsid w:val="00273676"/>
    <w:rsid w:val="00297DA1"/>
    <w:rsid w:val="002B0C4F"/>
    <w:rsid w:val="002B57FD"/>
    <w:rsid w:val="002E1284"/>
    <w:rsid w:val="002E2BEE"/>
    <w:rsid w:val="00316C02"/>
    <w:rsid w:val="00362AC0"/>
    <w:rsid w:val="003732F6"/>
    <w:rsid w:val="003D229A"/>
    <w:rsid w:val="003E412C"/>
    <w:rsid w:val="003F78E5"/>
    <w:rsid w:val="004002AC"/>
    <w:rsid w:val="0042074C"/>
    <w:rsid w:val="00426B98"/>
    <w:rsid w:val="00441D22"/>
    <w:rsid w:val="00484753"/>
    <w:rsid w:val="00486844"/>
    <w:rsid w:val="00487041"/>
    <w:rsid w:val="00491F29"/>
    <w:rsid w:val="0049738C"/>
    <w:rsid w:val="004974EB"/>
    <w:rsid w:val="004A06AB"/>
    <w:rsid w:val="004A4EA4"/>
    <w:rsid w:val="004A7E10"/>
    <w:rsid w:val="004C3923"/>
    <w:rsid w:val="004E75F4"/>
    <w:rsid w:val="005046A6"/>
    <w:rsid w:val="00520BAF"/>
    <w:rsid w:val="00541C7F"/>
    <w:rsid w:val="00567623"/>
    <w:rsid w:val="00587504"/>
    <w:rsid w:val="005B4406"/>
    <w:rsid w:val="005B55A9"/>
    <w:rsid w:val="005C2318"/>
    <w:rsid w:val="005C79B7"/>
    <w:rsid w:val="005F6E58"/>
    <w:rsid w:val="006042A1"/>
    <w:rsid w:val="0062547F"/>
    <w:rsid w:val="00637423"/>
    <w:rsid w:val="00640CB4"/>
    <w:rsid w:val="00643A0F"/>
    <w:rsid w:val="0065472B"/>
    <w:rsid w:val="00667981"/>
    <w:rsid w:val="00673474"/>
    <w:rsid w:val="00680B99"/>
    <w:rsid w:val="006A142D"/>
    <w:rsid w:val="006D241A"/>
    <w:rsid w:val="006F4D20"/>
    <w:rsid w:val="00711682"/>
    <w:rsid w:val="00735F43"/>
    <w:rsid w:val="00743DF1"/>
    <w:rsid w:val="00750546"/>
    <w:rsid w:val="00777B9E"/>
    <w:rsid w:val="0078009B"/>
    <w:rsid w:val="0078735A"/>
    <w:rsid w:val="00795A68"/>
    <w:rsid w:val="007A6810"/>
    <w:rsid w:val="007B4FE4"/>
    <w:rsid w:val="007C7980"/>
    <w:rsid w:val="007C7E1A"/>
    <w:rsid w:val="007E42BC"/>
    <w:rsid w:val="007E65D1"/>
    <w:rsid w:val="007F2687"/>
    <w:rsid w:val="008079F1"/>
    <w:rsid w:val="008243EA"/>
    <w:rsid w:val="00824F04"/>
    <w:rsid w:val="00826E58"/>
    <w:rsid w:val="0083550F"/>
    <w:rsid w:val="00875C5B"/>
    <w:rsid w:val="008A1289"/>
    <w:rsid w:val="008B0272"/>
    <w:rsid w:val="008C16CF"/>
    <w:rsid w:val="008D6749"/>
    <w:rsid w:val="00927CCB"/>
    <w:rsid w:val="0096621D"/>
    <w:rsid w:val="00966819"/>
    <w:rsid w:val="00973994"/>
    <w:rsid w:val="0097723A"/>
    <w:rsid w:val="00987EA2"/>
    <w:rsid w:val="009B7FCD"/>
    <w:rsid w:val="00A002C2"/>
    <w:rsid w:val="00A00F25"/>
    <w:rsid w:val="00A03D90"/>
    <w:rsid w:val="00A11870"/>
    <w:rsid w:val="00A24B71"/>
    <w:rsid w:val="00A3404A"/>
    <w:rsid w:val="00A60275"/>
    <w:rsid w:val="00A61647"/>
    <w:rsid w:val="00A73C5B"/>
    <w:rsid w:val="00A81883"/>
    <w:rsid w:val="00A82865"/>
    <w:rsid w:val="00A92DED"/>
    <w:rsid w:val="00AD2796"/>
    <w:rsid w:val="00AF52A3"/>
    <w:rsid w:val="00AF7089"/>
    <w:rsid w:val="00B01A3D"/>
    <w:rsid w:val="00B03EF2"/>
    <w:rsid w:val="00B06C22"/>
    <w:rsid w:val="00B306AE"/>
    <w:rsid w:val="00B442F2"/>
    <w:rsid w:val="00B97184"/>
    <w:rsid w:val="00BC613B"/>
    <w:rsid w:val="00BD26D0"/>
    <w:rsid w:val="00BD5FC9"/>
    <w:rsid w:val="00BE4032"/>
    <w:rsid w:val="00BF7C6D"/>
    <w:rsid w:val="00C00BA5"/>
    <w:rsid w:val="00C02A9F"/>
    <w:rsid w:val="00C160C8"/>
    <w:rsid w:val="00C5211C"/>
    <w:rsid w:val="00C579FD"/>
    <w:rsid w:val="00C601BD"/>
    <w:rsid w:val="00C70D64"/>
    <w:rsid w:val="00C74869"/>
    <w:rsid w:val="00CA027D"/>
    <w:rsid w:val="00CA790A"/>
    <w:rsid w:val="00CB1146"/>
    <w:rsid w:val="00CD357F"/>
    <w:rsid w:val="00CE2E3C"/>
    <w:rsid w:val="00CF1545"/>
    <w:rsid w:val="00CF22AF"/>
    <w:rsid w:val="00D00715"/>
    <w:rsid w:val="00D0461E"/>
    <w:rsid w:val="00D06EFC"/>
    <w:rsid w:val="00D16E3E"/>
    <w:rsid w:val="00D23D83"/>
    <w:rsid w:val="00D33769"/>
    <w:rsid w:val="00D364D5"/>
    <w:rsid w:val="00D40C63"/>
    <w:rsid w:val="00D40E75"/>
    <w:rsid w:val="00D56A98"/>
    <w:rsid w:val="00D7349F"/>
    <w:rsid w:val="00DB6704"/>
    <w:rsid w:val="00DC44BC"/>
    <w:rsid w:val="00DC57DC"/>
    <w:rsid w:val="00DD4088"/>
    <w:rsid w:val="00DD79A9"/>
    <w:rsid w:val="00DF0D96"/>
    <w:rsid w:val="00DF2791"/>
    <w:rsid w:val="00DF6B88"/>
    <w:rsid w:val="00E05088"/>
    <w:rsid w:val="00E065FC"/>
    <w:rsid w:val="00E11806"/>
    <w:rsid w:val="00E16723"/>
    <w:rsid w:val="00E27AFD"/>
    <w:rsid w:val="00E3174A"/>
    <w:rsid w:val="00E3517C"/>
    <w:rsid w:val="00EC0B03"/>
    <w:rsid w:val="00ED4991"/>
    <w:rsid w:val="00EF4804"/>
    <w:rsid w:val="00F051FA"/>
    <w:rsid w:val="00F22E09"/>
    <w:rsid w:val="00F541B7"/>
    <w:rsid w:val="00F60F87"/>
    <w:rsid w:val="00F6138D"/>
    <w:rsid w:val="00F70D48"/>
    <w:rsid w:val="00F76ACA"/>
    <w:rsid w:val="00F873B9"/>
    <w:rsid w:val="00FA246B"/>
    <w:rsid w:val="00FD4460"/>
    <w:rsid w:val="00FE16BB"/>
    <w:rsid w:val="00FE7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356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40E75"/>
    <w:pPr>
      <w:keepNext/>
      <w:widowControl w:val="0"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356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2356D9"/>
    <w:rPr>
      <w:color w:val="0000FF"/>
      <w:u w:val="single"/>
    </w:rPr>
  </w:style>
  <w:style w:type="paragraph" w:customStyle="1" w:styleId="ZnakZnak1">
    <w:name w:val="Znak Znak1"/>
    <w:basedOn w:val="Normalny"/>
    <w:rsid w:val="00BF7C6D"/>
    <w:rPr>
      <w:rFonts w:ascii="Arial" w:hAnsi="Arial" w:cs="Arial"/>
    </w:rPr>
  </w:style>
  <w:style w:type="paragraph" w:customStyle="1" w:styleId="Znak">
    <w:name w:val="Znak"/>
    <w:basedOn w:val="Normalny"/>
    <w:rsid w:val="00BF7C6D"/>
    <w:rPr>
      <w:rFonts w:ascii="Arial" w:hAnsi="Arial" w:cs="Arial"/>
    </w:rPr>
  </w:style>
  <w:style w:type="character" w:customStyle="1" w:styleId="FontStyle39">
    <w:name w:val="Font Style39"/>
    <w:rsid w:val="00BF7C6D"/>
    <w:rPr>
      <w:rFonts w:ascii="Verdana" w:hAnsi="Verdana" w:cs="Verdana"/>
      <w:color w:val="000000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locked/>
    <w:rsid w:val="00126C66"/>
    <w:rPr>
      <w:rFonts w:ascii="Lucida Sans Unicode" w:eastAsia="Lucida Sans Unicode" w:hAnsi="Lucida Sans Unicode" w:cs="Lucida Sans Unicode"/>
      <w:color w:val="000000"/>
      <w:sz w:val="16"/>
      <w:szCs w:val="16"/>
      <w:lang w:bidi="ar-SA"/>
    </w:rPr>
  </w:style>
  <w:style w:type="paragraph" w:styleId="Tekstpodstawowywcity3">
    <w:name w:val="Body Text Indent 3"/>
    <w:basedOn w:val="Normalny"/>
    <w:link w:val="Tekstpodstawowywcity3Znak"/>
    <w:rsid w:val="00126C66"/>
    <w:pPr>
      <w:widowControl w:val="0"/>
      <w:suppressAutoHyphens/>
      <w:spacing w:after="120"/>
      <w:ind w:left="283"/>
    </w:pPr>
    <w:rPr>
      <w:rFonts w:ascii="Lucida Sans Unicode" w:eastAsia="Lucida Sans Unicode" w:hAnsi="Lucida Sans Unicode" w:cs="Lucida Sans Unicode"/>
      <w:color w:val="000000"/>
      <w:sz w:val="16"/>
      <w:szCs w:val="16"/>
    </w:rPr>
  </w:style>
  <w:style w:type="paragraph" w:customStyle="1" w:styleId="Znak1">
    <w:name w:val="Znak1"/>
    <w:basedOn w:val="Normalny"/>
    <w:rsid w:val="00126C66"/>
    <w:rPr>
      <w:rFonts w:ascii="Arial" w:hAnsi="Arial" w:cs="Arial"/>
    </w:rPr>
  </w:style>
  <w:style w:type="paragraph" w:customStyle="1" w:styleId="Zwykytekst1">
    <w:name w:val="Zwykły tekst1"/>
    <w:basedOn w:val="Normalny"/>
    <w:rsid w:val="00126C66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Stopka">
    <w:name w:val="footer"/>
    <w:basedOn w:val="Normalny"/>
    <w:rsid w:val="00A92DED"/>
    <w:pPr>
      <w:widowControl w:val="0"/>
      <w:tabs>
        <w:tab w:val="center" w:pos="4536"/>
        <w:tab w:val="right" w:pos="9072"/>
      </w:tabs>
      <w:suppressAutoHyphens/>
    </w:pPr>
    <w:rPr>
      <w:szCs w:val="20"/>
    </w:rPr>
  </w:style>
  <w:style w:type="character" w:styleId="Odwoaniedokomentarza">
    <w:name w:val="annotation reference"/>
    <w:basedOn w:val="Domylnaczcionkaakapitu"/>
    <w:semiHidden/>
    <w:rsid w:val="00A92DED"/>
    <w:rPr>
      <w:sz w:val="16"/>
      <w:szCs w:val="16"/>
    </w:rPr>
  </w:style>
  <w:style w:type="paragraph" w:customStyle="1" w:styleId="ZnakZnakZnak1ZnakZnakZnakZnak">
    <w:name w:val="Znak Znak Znak1 Znak Znak Znak Znak"/>
    <w:basedOn w:val="Normalny"/>
    <w:rsid w:val="00EC0B03"/>
  </w:style>
  <w:style w:type="character" w:customStyle="1" w:styleId="Nagwek1Znak">
    <w:name w:val="Nagłówek 1 Znak"/>
    <w:basedOn w:val="Domylnaczcionkaakapitu"/>
    <w:link w:val="Nagwek1"/>
    <w:locked/>
    <w:rsid w:val="00D40E75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styleId="Pogrubienie">
    <w:name w:val="Strong"/>
    <w:basedOn w:val="Domylnaczcionkaakapitu"/>
    <w:qFormat/>
    <w:rsid w:val="00D40E75"/>
    <w:rPr>
      <w:rFonts w:cs="Times New Roman"/>
      <w:b/>
      <w:bCs/>
    </w:rPr>
  </w:style>
  <w:style w:type="paragraph" w:styleId="Akapitzlist">
    <w:name w:val="List Paragraph"/>
    <w:basedOn w:val="Normalny"/>
    <w:qFormat/>
    <w:rsid w:val="004A4EA4"/>
    <w:pPr>
      <w:ind w:left="720"/>
      <w:contextualSpacing/>
    </w:pPr>
  </w:style>
  <w:style w:type="character" w:customStyle="1" w:styleId="multipleinput-email">
    <w:name w:val="multipleinput-email"/>
    <w:basedOn w:val="Domylnaczcionkaakapitu"/>
    <w:rsid w:val="004A4EA4"/>
  </w:style>
  <w:style w:type="paragraph" w:styleId="Tekstpodstawowy">
    <w:name w:val="Body Text"/>
    <w:basedOn w:val="Normalny"/>
    <w:rsid w:val="00927CCB"/>
    <w:pPr>
      <w:suppressAutoHyphens/>
    </w:pPr>
    <w:rPr>
      <w:b/>
      <w:szCs w:val="20"/>
      <w:lang w:eastAsia="ar-SA"/>
    </w:rPr>
  </w:style>
  <w:style w:type="paragraph" w:styleId="Tekstpodstawowy2">
    <w:name w:val="Body Text 2"/>
    <w:basedOn w:val="Normalny"/>
    <w:rsid w:val="00AF7089"/>
    <w:pPr>
      <w:spacing w:after="120" w:line="480" w:lineRule="auto"/>
    </w:pPr>
  </w:style>
  <w:style w:type="paragraph" w:styleId="Zwykytekst">
    <w:name w:val="Plain Text"/>
    <w:basedOn w:val="Normalny"/>
    <w:link w:val="ZwykytekstZnak"/>
    <w:semiHidden/>
    <w:unhideWhenUsed/>
    <w:rsid w:val="005F6E58"/>
    <w:rPr>
      <w:rFonts w:ascii="Consolas" w:eastAsia="Calibri" w:hAnsi="Consolas"/>
      <w:sz w:val="21"/>
      <w:szCs w:val="21"/>
      <w:lang w:eastAsia="en-US"/>
    </w:rPr>
  </w:style>
  <w:style w:type="paragraph" w:styleId="NormalnyWeb">
    <w:name w:val="Normal (Web)"/>
    <w:basedOn w:val="Normalny"/>
    <w:unhideWhenUsed/>
    <w:rsid w:val="005F6E58"/>
    <w:rPr>
      <w:rFonts w:eastAsia="Calibri"/>
    </w:rPr>
  </w:style>
  <w:style w:type="paragraph" w:customStyle="1" w:styleId="msolistparagraph0">
    <w:name w:val="msolistparagraph"/>
    <w:basedOn w:val="Normalny"/>
    <w:rsid w:val="0083550F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Znak2">
    <w:name w:val="Znak2"/>
    <w:basedOn w:val="Normalny"/>
    <w:rsid w:val="0083550F"/>
    <w:rPr>
      <w:rFonts w:ascii="Arial" w:hAnsi="Arial" w:cs="Arial"/>
    </w:rPr>
  </w:style>
  <w:style w:type="character" w:customStyle="1" w:styleId="ZwykytekstZnak">
    <w:name w:val="Zwykły tekst Znak"/>
    <w:basedOn w:val="Domylnaczcionkaakapitu"/>
    <w:link w:val="Zwykytekst"/>
    <w:semiHidden/>
    <w:locked/>
    <w:rsid w:val="00A73C5B"/>
    <w:rPr>
      <w:rFonts w:ascii="Consolas" w:eastAsia="Calibri" w:hAnsi="Consolas"/>
      <w:sz w:val="21"/>
      <w:szCs w:val="21"/>
      <w:lang w:val="pl-PL" w:eastAsia="en-US" w:bidi="ar-SA"/>
    </w:rPr>
  </w:style>
  <w:style w:type="paragraph" w:customStyle="1" w:styleId="Normalny1">
    <w:name w:val="Normalny1"/>
    <w:basedOn w:val="Normalny"/>
    <w:rsid w:val="0078735A"/>
    <w:pPr>
      <w:suppressAutoHyphens/>
    </w:pPr>
    <w:rPr>
      <w:lang w:eastAsia="ar-SA"/>
    </w:rPr>
  </w:style>
  <w:style w:type="paragraph" w:customStyle="1" w:styleId="Normalny2">
    <w:name w:val="Normalny2"/>
    <w:basedOn w:val="Normalny"/>
    <w:rsid w:val="000F3076"/>
    <w:pPr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3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1941</CharactersWithSpaces>
  <SharedDoc>false</SharedDoc>
  <HLinks>
    <vt:vector size="6" baseType="variant">
      <vt:variant>
        <vt:i4>4194425</vt:i4>
      </vt:variant>
      <vt:variant>
        <vt:i4>0</vt:i4>
      </vt:variant>
      <vt:variant>
        <vt:i4>0</vt:i4>
      </vt:variant>
      <vt:variant>
        <vt:i4>5</vt:i4>
      </vt:variant>
      <vt:variant>
        <vt:lpwstr>mailto:sgw@sgwbudownictwo.pl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Karolinka</dc:creator>
  <cp:lastModifiedBy>mjanas</cp:lastModifiedBy>
  <cp:revision>10</cp:revision>
  <cp:lastPrinted>2018-03-09T07:40:00Z</cp:lastPrinted>
  <dcterms:created xsi:type="dcterms:W3CDTF">2018-03-09T06:38:00Z</dcterms:created>
  <dcterms:modified xsi:type="dcterms:W3CDTF">2018-03-09T07:57:00Z</dcterms:modified>
</cp:coreProperties>
</file>