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B24" w:rsidRDefault="00806038" w:rsidP="00351B24">
      <w:pPr>
        <w:pStyle w:val="Nagwek6"/>
        <w:tabs>
          <w:tab w:val="left" w:pos="3686"/>
        </w:tabs>
        <w:spacing w:before="100" w:beforeAutospacing="1" w:after="100" w:afterAutospacing="1"/>
        <w:ind w:left="0" w:firstLine="0"/>
        <w:rPr>
          <w:rFonts w:ascii="Book Antiqua" w:hAnsi="Book Antiqua"/>
          <w:b w:val="0"/>
          <w:sz w:val="20"/>
        </w:rPr>
      </w:pPr>
      <w:r>
        <w:rPr>
          <w:rFonts w:ascii="Book Antiqua" w:hAnsi="Book Antiqua"/>
          <w:b w:val="0"/>
          <w:sz w:val="22"/>
          <w:szCs w:val="22"/>
        </w:rPr>
        <w:tab/>
      </w:r>
      <w:r w:rsidR="00FC1365">
        <w:rPr>
          <w:rFonts w:ascii="Book Antiqua" w:hAnsi="Book Antiqua"/>
          <w:b w:val="0"/>
          <w:sz w:val="22"/>
          <w:szCs w:val="22"/>
        </w:rPr>
        <w:tab/>
      </w:r>
      <w:r w:rsidR="00C422D9">
        <w:rPr>
          <w:rFonts w:ascii="Book Antiqua" w:hAnsi="Book Antiqua"/>
          <w:b w:val="0"/>
          <w:sz w:val="22"/>
          <w:szCs w:val="22"/>
        </w:rPr>
        <w:t xml:space="preserve">    </w:t>
      </w:r>
      <w:r w:rsidR="00351B24">
        <w:rPr>
          <w:rFonts w:ascii="Book Antiqua" w:hAnsi="Book Antiqua"/>
          <w:b w:val="0"/>
          <w:sz w:val="22"/>
          <w:szCs w:val="22"/>
        </w:rPr>
        <w:t xml:space="preserve">   T</w:t>
      </w:r>
      <w:r w:rsidR="00351B24">
        <w:rPr>
          <w:rFonts w:ascii="Book Antiqua" w:hAnsi="Book Antiqua"/>
          <w:b w:val="0"/>
          <w:sz w:val="20"/>
        </w:rPr>
        <w:t xml:space="preserve">omaszów Mazowiecki, dnia </w:t>
      </w:r>
      <w:r w:rsidR="00862475">
        <w:rPr>
          <w:rFonts w:ascii="Book Antiqua" w:hAnsi="Book Antiqua"/>
          <w:b w:val="0"/>
          <w:sz w:val="20"/>
        </w:rPr>
        <w:t>9</w:t>
      </w:r>
      <w:r w:rsidR="00FC1365">
        <w:rPr>
          <w:rFonts w:ascii="Book Antiqua" w:hAnsi="Book Antiqua"/>
          <w:b w:val="0"/>
          <w:sz w:val="20"/>
        </w:rPr>
        <w:t xml:space="preserve"> lutego </w:t>
      </w:r>
      <w:r w:rsidR="00351B24">
        <w:rPr>
          <w:rFonts w:ascii="Book Antiqua" w:hAnsi="Book Antiqua"/>
          <w:b w:val="0"/>
          <w:sz w:val="20"/>
        </w:rPr>
        <w:t>201</w:t>
      </w:r>
      <w:r w:rsidR="00FC1365">
        <w:rPr>
          <w:rFonts w:ascii="Book Antiqua" w:hAnsi="Book Antiqua"/>
          <w:b w:val="0"/>
          <w:sz w:val="20"/>
        </w:rPr>
        <w:t>8</w:t>
      </w:r>
      <w:r w:rsidR="00351B24">
        <w:rPr>
          <w:rFonts w:ascii="Book Antiqua" w:hAnsi="Book Antiqua"/>
          <w:b w:val="0"/>
          <w:sz w:val="20"/>
        </w:rPr>
        <w:t xml:space="preserve"> r.</w:t>
      </w:r>
    </w:p>
    <w:p w:rsidR="00351B24" w:rsidRDefault="00351B24" w:rsidP="00351B24"/>
    <w:p w:rsidR="00351B24" w:rsidRDefault="00351B24" w:rsidP="00351B24">
      <w:pPr>
        <w:pStyle w:val="Nagwek6"/>
        <w:tabs>
          <w:tab w:val="left" w:pos="3686"/>
        </w:tabs>
        <w:spacing w:before="100" w:beforeAutospacing="1" w:after="100" w:afterAutospacing="1"/>
        <w:ind w:left="0" w:firstLine="0"/>
        <w:rPr>
          <w:rFonts w:ascii="Book Antiqua" w:hAnsi="Book Antiqua"/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>P a n - P a n i</w:t>
      </w:r>
    </w:p>
    <w:p w:rsidR="00351B24" w:rsidRDefault="00351B24" w:rsidP="00351B24">
      <w:pPr>
        <w:pStyle w:val="Nagwek6"/>
        <w:spacing w:before="100" w:beforeAutospacing="1" w:after="100" w:afterAutospacing="1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.....................................................</w:t>
      </w:r>
    </w:p>
    <w:p w:rsidR="00343ADA" w:rsidRDefault="00343ADA" w:rsidP="00351B24">
      <w:pPr>
        <w:pStyle w:val="Nagwek2"/>
        <w:spacing w:before="100" w:beforeAutospacing="1" w:after="100" w:afterAutospacing="1"/>
        <w:rPr>
          <w:rFonts w:ascii="Book Antiqua" w:hAnsi="Book Antiqua"/>
          <w:sz w:val="22"/>
          <w:szCs w:val="22"/>
        </w:rPr>
      </w:pPr>
    </w:p>
    <w:p w:rsidR="00351B24" w:rsidRDefault="00351B24" w:rsidP="00351B24">
      <w:pPr>
        <w:pStyle w:val="Nagwek2"/>
        <w:spacing w:before="100" w:beforeAutospacing="1" w:after="100" w:afterAutospacing="1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Znak: BRM.0002.</w:t>
      </w:r>
      <w:r w:rsidR="00093D6C">
        <w:rPr>
          <w:rFonts w:ascii="Book Antiqua" w:hAnsi="Book Antiqua"/>
          <w:sz w:val="22"/>
          <w:szCs w:val="22"/>
        </w:rPr>
        <w:t>5</w:t>
      </w:r>
      <w:r w:rsidR="00FC1365">
        <w:rPr>
          <w:rFonts w:ascii="Book Antiqua" w:hAnsi="Book Antiqua"/>
          <w:sz w:val="22"/>
          <w:szCs w:val="22"/>
        </w:rPr>
        <w:t>8</w:t>
      </w:r>
      <w:r>
        <w:rPr>
          <w:rFonts w:ascii="Book Antiqua" w:hAnsi="Book Antiqua"/>
          <w:sz w:val="22"/>
          <w:szCs w:val="22"/>
        </w:rPr>
        <w:t>.201</w:t>
      </w:r>
      <w:r w:rsidR="00FC1365">
        <w:rPr>
          <w:rFonts w:ascii="Book Antiqua" w:hAnsi="Book Antiqua"/>
          <w:sz w:val="22"/>
          <w:szCs w:val="22"/>
        </w:rPr>
        <w:t>8</w:t>
      </w:r>
    </w:p>
    <w:p w:rsidR="00351B24" w:rsidRDefault="00351B24" w:rsidP="00351B24">
      <w:pPr>
        <w:pStyle w:val="Nagwek7"/>
        <w:spacing w:before="100" w:beforeAutospacing="1" w:after="100" w:afterAutospacing="1"/>
        <w:ind w:firstLine="708"/>
        <w:jc w:val="both"/>
        <w:rPr>
          <w:rFonts w:ascii="Book Antiqua" w:hAnsi="Book Antiqua"/>
          <w:b/>
          <w:bCs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Na podstawie art. 20 ust. 3 ustawy z dnia 8 marca 1990 r. o samorządzie gminnym </w:t>
      </w:r>
      <w:r>
        <w:rPr>
          <w:rFonts w:ascii="Book Antiqua" w:hAnsi="Book Antiqua"/>
          <w:sz w:val="22"/>
          <w:szCs w:val="22"/>
        </w:rPr>
        <w:br/>
        <w:t>(</w:t>
      </w:r>
      <w:proofErr w:type="spellStart"/>
      <w:r>
        <w:rPr>
          <w:rFonts w:ascii="Book Antiqua" w:hAnsi="Book Antiqua"/>
          <w:sz w:val="22"/>
          <w:szCs w:val="22"/>
        </w:rPr>
        <w:t>t.j</w:t>
      </w:r>
      <w:proofErr w:type="spellEnd"/>
      <w:r>
        <w:rPr>
          <w:rFonts w:ascii="Book Antiqua" w:hAnsi="Book Antiqua"/>
          <w:sz w:val="22"/>
          <w:szCs w:val="22"/>
        </w:rPr>
        <w:t>. Dz. U. z 201</w:t>
      </w:r>
      <w:r w:rsidR="005B5AFE">
        <w:rPr>
          <w:rFonts w:ascii="Book Antiqua" w:hAnsi="Book Antiqua"/>
          <w:sz w:val="22"/>
          <w:szCs w:val="22"/>
        </w:rPr>
        <w:t>7</w:t>
      </w:r>
      <w:r>
        <w:rPr>
          <w:rFonts w:ascii="Book Antiqua" w:hAnsi="Book Antiqua"/>
          <w:sz w:val="22"/>
          <w:szCs w:val="22"/>
        </w:rPr>
        <w:t xml:space="preserve"> r. poz. </w:t>
      </w:r>
      <w:r w:rsidR="005B5AFE">
        <w:rPr>
          <w:rFonts w:ascii="Book Antiqua" w:hAnsi="Book Antiqua"/>
          <w:sz w:val="22"/>
          <w:szCs w:val="22"/>
        </w:rPr>
        <w:t>1875</w:t>
      </w:r>
      <w:r w:rsidR="00FC1365">
        <w:rPr>
          <w:rFonts w:ascii="Book Antiqua" w:hAnsi="Book Antiqua"/>
          <w:sz w:val="22"/>
          <w:szCs w:val="22"/>
        </w:rPr>
        <w:t>, poz. 2232; z 2018 r. poz. 130</w:t>
      </w:r>
      <w:r>
        <w:rPr>
          <w:rFonts w:ascii="Book Antiqua" w:hAnsi="Book Antiqua"/>
          <w:sz w:val="22"/>
          <w:szCs w:val="22"/>
        </w:rPr>
        <w:t xml:space="preserve">) </w:t>
      </w:r>
      <w:r>
        <w:rPr>
          <w:rFonts w:ascii="Book Antiqua" w:hAnsi="Book Antiqua"/>
          <w:b/>
          <w:bCs/>
          <w:sz w:val="22"/>
          <w:szCs w:val="22"/>
        </w:rPr>
        <w:t>z w o ł u j ę:</w:t>
      </w:r>
    </w:p>
    <w:p w:rsidR="00351B24" w:rsidRDefault="00351B24" w:rsidP="00C422D9">
      <w:pPr>
        <w:spacing w:before="100" w:beforeAutospacing="1" w:after="100" w:afterAutospacing="1"/>
        <w:ind w:firstLine="708"/>
        <w:jc w:val="center"/>
        <w:rPr>
          <w:rFonts w:ascii="Book Antiqua" w:hAnsi="Book Antiqua"/>
          <w:b/>
          <w:u w:val="single"/>
        </w:rPr>
      </w:pPr>
      <w:r>
        <w:rPr>
          <w:rFonts w:ascii="Book Antiqua" w:hAnsi="Book Antiqua"/>
          <w:b/>
          <w:u w:val="single"/>
        </w:rPr>
        <w:t xml:space="preserve">na dzień </w:t>
      </w:r>
      <w:r w:rsidR="00FC1365">
        <w:rPr>
          <w:rFonts w:ascii="Book Antiqua" w:hAnsi="Book Antiqua"/>
          <w:b/>
          <w:u w:val="single"/>
        </w:rPr>
        <w:t xml:space="preserve">14 lutego </w:t>
      </w:r>
      <w:r>
        <w:rPr>
          <w:rFonts w:ascii="Book Antiqua" w:hAnsi="Book Antiqua"/>
          <w:b/>
          <w:u w:val="single"/>
        </w:rPr>
        <w:t>201</w:t>
      </w:r>
      <w:r w:rsidR="00FC1365">
        <w:rPr>
          <w:rFonts w:ascii="Book Antiqua" w:hAnsi="Book Antiqua"/>
          <w:b/>
          <w:u w:val="single"/>
        </w:rPr>
        <w:t>8</w:t>
      </w:r>
      <w:r>
        <w:rPr>
          <w:rFonts w:ascii="Book Antiqua" w:hAnsi="Book Antiqua"/>
          <w:b/>
          <w:u w:val="single"/>
        </w:rPr>
        <w:t xml:space="preserve"> roku (</w:t>
      </w:r>
      <w:r w:rsidR="00310E05">
        <w:rPr>
          <w:rFonts w:ascii="Book Antiqua" w:hAnsi="Book Antiqua"/>
          <w:b/>
          <w:u w:val="single"/>
        </w:rPr>
        <w:t>środa</w:t>
      </w:r>
      <w:r>
        <w:rPr>
          <w:rFonts w:ascii="Book Antiqua" w:hAnsi="Book Antiqua"/>
          <w:b/>
          <w:u w:val="single"/>
        </w:rPr>
        <w:t xml:space="preserve">) o godz. </w:t>
      </w:r>
      <w:r w:rsidR="0026211A">
        <w:rPr>
          <w:rFonts w:ascii="Book Antiqua" w:hAnsi="Book Antiqua"/>
          <w:b/>
          <w:u w:val="single"/>
        </w:rPr>
        <w:t>14.00</w:t>
      </w:r>
    </w:p>
    <w:p w:rsidR="00351B24" w:rsidRDefault="00351B24" w:rsidP="00C422D9">
      <w:pPr>
        <w:spacing w:before="100" w:beforeAutospacing="1" w:after="100" w:afterAutospacing="1"/>
        <w:ind w:firstLine="708"/>
        <w:jc w:val="center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  w sali obrad (nr 22) Urzędu Miasta w Tomaszowie Maz. przy ul. POW 10/16</w:t>
      </w:r>
    </w:p>
    <w:p w:rsidR="00351B24" w:rsidRDefault="00351B24" w:rsidP="00C422D9">
      <w:pPr>
        <w:spacing w:before="100" w:beforeAutospacing="1" w:after="100" w:afterAutospacing="1"/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L</w:t>
      </w:r>
      <w:r w:rsidR="005B5AFE">
        <w:rPr>
          <w:rFonts w:ascii="Book Antiqua" w:hAnsi="Book Antiqua"/>
          <w:b/>
        </w:rPr>
        <w:t>V</w:t>
      </w:r>
      <w:r w:rsidR="00FC1365">
        <w:rPr>
          <w:rFonts w:ascii="Book Antiqua" w:hAnsi="Book Antiqua"/>
          <w:b/>
        </w:rPr>
        <w:t>III</w:t>
      </w:r>
      <w:r>
        <w:rPr>
          <w:rFonts w:ascii="Book Antiqua" w:hAnsi="Book Antiqua"/>
          <w:b/>
        </w:rPr>
        <w:t xml:space="preserve"> nadzwyczajną sesję Rady Miejskiej Tomaszowa Maz.</w:t>
      </w:r>
    </w:p>
    <w:p w:rsidR="00351B24" w:rsidRDefault="00351B24" w:rsidP="00351B24">
      <w:pPr>
        <w:pStyle w:val="Tekstpodstawowy3"/>
        <w:jc w:val="both"/>
        <w:rPr>
          <w:rFonts w:ascii="Book Antiqua" w:hAnsi="Book Antiqua"/>
          <w:bCs/>
          <w:iCs/>
          <w:sz w:val="22"/>
          <w:szCs w:val="22"/>
          <w:u w:val="single"/>
        </w:rPr>
      </w:pPr>
      <w:r>
        <w:rPr>
          <w:rFonts w:ascii="Book Antiqua" w:hAnsi="Book Antiqua"/>
          <w:bCs/>
          <w:iCs/>
          <w:sz w:val="24"/>
          <w:szCs w:val="24"/>
          <w:u w:val="single"/>
        </w:rPr>
        <w:t xml:space="preserve">z </w:t>
      </w:r>
      <w:r>
        <w:rPr>
          <w:rFonts w:ascii="Book Antiqua" w:hAnsi="Book Antiqua"/>
          <w:bCs/>
          <w:iCs/>
          <w:sz w:val="22"/>
          <w:szCs w:val="22"/>
          <w:u w:val="single"/>
        </w:rPr>
        <w:t>następującym proponowanym porządkiem obrad:</w:t>
      </w:r>
    </w:p>
    <w:p w:rsidR="00351B24" w:rsidRPr="0095666A" w:rsidRDefault="00351B24" w:rsidP="0095666A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Book Antiqua" w:hAnsi="Book Antiqua"/>
        </w:rPr>
      </w:pPr>
      <w:r w:rsidRPr="0095666A">
        <w:rPr>
          <w:rFonts w:ascii="Book Antiqua" w:hAnsi="Book Antiqua"/>
        </w:rPr>
        <w:t>Otwarcie sesji i powitanie zebranych.</w:t>
      </w:r>
    </w:p>
    <w:p w:rsidR="00351B24" w:rsidRPr="0095666A" w:rsidRDefault="00351B24" w:rsidP="0095666A">
      <w:pPr>
        <w:pStyle w:val="Akapitzlist"/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Book Antiqua" w:hAnsi="Book Antiqua"/>
        </w:rPr>
      </w:pPr>
      <w:r w:rsidRPr="0095666A">
        <w:rPr>
          <w:rFonts w:ascii="Book Antiqua" w:hAnsi="Book Antiqua"/>
        </w:rPr>
        <w:t>Przedstawienie porządku obrad sesji Rady Miejskiej Tomaszowa Mazowieckiego.</w:t>
      </w:r>
    </w:p>
    <w:p w:rsidR="0095666A" w:rsidRPr="00FC1365" w:rsidRDefault="005B5AFE" w:rsidP="00C422D9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jc w:val="both"/>
        <w:rPr>
          <w:rFonts w:ascii="Book Antiqua" w:hAnsi="Book Antiqua"/>
          <w:b/>
          <w:sz w:val="22"/>
          <w:szCs w:val="22"/>
        </w:rPr>
      </w:pPr>
      <w:r w:rsidRPr="00FC1365">
        <w:rPr>
          <w:rFonts w:ascii="Book Antiqua" w:hAnsi="Book Antiqua"/>
          <w:sz w:val="22"/>
          <w:szCs w:val="22"/>
        </w:rPr>
        <w:t xml:space="preserve">Podjęcie uchwały w sprawie </w:t>
      </w:r>
      <w:r w:rsidR="00FC1365" w:rsidRPr="00FC1365">
        <w:rPr>
          <w:rFonts w:ascii="Book Antiqua" w:hAnsi="Book Antiqua"/>
          <w:sz w:val="22"/>
          <w:szCs w:val="22"/>
        </w:rPr>
        <w:t xml:space="preserve">miejscowego planu zagospodarowania przestrzennego obszaru położonego w rejonie ulicy Barlickiego w Tomaszowie Mazowieckim. </w:t>
      </w:r>
    </w:p>
    <w:p w:rsidR="00351B24" w:rsidRPr="00C422D9" w:rsidRDefault="00351B24" w:rsidP="00C422D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 Antiqua" w:hAnsi="Book Antiqua"/>
        </w:rPr>
      </w:pPr>
      <w:r w:rsidRPr="00FC1365">
        <w:rPr>
          <w:rFonts w:ascii="Book Antiqua" w:hAnsi="Book Antiqua"/>
        </w:rPr>
        <w:t>Zakończenie obrad sesji Rady Miejskiej Tomaszowa Mazowieckiego.</w:t>
      </w:r>
    </w:p>
    <w:p w:rsidR="00C422D9" w:rsidRDefault="00C422D9" w:rsidP="00351B24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343ADA" w:rsidRDefault="00343ADA" w:rsidP="00351B24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343ADA" w:rsidRDefault="00343ADA" w:rsidP="00351B24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C422D9" w:rsidRDefault="00C422D9" w:rsidP="00351B24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FC1365" w:rsidRDefault="00FC1365" w:rsidP="00351B24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FC3CB3" w:rsidRDefault="00FC3CB3" w:rsidP="00351B24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C422D9" w:rsidRDefault="00C422D9" w:rsidP="00351B24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351B24" w:rsidRPr="00FC1365" w:rsidRDefault="00351B24" w:rsidP="00351B24">
      <w:pPr>
        <w:jc w:val="both"/>
        <w:rPr>
          <w:rFonts w:ascii="Book Antiqua" w:hAnsi="Book Antiqua"/>
          <w:sz w:val="18"/>
          <w:szCs w:val="18"/>
          <w:u w:val="single"/>
        </w:rPr>
      </w:pPr>
      <w:r w:rsidRPr="00FC1365">
        <w:rPr>
          <w:rFonts w:ascii="Book Antiqua" w:hAnsi="Book Antiqua"/>
          <w:b/>
          <w:sz w:val="18"/>
          <w:szCs w:val="18"/>
          <w:u w:val="single"/>
        </w:rPr>
        <w:t xml:space="preserve">Podstawa  prawna do udzielenia zwolnienia z pracy: </w:t>
      </w:r>
    </w:p>
    <w:p w:rsidR="00940AB0" w:rsidRPr="00FC1365" w:rsidRDefault="00351B24" w:rsidP="00C422D9">
      <w:pPr>
        <w:jc w:val="both"/>
        <w:rPr>
          <w:rFonts w:ascii="Book Antiqua" w:hAnsi="Book Antiqua"/>
          <w:sz w:val="18"/>
          <w:szCs w:val="18"/>
        </w:rPr>
      </w:pPr>
      <w:r w:rsidRPr="00FC1365">
        <w:rPr>
          <w:rFonts w:ascii="Book Antiqua" w:hAnsi="Book Antiqua"/>
          <w:sz w:val="18"/>
          <w:szCs w:val="18"/>
        </w:rPr>
        <w:t>art. 25 ust. 3 ustawy z dnia 8 marca 1990 r. o samorządzie gminnym (</w:t>
      </w:r>
      <w:proofErr w:type="spellStart"/>
      <w:r w:rsidRPr="00FC1365">
        <w:rPr>
          <w:rFonts w:ascii="Book Antiqua" w:hAnsi="Book Antiqua"/>
          <w:sz w:val="18"/>
          <w:szCs w:val="18"/>
        </w:rPr>
        <w:t>t.j</w:t>
      </w:r>
      <w:proofErr w:type="spellEnd"/>
      <w:r w:rsidRPr="00FC1365">
        <w:rPr>
          <w:rFonts w:ascii="Book Antiqua" w:hAnsi="Book Antiqua"/>
          <w:sz w:val="18"/>
          <w:szCs w:val="18"/>
        </w:rPr>
        <w:t xml:space="preserve">. Dz. U. z 2017 r. poz. </w:t>
      </w:r>
      <w:r w:rsidR="005B5AFE" w:rsidRPr="00FC1365">
        <w:rPr>
          <w:rFonts w:ascii="Book Antiqua" w:hAnsi="Book Antiqua"/>
          <w:sz w:val="18"/>
          <w:szCs w:val="18"/>
        </w:rPr>
        <w:t>1875</w:t>
      </w:r>
      <w:r w:rsidR="00FC1365" w:rsidRPr="00FC1365">
        <w:rPr>
          <w:rFonts w:ascii="Book Antiqua" w:hAnsi="Book Antiqua"/>
          <w:sz w:val="18"/>
          <w:szCs w:val="18"/>
        </w:rPr>
        <w:t xml:space="preserve"> poz. 2232; </w:t>
      </w:r>
      <w:r w:rsidR="00FC1365">
        <w:rPr>
          <w:rFonts w:ascii="Book Antiqua" w:hAnsi="Book Antiqua"/>
          <w:sz w:val="18"/>
          <w:szCs w:val="18"/>
        </w:rPr>
        <w:br/>
      </w:r>
      <w:r w:rsidR="00FC1365" w:rsidRPr="00FC1365">
        <w:rPr>
          <w:rFonts w:ascii="Book Antiqua" w:hAnsi="Book Antiqua"/>
          <w:sz w:val="18"/>
          <w:szCs w:val="18"/>
        </w:rPr>
        <w:t>z 2018 r. poz. 130</w:t>
      </w:r>
      <w:r w:rsidRPr="00FC1365">
        <w:rPr>
          <w:rFonts w:ascii="Book Antiqua" w:hAnsi="Book Antiqua"/>
          <w:sz w:val="18"/>
          <w:szCs w:val="18"/>
        </w:rPr>
        <w:t>).</w:t>
      </w:r>
    </w:p>
    <w:sectPr w:rsidR="00940AB0" w:rsidRPr="00FC1365" w:rsidSect="00C422D9">
      <w:pgSz w:w="11906" w:h="16838"/>
      <w:pgMar w:top="1077" w:right="1418" w:bottom="90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004A7"/>
    <w:multiLevelType w:val="hybridMultilevel"/>
    <w:tmpl w:val="CD48B72C"/>
    <w:lvl w:ilvl="0" w:tplc="9CBA1F24">
      <w:start w:val="1"/>
      <w:numFmt w:val="decimal"/>
      <w:lvlText w:val="%1."/>
      <w:lvlJc w:val="left"/>
      <w:pPr>
        <w:ind w:left="1068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213A97"/>
    <w:multiLevelType w:val="hybridMultilevel"/>
    <w:tmpl w:val="48E27D82"/>
    <w:lvl w:ilvl="0" w:tplc="5D0C23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952949"/>
    <w:multiLevelType w:val="hybridMultilevel"/>
    <w:tmpl w:val="CD48B72C"/>
    <w:lvl w:ilvl="0" w:tplc="9CBA1F24">
      <w:start w:val="1"/>
      <w:numFmt w:val="decimal"/>
      <w:lvlText w:val="%1."/>
      <w:lvlJc w:val="left"/>
      <w:pPr>
        <w:ind w:left="1068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940AB0"/>
    <w:rsid w:val="00087452"/>
    <w:rsid w:val="00087F61"/>
    <w:rsid w:val="00093D6C"/>
    <w:rsid w:val="00095900"/>
    <w:rsid w:val="000B564A"/>
    <w:rsid w:val="00104F38"/>
    <w:rsid w:val="0026211A"/>
    <w:rsid w:val="00290CA9"/>
    <w:rsid w:val="00310E05"/>
    <w:rsid w:val="00311F62"/>
    <w:rsid w:val="00343ADA"/>
    <w:rsid w:val="00351060"/>
    <w:rsid w:val="00351B24"/>
    <w:rsid w:val="003D71B0"/>
    <w:rsid w:val="00400A72"/>
    <w:rsid w:val="00437CC7"/>
    <w:rsid w:val="004B1436"/>
    <w:rsid w:val="004E2C5C"/>
    <w:rsid w:val="004E66CB"/>
    <w:rsid w:val="004F62DF"/>
    <w:rsid w:val="00506716"/>
    <w:rsid w:val="00533F77"/>
    <w:rsid w:val="005B5AFE"/>
    <w:rsid w:val="00662E28"/>
    <w:rsid w:val="006F418C"/>
    <w:rsid w:val="00774315"/>
    <w:rsid w:val="00785B89"/>
    <w:rsid w:val="007F151B"/>
    <w:rsid w:val="00806038"/>
    <w:rsid w:val="00862475"/>
    <w:rsid w:val="008C6CFF"/>
    <w:rsid w:val="00940AB0"/>
    <w:rsid w:val="0095666A"/>
    <w:rsid w:val="009668D5"/>
    <w:rsid w:val="009A25E9"/>
    <w:rsid w:val="00AE12C6"/>
    <w:rsid w:val="00BA2758"/>
    <w:rsid w:val="00BA6877"/>
    <w:rsid w:val="00C422D9"/>
    <w:rsid w:val="00DE7739"/>
    <w:rsid w:val="00E33D57"/>
    <w:rsid w:val="00E7432C"/>
    <w:rsid w:val="00EA1F40"/>
    <w:rsid w:val="00FC1365"/>
    <w:rsid w:val="00FC3C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0A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0AB0"/>
    <w:pPr>
      <w:keepNext/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qFormat/>
    <w:rsid w:val="00940AB0"/>
    <w:pPr>
      <w:keepNext/>
      <w:ind w:left="4248" w:firstLine="708"/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940AB0"/>
    <w:pPr>
      <w:keepNext/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40AB0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940AB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940AB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940AB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40AB0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940AB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30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7810B0-8B90-487D-97CE-7B40EFC41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hchyra</dc:creator>
  <cp:lastModifiedBy>bsmejda</cp:lastModifiedBy>
  <cp:revision>9</cp:revision>
  <cp:lastPrinted>2018-02-08T10:22:00Z</cp:lastPrinted>
  <dcterms:created xsi:type="dcterms:W3CDTF">2017-10-31T08:25:00Z</dcterms:created>
  <dcterms:modified xsi:type="dcterms:W3CDTF">2018-02-08T10:33:00Z</dcterms:modified>
</cp:coreProperties>
</file>