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AE4" w:rsidRDefault="006B3AE4" w:rsidP="006B3AE4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2"/>
          <w:szCs w:val="22"/>
        </w:rPr>
      </w:pPr>
      <w:r w:rsidRPr="003516BF">
        <w:rPr>
          <w:rFonts w:ascii="Book Antiqua" w:hAnsi="Book Antiqua"/>
          <w:b w:val="0"/>
          <w:sz w:val="22"/>
          <w:szCs w:val="22"/>
        </w:rPr>
        <w:t xml:space="preserve">   </w:t>
      </w:r>
      <w:r>
        <w:rPr>
          <w:rFonts w:ascii="Book Antiqua" w:hAnsi="Book Antiqua"/>
          <w:b w:val="0"/>
          <w:sz w:val="22"/>
          <w:szCs w:val="22"/>
        </w:rPr>
        <w:tab/>
      </w:r>
      <w:r w:rsidR="00ED1A16">
        <w:rPr>
          <w:rFonts w:ascii="Book Antiqua" w:hAnsi="Book Antiqua"/>
          <w:b w:val="0"/>
          <w:sz w:val="22"/>
          <w:szCs w:val="22"/>
        </w:rPr>
        <w:tab/>
      </w:r>
      <w:r w:rsidRPr="003516BF">
        <w:rPr>
          <w:rFonts w:ascii="Book Antiqua" w:hAnsi="Book Antiqua"/>
          <w:b w:val="0"/>
          <w:sz w:val="22"/>
          <w:szCs w:val="22"/>
        </w:rPr>
        <w:t xml:space="preserve">  Tomaszów Mazowiecki, dnia </w:t>
      </w:r>
      <w:r w:rsidR="00C816DB">
        <w:rPr>
          <w:rFonts w:ascii="Book Antiqua" w:hAnsi="Book Antiqua"/>
          <w:b w:val="0"/>
          <w:sz w:val="22"/>
          <w:szCs w:val="22"/>
        </w:rPr>
        <w:t xml:space="preserve">24 sierpnia </w:t>
      </w:r>
      <w:r>
        <w:rPr>
          <w:rFonts w:ascii="Book Antiqua" w:hAnsi="Book Antiqua"/>
          <w:b w:val="0"/>
          <w:sz w:val="22"/>
          <w:szCs w:val="22"/>
        </w:rPr>
        <w:t>20</w:t>
      </w:r>
      <w:r w:rsidRPr="003516BF">
        <w:rPr>
          <w:rFonts w:ascii="Book Antiqua" w:hAnsi="Book Antiqua"/>
          <w:b w:val="0"/>
          <w:sz w:val="22"/>
          <w:szCs w:val="22"/>
        </w:rPr>
        <w:t>1</w:t>
      </w:r>
      <w:r>
        <w:rPr>
          <w:rFonts w:ascii="Book Antiqua" w:hAnsi="Book Antiqua"/>
          <w:b w:val="0"/>
          <w:sz w:val="22"/>
          <w:szCs w:val="22"/>
        </w:rPr>
        <w:t>7</w:t>
      </w:r>
      <w:r w:rsidRPr="003516BF">
        <w:rPr>
          <w:rFonts w:ascii="Book Antiqua" w:hAnsi="Book Antiqua"/>
          <w:b w:val="0"/>
          <w:sz w:val="22"/>
          <w:szCs w:val="22"/>
        </w:rPr>
        <w:t xml:space="preserve"> r.</w:t>
      </w:r>
    </w:p>
    <w:p w:rsidR="00DB7C75" w:rsidRDefault="00DB7C75" w:rsidP="006B3AE4">
      <w:pPr>
        <w:pStyle w:val="Nagwek6"/>
        <w:tabs>
          <w:tab w:val="left" w:pos="3686"/>
        </w:tabs>
        <w:spacing w:before="100" w:beforeAutospacing="1" w:after="100" w:afterAutospacing="1"/>
        <w:rPr>
          <w:rFonts w:ascii="Book Antiqua" w:hAnsi="Book Antiqua"/>
          <w:sz w:val="24"/>
          <w:szCs w:val="24"/>
        </w:rPr>
      </w:pPr>
    </w:p>
    <w:p w:rsidR="00DB7C75" w:rsidRDefault="00DB7C75" w:rsidP="006B3AE4">
      <w:pPr>
        <w:pStyle w:val="Nagwek6"/>
        <w:tabs>
          <w:tab w:val="left" w:pos="3686"/>
        </w:tabs>
        <w:spacing w:before="100" w:beforeAutospacing="1" w:after="100" w:afterAutospacing="1"/>
        <w:rPr>
          <w:rFonts w:ascii="Book Antiqua" w:hAnsi="Book Antiqua"/>
          <w:sz w:val="24"/>
          <w:szCs w:val="24"/>
        </w:rPr>
      </w:pPr>
    </w:p>
    <w:p w:rsidR="006B3AE4" w:rsidRPr="003516BF" w:rsidRDefault="006B3AE4" w:rsidP="006B3AE4">
      <w:pPr>
        <w:pStyle w:val="Nagwek6"/>
        <w:tabs>
          <w:tab w:val="left" w:pos="3686"/>
        </w:tabs>
        <w:spacing w:before="100" w:beforeAutospacing="1" w:after="100" w:afterAutospacing="1"/>
        <w:rPr>
          <w:rFonts w:ascii="Book Antiqua" w:hAnsi="Book Antiqua"/>
          <w:b w:val="0"/>
          <w:sz w:val="24"/>
          <w:szCs w:val="24"/>
        </w:rPr>
      </w:pPr>
      <w:r w:rsidRPr="003516BF">
        <w:rPr>
          <w:rFonts w:ascii="Book Antiqua" w:hAnsi="Book Antiqua"/>
          <w:sz w:val="24"/>
          <w:szCs w:val="24"/>
        </w:rPr>
        <w:t>P a n - P a n i</w:t>
      </w:r>
    </w:p>
    <w:p w:rsidR="006B3AE4" w:rsidRPr="003516BF" w:rsidRDefault="006B3AE4" w:rsidP="006B3AE4">
      <w:pPr>
        <w:pStyle w:val="Nagwek6"/>
        <w:spacing w:before="100" w:beforeAutospacing="1" w:after="100" w:afterAutospacing="1"/>
        <w:rPr>
          <w:rFonts w:ascii="Book Antiqua" w:hAnsi="Book Antiqua"/>
          <w:sz w:val="24"/>
          <w:szCs w:val="24"/>
        </w:rPr>
      </w:pPr>
      <w:r w:rsidRPr="003516BF">
        <w:rPr>
          <w:rFonts w:ascii="Book Antiqua" w:hAnsi="Book Antiqua"/>
          <w:sz w:val="24"/>
          <w:szCs w:val="24"/>
        </w:rPr>
        <w:t>...................................................</w:t>
      </w:r>
    </w:p>
    <w:p w:rsidR="00DB7C75" w:rsidRDefault="00DB7C75" w:rsidP="006B3AE4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</w:p>
    <w:p w:rsidR="006B3AE4" w:rsidRPr="00F83134" w:rsidRDefault="006B3AE4" w:rsidP="006B3AE4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  <w:r w:rsidRPr="0091099D">
        <w:rPr>
          <w:rFonts w:ascii="Book Antiqua" w:hAnsi="Book Antiqua"/>
          <w:i/>
          <w:sz w:val="20"/>
          <w:szCs w:val="20"/>
        </w:rPr>
        <w:t>Znak:BRM.0002.</w:t>
      </w:r>
      <w:r w:rsidR="00C816DB">
        <w:rPr>
          <w:rFonts w:ascii="Book Antiqua" w:hAnsi="Book Antiqua"/>
          <w:i/>
          <w:sz w:val="20"/>
          <w:szCs w:val="20"/>
        </w:rPr>
        <w:t>50</w:t>
      </w:r>
      <w:r w:rsidRPr="0091099D">
        <w:rPr>
          <w:rFonts w:ascii="Book Antiqua" w:hAnsi="Book Antiqua"/>
          <w:i/>
          <w:sz w:val="20"/>
          <w:szCs w:val="20"/>
        </w:rPr>
        <w:t>.201</w:t>
      </w:r>
      <w:r>
        <w:rPr>
          <w:rFonts w:ascii="Book Antiqua" w:hAnsi="Book Antiqua"/>
          <w:i/>
          <w:sz w:val="20"/>
          <w:szCs w:val="20"/>
        </w:rPr>
        <w:t>7</w:t>
      </w:r>
    </w:p>
    <w:p w:rsidR="006B3AE4" w:rsidRDefault="006B3AE4" w:rsidP="006B3AE4">
      <w:pPr>
        <w:pStyle w:val="Nagwek7"/>
        <w:spacing w:before="100" w:beforeAutospacing="1" w:after="100" w:afterAutospacing="1"/>
        <w:ind w:firstLine="708"/>
        <w:jc w:val="both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podstawie art. 20 ust. 1 ustawy z dnia 8 marca 1990 r. o samorządzie gminnym </w:t>
      </w:r>
      <w:r>
        <w:rPr>
          <w:rFonts w:ascii="Book Antiqua" w:hAnsi="Book Antiqua"/>
          <w:sz w:val="22"/>
          <w:szCs w:val="22"/>
        </w:rPr>
        <w:br/>
        <w:t>(</w:t>
      </w:r>
      <w:proofErr w:type="spellStart"/>
      <w:r>
        <w:rPr>
          <w:rFonts w:ascii="Book Antiqua" w:hAnsi="Book Antiqua"/>
          <w:sz w:val="22"/>
          <w:szCs w:val="22"/>
        </w:rPr>
        <w:t>t.j</w:t>
      </w:r>
      <w:proofErr w:type="spellEnd"/>
      <w:r>
        <w:rPr>
          <w:rFonts w:ascii="Book Antiqua" w:hAnsi="Book Antiqua"/>
          <w:sz w:val="22"/>
          <w:szCs w:val="22"/>
        </w:rPr>
        <w:t xml:space="preserve">. Dz. U. z 2016 r. poz. 446, </w:t>
      </w:r>
      <w:r w:rsidRPr="0008075D">
        <w:rPr>
          <w:rFonts w:ascii="Book Antiqua" w:hAnsi="Book Antiqua"/>
          <w:sz w:val="22"/>
          <w:szCs w:val="22"/>
        </w:rPr>
        <w:t>poz. 1579</w:t>
      </w:r>
      <w:r>
        <w:rPr>
          <w:rFonts w:ascii="Book Antiqua" w:hAnsi="Book Antiqua"/>
          <w:sz w:val="22"/>
          <w:szCs w:val="22"/>
        </w:rPr>
        <w:t>, poz. 1948</w:t>
      </w:r>
      <w:r w:rsidR="00677CDC">
        <w:rPr>
          <w:rFonts w:ascii="Book Antiqua" w:hAnsi="Book Antiqua"/>
          <w:sz w:val="22"/>
          <w:szCs w:val="22"/>
        </w:rPr>
        <w:t xml:space="preserve">; z 2017 r. </w:t>
      </w:r>
      <w:r w:rsidR="00C816DB">
        <w:rPr>
          <w:rFonts w:ascii="Book Antiqua" w:hAnsi="Book Antiqua"/>
          <w:sz w:val="22"/>
          <w:szCs w:val="22"/>
        </w:rPr>
        <w:t xml:space="preserve">poz. </w:t>
      </w:r>
      <w:r w:rsidR="00677CDC">
        <w:rPr>
          <w:rFonts w:ascii="Book Antiqua" w:hAnsi="Book Antiqua"/>
          <w:sz w:val="22"/>
          <w:szCs w:val="22"/>
        </w:rPr>
        <w:t>730</w:t>
      </w:r>
      <w:r w:rsidR="00C816DB">
        <w:rPr>
          <w:rFonts w:ascii="Book Antiqua" w:hAnsi="Book Antiqua"/>
          <w:sz w:val="22"/>
          <w:szCs w:val="22"/>
        </w:rPr>
        <w:t>, poz. 935</w:t>
      </w:r>
      <w:r>
        <w:rPr>
          <w:rFonts w:ascii="Book Antiqua" w:hAnsi="Book Antiqua"/>
          <w:sz w:val="22"/>
          <w:szCs w:val="22"/>
        </w:rPr>
        <w:t xml:space="preserve">) </w:t>
      </w:r>
      <w:r>
        <w:rPr>
          <w:rFonts w:ascii="Book Antiqua" w:hAnsi="Book Antiqua"/>
          <w:b/>
          <w:bCs/>
          <w:sz w:val="22"/>
          <w:szCs w:val="22"/>
        </w:rPr>
        <w:t>z w o ł u j ę:</w:t>
      </w:r>
    </w:p>
    <w:p w:rsidR="006B3AE4" w:rsidRPr="003516BF" w:rsidRDefault="006B3AE4" w:rsidP="006B3AE4">
      <w:pPr>
        <w:spacing w:before="100" w:beforeAutospacing="1" w:after="100" w:afterAutospacing="1"/>
        <w:ind w:firstLine="708"/>
        <w:jc w:val="center"/>
        <w:rPr>
          <w:rFonts w:ascii="Book Antiqua" w:hAnsi="Book Antiqua"/>
          <w:b/>
          <w:u w:val="single"/>
        </w:rPr>
      </w:pPr>
      <w:r w:rsidRPr="003516BF">
        <w:rPr>
          <w:rFonts w:ascii="Book Antiqua" w:hAnsi="Book Antiqua"/>
          <w:b/>
          <w:u w:val="single"/>
        </w:rPr>
        <w:t xml:space="preserve">na dzień </w:t>
      </w:r>
      <w:r w:rsidR="00C816DB">
        <w:rPr>
          <w:rFonts w:ascii="Book Antiqua" w:hAnsi="Book Antiqua"/>
          <w:b/>
          <w:u w:val="single"/>
        </w:rPr>
        <w:t xml:space="preserve">31 sierpnia </w:t>
      </w:r>
      <w:r>
        <w:rPr>
          <w:rFonts w:ascii="Book Antiqua" w:hAnsi="Book Antiqua"/>
          <w:b/>
          <w:u w:val="single"/>
        </w:rPr>
        <w:t>2</w:t>
      </w:r>
      <w:r w:rsidRPr="003516BF">
        <w:rPr>
          <w:rFonts w:ascii="Book Antiqua" w:hAnsi="Book Antiqua"/>
          <w:b/>
          <w:u w:val="single"/>
        </w:rPr>
        <w:t>01</w:t>
      </w:r>
      <w:r>
        <w:rPr>
          <w:rFonts w:ascii="Book Antiqua" w:hAnsi="Book Antiqua"/>
          <w:b/>
          <w:u w:val="single"/>
        </w:rPr>
        <w:t>7</w:t>
      </w:r>
      <w:r w:rsidRPr="003516BF">
        <w:rPr>
          <w:rFonts w:ascii="Book Antiqua" w:hAnsi="Book Antiqua"/>
          <w:b/>
          <w:u w:val="single"/>
        </w:rPr>
        <w:t xml:space="preserve"> roku </w:t>
      </w:r>
      <w:r>
        <w:rPr>
          <w:rFonts w:ascii="Book Antiqua" w:hAnsi="Book Antiqua"/>
          <w:b/>
          <w:u w:val="single"/>
        </w:rPr>
        <w:t xml:space="preserve">(czwartek) </w:t>
      </w:r>
      <w:r w:rsidRPr="003516BF">
        <w:rPr>
          <w:rFonts w:ascii="Book Antiqua" w:hAnsi="Book Antiqua"/>
          <w:b/>
          <w:u w:val="single"/>
        </w:rPr>
        <w:t xml:space="preserve">o godz. </w:t>
      </w:r>
      <w:r>
        <w:rPr>
          <w:rFonts w:ascii="Book Antiqua" w:hAnsi="Book Antiqua"/>
          <w:b/>
          <w:u w:val="single"/>
        </w:rPr>
        <w:t>11.</w:t>
      </w:r>
      <w:r w:rsidRPr="003516BF">
        <w:rPr>
          <w:rFonts w:ascii="Book Antiqua" w:hAnsi="Book Antiqua"/>
          <w:b/>
          <w:u w:val="single"/>
        </w:rPr>
        <w:t>00</w:t>
      </w:r>
      <w:r>
        <w:rPr>
          <w:rFonts w:ascii="Book Antiqua" w:hAnsi="Book Antiqua"/>
          <w:b/>
          <w:u w:val="single"/>
        </w:rPr>
        <w:t xml:space="preserve"> </w:t>
      </w:r>
    </w:p>
    <w:p w:rsidR="006B3AE4" w:rsidRPr="003516BF" w:rsidRDefault="006B3AE4" w:rsidP="006B3AE4">
      <w:pPr>
        <w:spacing w:before="100" w:beforeAutospacing="1" w:after="100" w:afterAutospacing="1"/>
        <w:ind w:firstLine="708"/>
        <w:jc w:val="center"/>
        <w:rPr>
          <w:rFonts w:ascii="Book Antiqua" w:hAnsi="Book Antiqua"/>
        </w:rPr>
      </w:pPr>
      <w:r w:rsidRPr="003516BF">
        <w:rPr>
          <w:rFonts w:ascii="Book Antiqua" w:hAnsi="Book Antiqua"/>
        </w:rPr>
        <w:t xml:space="preserve">  w sali obrad (nr 22) Urzędu Miasta w Tomaszowie Maz. przy ul. POW 10/16</w:t>
      </w:r>
    </w:p>
    <w:p w:rsidR="006B3AE4" w:rsidRDefault="006B3AE4" w:rsidP="006B3AE4">
      <w:pPr>
        <w:spacing w:before="100" w:beforeAutospacing="1" w:after="100" w:afterAutospacing="1"/>
        <w:jc w:val="center"/>
        <w:rPr>
          <w:rFonts w:ascii="Book Antiqua" w:hAnsi="Book Antiqua"/>
          <w:b/>
        </w:rPr>
      </w:pPr>
      <w:r w:rsidRPr="003516BF">
        <w:rPr>
          <w:rFonts w:ascii="Book Antiqua" w:hAnsi="Book Antiqua"/>
          <w:b/>
        </w:rPr>
        <w:t xml:space="preserve">          </w:t>
      </w:r>
      <w:r>
        <w:rPr>
          <w:rFonts w:ascii="Book Antiqua" w:hAnsi="Book Antiqua"/>
          <w:b/>
        </w:rPr>
        <w:t xml:space="preserve">L </w:t>
      </w:r>
      <w:r w:rsidRPr="003516BF">
        <w:rPr>
          <w:rFonts w:ascii="Book Antiqua" w:hAnsi="Book Antiqua"/>
          <w:b/>
        </w:rPr>
        <w:t>sesję Rady Miejskiej Tomaszowa Maz.</w:t>
      </w:r>
    </w:p>
    <w:p w:rsidR="006B3AE4" w:rsidRDefault="006B3AE4" w:rsidP="006B3AE4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  <w:r w:rsidRPr="003516BF">
        <w:rPr>
          <w:rFonts w:ascii="Book Antiqua" w:hAnsi="Book Antiqua"/>
          <w:bCs/>
          <w:iCs/>
          <w:sz w:val="24"/>
          <w:szCs w:val="24"/>
          <w:u w:val="single"/>
        </w:rPr>
        <w:t>z następującym proponowanym porządkiem obrad:</w:t>
      </w:r>
    </w:p>
    <w:p w:rsidR="006B3AE4" w:rsidRPr="003516BF" w:rsidRDefault="006B3AE4" w:rsidP="006B3AE4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</w:p>
    <w:p w:rsidR="006B3AE4" w:rsidRPr="003516BF" w:rsidRDefault="006B3AE4" w:rsidP="006B3AE4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 w:rsidRPr="003516BF">
        <w:rPr>
          <w:rFonts w:ascii="Book Antiqua" w:hAnsi="Book Antiqua"/>
        </w:rPr>
        <w:t>Otwarcie sesji i powitanie zebranych.</w:t>
      </w:r>
    </w:p>
    <w:p w:rsidR="006B3AE4" w:rsidRPr="003516BF" w:rsidRDefault="006B3AE4" w:rsidP="006B3AE4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 w:rsidRPr="003516BF">
        <w:rPr>
          <w:rFonts w:ascii="Book Antiqua" w:hAnsi="Book Antiqua"/>
        </w:rPr>
        <w:t xml:space="preserve">Przedstawienie porządku obrad </w:t>
      </w:r>
      <w:r w:rsidR="00AF7794">
        <w:rPr>
          <w:rFonts w:ascii="Book Antiqua" w:hAnsi="Book Antiqua"/>
        </w:rPr>
        <w:t>L</w:t>
      </w:r>
      <w:r w:rsidR="00784898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s</w:t>
      </w:r>
      <w:r w:rsidRPr="003516BF">
        <w:rPr>
          <w:rFonts w:ascii="Book Antiqua" w:hAnsi="Book Antiqua"/>
        </w:rPr>
        <w:t>esji Rady Miejskiej.</w:t>
      </w:r>
    </w:p>
    <w:p w:rsidR="003A2AE7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A2AE7">
        <w:rPr>
          <w:rFonts w:ascii="Book Antiqua" w:hAnsi="Book Antiqua"/>
        </w:rPr>
        <w:t>Przyjęcie protokoł</w:t>
      </w:r>
      <w:r w:rsidR="00E04345">
        <w:rPr>
          <w:rFonts w:ascii="Book Antiqua" w:hAnsi="Book Antiqua"/>
        </w:rPr>
        <w:t>ów</w:t>
      </w:r>
      <w:r w:rsidR="003A2AE7" w:rsidRPr="003A2AE7">
        <w:rPr>
          <w:rFonts w:ascii="Book Antiqua" w:hAnsi="Book Antiqua"/>
        </w:rPr>
        <w:t xml:space="preserve"> </w:t>
      </w:r>
      <w:r w:rsidRPr="003A2AE7">
        <w:rPr>
          <w:rFonts w:ascii="Book Antiqua" w:hAnsi="Book Antiqua"/>
        </w:rPr>
        <w:t xml:space="preserve">z </w:t>
      </w:r>
      <w:r w:rsidR="00E04345">
        <w:rPr>
          <w:rFonts w:ascii="Book Antiqua" w:hAnsi="Book Antiqua"/>
        </w:rPr>
        <w:t xml:space="preserve">XLVII nadzwyczajnej sesji Rady Miejskiej Tomaszowa Mazowieckiego z dnia 22 czerwca 2017 roku, z </w:t>
      </w:r>
      <w:r w:rsidR="00AF7794" w:rsidRPr="003A2AE7">
        <w:rPr>
          <w:rFonts w:ascii="Book Antiqua" w:hAnsi="Book Antiqua"/>
        </w:rPr>
        <w:t>XL</w:t>
      </w:r>
      <w:r w:rsidR="000F7FB8">
        <w:rPr>
          <w:rFonts w:ascii="Book Antiqua" w:hAnsi="Book Antiqua"/>
        </w:rPr>
        <w:t>V</w:t>
      </w:r>
      <w:r w:rsidR="00C816DB">
        <w:rPr>
          <w:rFonts w:ascii="Book Antiqua" w:hAnsi="Book Antiqua"/>
        </w:rPr>
        <w:t>III</w:t>
      </w:r>
      <w:r w:rsidRPr="003A2AE7">
        <w:rPr>
          <w:rFonts w:ascii="Book Antiqua" w:hAnsi="Book Antiqua"/>
        </w:rPr>
        <w:t xml:space="preserve"> sesji Rady Miejskiej Tomaszowa Mazowieckiego z dnia </w:t>
      </w:r>
      <w:r w:rsidR="00C816DB">
        <w:rPr>
          <w:rFonts w:ascii="Book Antiqua" w:hAnsi="Book Antiqua"/>
        </w:rPr>
        <w:t xml:space="preserve">29 czerwca </w:t>
      </w:r>
      <w:r w:rsidR="000F7FB8">
        <w:rPr>
          <w:rFonts w:ascii="Book Antiqua" w:hAnsi="Book Antiqua"/>
        </w:rPr>
        <w:t>2</w:t>
      </w:r>
      <w:r w:rsidRPr="003A2AE7">
        <w:rPr>
          <w:rFonts w:ascii="Book Antiqua" w:hAnsi="Book Antiqua"/>
        </w:rPr>
        <w:t>017 roku</w:t>
      </w:r>
      <w:r w:rsidR="000F7FB8">
        <w:rPr>
          <w:rFonts w:ascii="Book Antiqua" w:hAnsi="Book Antiqua"/>
        </w:rPr>
        <w:t xml:space="preserve"> oraz </w:t>
      </w:r>
      <w:r w:rsidR="00E04345">
        <w:rPr>
          <w:rFonts w:ascii="Book Antiqua" w:hAnsi="Book Antiqua"/>
        </w:rPr>
        <w:br/>
      </w:r>
      <w:r w:rsidR="000F7FB8">
        <w:rPr>
          <w:rFonts w:ascii="Book Antiqua" w:hAnsi="Book Antiqua"/>
        </w:rPr>
        <w:t>z XL</w:t>
      </w:r>
      <w:r w:rsidR="00C816DB">
        <w:rPr>
          <w:rFonts w:ascii="Book Antiqua" w:hAnsi="Book Antiqua"/>
        </w:rPr>
        <w:t>IX</w:t>
      </w:r>
      <w:r w:rsidR="000F7FB8">
        <w:rPr>
          <w:rFonts w:ascii="Book Antiqua" w:hAnsi="Book Antiqua"/>
        </w:rPr>
        <w:t xml:space="preserve"> nadzwyczajnej sesji Rady Miejskiej Tomaszowa Mazowieckiego z dnia </w:t>
      </w:r>
      <w:r w:rsidR="00E04345">
        <w:rPr>
          <w:rFonts w:ascii="Book Antiqua" w:hAnsi="Book Antiqua"/>
        </w:rPr>
        <w:br/>
      </w:r>
      <w:r w:rsidR="00C816DB">
        <w:rPr>
          <w:rFonts w:ascii="Book Antiqua" w:hAnsi="Book Antiqua"/>
        </w:rPr>
        <w:t xml:space="preserve">21 lipca </w:t>
      </w:r>
      <w:r w:rsidR="000F7FB8">
        <w:rPr>
          <w:rFonts w:ascii="Book Antiqua" w:hAnsi="Book Antiqua"/>
        </w:rPr>
        <w:t>2017 roku</w:t>
      </w:r>
      <w:r w:rsidR="003A2AE7" w:rsidRPr="003A2AE7">
        <w:rPr>
          <w:rFonts w:ascii="Book Antiqua" w:hAnsi="Book Antiqua"/>
        </w:rPr>
        <w:t>.</w:t>
      </w:r>
    </w:p>
    <w:p w:rsidR="00665DD4" w:rsidRPr="001E1B93" w:rsidRDefault="00665DD4" w:rsidP="00665DD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1E1B93">
        <w:rPr>
          <w:rFonts w:ascii="Book Antiqua" w:hAnsi="Book Antiqua"/>
        </w:rPr>
        <w:t xml:space="preserve">Podjęcie uchwały o zmianie uchwały nr XXXV/317/2016 </w:t>
      </w:r>
      <w:r w:rsidR="00613CAC" w:rsidRPr="001E1B93">
        <w:rPr>
          <w:rFonts w:ascii="Book Antiqua" w:hAnsi="Book Antiqua"/>
        </w:rPr>
        <w:t xml:space="preserve">Rady Miejskiej Tomaszowa Mazowieckiego </w:t>
      </w:r>
      <w:r w:rsidRPr="001E1B93">
        <w:rPr>
          <w:rFonts w:ascii="Book Antiqua" w:hAnsi="Book Antiqua"/>
        </w:rPr>
        <w:t xml:space="preserve">w sprawie udzielenia w 2016 oraz 2017 roku pomocy finansowej na rzecz Województwa Łódzkiego w formie dotacji celowej </w:t>
      </w:r>
      <w:r w:rsidR="001E1B93" w:rsidRPr="001E1B93">
        <w:rPr>
          <w:rFonts w:ascii="Book Antiqua" w:hAnsi="Book Antiqua"/>
        </w:rPr>
        <w:br/>
      </w:r>
      <w:r w:rsidRPr="001E1B93">
        <w:rPr>
          <w:rFonts w:ascii="Book Antiqua" w:hAnsi="Book Antiqua"/>
        </w:rPr>
        <w:t xml:space="preserve">na zadanie inwestycyjne polegające na rozbudowie drogi wojewódzkiej Nr 713 </w:t>
      </w:r>
      <w:r w:rsidR="001E1B93" w:rsidRPr="001E1B93">
        <w:rPr>
          <w:rFonts w:ascii="Book Antiqua" w:hAnsi="Book Antiqua"/>
        </w:rPr>
        <w:br/>
      </w:r>
      <w:r w:rsidRPr="001E1B93">
        <w:rPr>
          <w:rFonts w:ascii="Book Antiqua" w:hAnsi="Book Antiqua"/>
        </w:rPr>
        <w:t>na odcinku przejścia przez Tomaszów Mazowiecki – etap I.</w:t>
      </w:r>
    </w:p>
    <w:p w:rsidR="00665DD4" w:rsidRPr="003E4FA7" w:rsidRDefault="00665DD4" w:rsidP="00665DD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E4FA7">
        <w:rPr>
          <w:rFonts w:ascii="Book Antiqua" w:hAnsi="Book Antiqua"/>
        </w:rPr>
        <w:t xml:space="preserve">Podjęcie uchwały w sprawie </w:t>
      </w:r>
      <w:r w:rsidR="00613CAC" w:rsidRPr="003E4FA7">
        <w:rPr>
          <w:rFonts w:ascii="Book Antiqua" w:hAnsi="Book Antiqua"/>
        </w:rPr>
        <w:t xml:space="preserve">udzielenia w 2017 roku pomocy finansowej na rzecz Powiatu Tomaszowskiego na realizację zadań pn.: „Przebudowa drogi powiatowej nr 4348 E – ulica </w:t>
      </w:r>
      <w:proofErr w:type="spellStart"/>
      <w:r w:rsidR="00613CAC" w:rsidRPr="003E4FA7">
        <w:rPr>
          <w:rFonts w:ascii="Book Antiqua" w:hAnsi="Book Antiqua"/>
        </w:rPr>
        <w:t>Wąwalska</w:t>
      </w:r>
      <w:proofErr w:type="spellEnd"/>
      <w:r w:rsidR="00613CAC" w:rsidRPr="003E4FA7">
        <w:rPr>
          <w:rFonts w:ascii="Book Antiqua" w:hAnsi="Book Antiqua"/>
        </w:rPr>
        <w:t xml:space="preserve"> w Tomaszowie Mazowieckim”.</w:t>
      </w:r>
      <w:r w:rsidR="0098063D" w:rsidRPr="003E4FA7">
        <w:rPr>
          <w:rFonts w:ascii="Book Antiqua" w:hAnsi="Book Antiqua"/>
        </w:rPr>
        <w:t xml:space="preserve"> </w:t>
      </w:r>
    </w:p>
    <w:p w:rsidR="00134D35" w:rsidRPr="009305B2" w:rsidRDefault="00134D35" w:rsidP="00134D35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9305B2">
        <w:rPr>
          <w:rFonts w:ascii="Book Antiqua" w:hAnsi="Book Antiqua"/>
        </w:rPr>
        <w:lastRenderedPageBreak/>
        <w:t>Podjęcie uchwały w sprawie udzielania pomocy finansowej Gminie Czersk.</w:t>
      </w:r>
    </w:p>
    <w:p w:rsidR="00665DD4" w:rsidRPr="003415C9" w:rsidRDefault="00665DD4" w:rsidP="00665DD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415C9">
        <w:rPr>
          <w:rFonts w:ascii="Book Antiqua" w:hAnsi="Book Antiqua"/>
        </w:rPr>
        <w:t xml:space="preserve">Podjęcie uchwały o zmianie </w:t>
      </w:r>
      <w:r w:rsidR="003415C9" w:rsidRPr="003415C9">
        <w:rPr>
          <w:rFonts w:ascii="Book Antiqua" w:hAnsi="Book Antiqua"/>
        </w:rPr>
        <w:t>u</w:t>
      </w:r>
      <w:r w:rsidRPr="003415C9">
        <w:rPr>
          <w:rFonts w:ascii="Book Antiqua" w:hAnsi="Book Antiqua"/>
        </w:rPr>
        <w:t xml:space="preserve">chwały Nr XLI/369/2017 Rady Miejskiej Tomaszowa Mazowieckiego w sprawie utworzenia samorządowej jednostki organizacyjnej pod nazwą Centrum Usług Wspólnych Gminy Miasto Tomaszów Mazowiecki oraz nadania jej statutu. </w:t>
      </w:r>
    </w:p>
    <w:p w:rsidR="00665DD4" w:rsidRPr="003415C9" w:rsidRDefault="00665DD4" w:rsidP="00665DD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415C9">
        <w:rPr>
          <w:rFonts w:ascii="Book Antiqua" w:hAnsi="Book Antiqua"/>
        </w:rPr>
        <w:t xml:space="preserve">Podjęcie uchwały o zmianie </w:t>
      </w:r>
      <w:r w:rsidR="003415C9" w:rsidRPr="003415C9">
        <w:rPr>
          <w:rFonts w:ascii="Book Antiqua" w:hAnsi="Book Antiqua"/>
        </w:rPr>
        <w:t>u</w:t>
      </w:r>
      <w:r w:rsidRPr="003415C9">
        <w:rPr>
          <w:rFonts w:ascii="Book Antiqua" w:hAnsi="Book Antiqua"/>
        </w:rPr>
        <w:t xml:space="preserve">chwały Nr LXIV/538/10 Rady Miejskiej Tomaszowa Mazowieckiego w sprawie utworzenia wydzielonego rachunku dochodów w jednostkach budżetowych prowadzących działalność w zakresie oświaty. </w:t>
      </w:r>
    </w:p>
    <w:p w:rsidR="006B3AE4" w:rsidRPr="00094AAD" w:rsidRDefault="006B3AE4" w:rsidP="0003157A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094AAD">
        <w:rPr>
          <w:rFonts w:ascii="Book Antiqua" w:hAnsi="Book Antiqua"/>
        </w:rPr>
        <w:t>Podjęcie uchwa</w:t>
      </w:r>
      <w:r w:rsidR="00870F42" w:rsidRPr="00094AAD">
        <w:rPr>
          <w:rFonts w:ascii="Book Antiqua" w:hAnsi="Book Antiqua"/>
        </w:rPr>
        <w:t xml:space="preserve">ły w sprawie </w:t>
      </w:r>
      <w:r w:rsidR="00A52D75" w:rsidRPr="00094AAD">
        <w:rPr>
          <w:rFonts w:ascii="Book Antiqua" w:hAnsi="Book Antiqua"/>
        </w:rPr>
        <w:t xml:space="preserve">dokonania </w:t>
      </w:r>
      <w:r w:rsidR="00870F42" w:rsidRPr="00094AAD">
        <w:rPr>
          <w:rFonts w:ascii="Book Antiqua" w:hAnsi="Book Antiqua"/>
        </w:rPr>
        <w:t>zmian w „Budżecie Miasta Tomaszowa Mazowieckiego na rok 2017”.</w:t>
      </w:r>
    </w:p>
    <w:p w:rsidR="006B3AE4" w:rsidRPr="003415C9" w:rsidRDefault="00870F42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415C9">
        <w:rPr>
          <w:rFonts w:ascii="Book Antiqua" w:hAnsi="Book Antiqua"/>
        </w:rPr>
        <w:t xml:space="preserve">Podjęcie uchwały o zmianie </w:t>
      </w:r>
      <w:r w:rsidR="003415C9" w:rsidRPr="003415C9">
        <w:rPr>
          <w:rFonts w:ascii="Book Antiqua" w:hAnsi="Book Antiqua"/>
        </w:rPr>
        <w:t>u</w:t>
      </w:r>
      <w:r w:rsidRPr="003415C9">
        <w:rPr>
          <w:rFonts w:ascii="Book Antiqua" w:hAnsi="Book Antiqua"/>
        </w:rPr>
        <w:t>chwały Nr XXX</w:t>
      </w:r>
      <w:r w:rsidR="00EF6A68" w:rsidRPr="003415C9">
        <w:rPr>
          <w:rFonts w:ascii="Book Antiqua" w:hAnsi="Book Antiqua"/>
        </w:rPr>
        <w:t>VIII/342/2016 Rady Miejskiej Tomaszowa Mazowieckiego w sprawie uchwalenia „Wieloletniej Prognozy Finansowej Miasta Tomaszowa Mazowieckiego na lata 2017-2030”</w:t>
      </w:r>
      <w:r w:rsidR="00BC00C8" w:rsidRPr="003415C9">
        <w:rPr>
          <w:rFonts w:ascii="Book Antiqua" w:hAnsi="Book Antiqua"/>
        </w:rPr>
        <w:t>.</w:t>
      </w:r>
    </w:p>
    <w:p w:rsidR="00C816DB" w:rsidRDefault="00923112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923112">
        <w:rPr>
          <w:rFonts w:ascii="Book Antiqua" w:hAnsi="Book Antiqua"/>
        </w:rPr>
        <w:t xml:space="preserve">Podjęcie uchwały o zmianie uchwały nr XLIX/436/2017 Rady Miejskiej Tomaszowa Mazowieckiego zmieniającej uchwałę nr XXXVI/317/2013 Rady Miejskiej Tomaszowa Mazowieckiego w sprawie ustalenia strefy płatnego parkowania pojazdów samochodowych na drogach publicznych w Tomaszowie Mazowieckim oraz wysokości stawek opłat za parkowanie w tej strefie i sposobu ich pobierania.  </w:t>
      </w:r>
    </w:p>
    <w:p w:rsidR="00EC0708" w:rsidRDefault="00EC0708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przystąpienia do sporządzenia miejscowego planu zagospodarowania przestrzennego obszaru położonego w Tomaszowie Mazowieckim w rejonie ulicy </w:t>
      </w:r>
      <w:proofErr w:type="spellStart"/>
      <w:r>
        <w:rPr>
          <w:rFonts w:ascii="Book Antiqua" w:hAnsi="Book Antiqua"/>
        </w:rPr>
        <w:t>Ujezdzkiej</w:t>
      </w:r>
      <w:proofErr w:type="spellEnd"/>
      <w:r>
        <w:rPr>
          <w:rFonts w:ascii="Book Antiqua" w:hAnsi="Book Antiqua"/>
        </w:rPr>
        <w:t xml:space="preserve">, pomiędzy drogą krajową nr 8 a granicą miasta. </w:t>
      </w:r>
    </w:p>
    <w:p w:rsidR="00AB5316" w:rsidRDefault="00AB5316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ustalenia planu sieci i granic obwodów szkół podstawowych oraz sieci przedszkoli i oddziałów przedszkolnych w szkołach podstawowych, prowadzonych przez Gminę Miasto Tomaszów Mazowiecki. </w:t>
      </w:r>
    </w:p>
    <w:p w:rsidR="00923112" w:rsidRDefault="00923112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w sprawie nadania nazwy ulicy na terenie miasta Tomaszowa Mazowieckiego.</w:t>
      </w:r>
    </w:p>
    <w:p w:rsidR="00923112" w:rsidRDefault="00923112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Podjęcie uchwały w sprawie wyrażenia zgody na sprzedaż nieruchomości stanowiącej własność Gminy Miasto Tomaszów Mazowiecki, położonej </w:t>
      </w:r>
      <w:r>
        <w:rPr>
          <w:rFonts w:ascii="Book Antiqua" w:hAnsi="Book Antiqua"/>
        </w:rPr>
        <w:br/>
        <w:t xml:space="preserve">w Tomaszowie Mazowieckim przy ulicy Jana Pawła II 21.  </w:t>
      </w:r>
    </w:p>
    <w:p w:rsidR="00923112" w:rsidRDefault="0089547F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wyrażenia zgody na sprzedaż nieruchomości stanowiącej własność Gminy Miasto Tomaszów Mazowiecki, położonej </w:t>
      </w:r>
      <w:r>
        <w:rPr>
          <w:rFonts w:ascii="Book Antiqua" w:hAnsi="Book Antiqua"/>
        </w:rPr>
        <w:br/>
        <w:t>w Tomaszowie Mazowieckim przy ulicy Szczęśliwej 7.</w:t>
      </w:r>
    </w:p>
    <w:p w:rsidR="00B22F0E" w:rsidRDefault="00B22F0E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wyrażenia zgody na sprzedaż nieruchomości stanowiącej własność Gminy Miasto Tomaszów Mazowiecki, położonej </w:t>
      </w:r>
      <w:r>
        <w:rPr>
          <w:rFonts w:ascii="Book Antiqua" w:hAnsi="Book Antiqua"/>
        </w:rPr>
        <w:br/>
        <w:t>w Tomaszowie Mazowieckim przy ul. Polnej nr 22/24.</w:t>
      </w:r>
    </w:p>
    <w:p w:rsidR="00B22F0E" w:rsidRDefault="00B22F0E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wyrażenia zgody na wniesienie w formie aportu </w:t>
      </w:r>
      <w:r>
        <w:rPr>
          <w:rFonts w:ascii="Book Antiqua" w:hAnsi="Book Antiqua"/>
        </w:rPr>
        <w:br/>
        <w:t xml:space="preserve">do Tomaszowskiego Towarzystwa Budownictwa Społecznego Spółki </w:t>
      </w:r>
      <w:r>
        <w:rPr>
          <w:rFonts w:ascii="Book Antiqua" w:hAnsi="Book Antiqua"/>
        </w:rPr>
        <w:br/>
        <w:t xml:space="preserve">z ograniczoną odpowiedzialnością z siedzibą w Tomaszowie Mazowieckim nieruchomości stanowiących własność Gminy Miasto Tomaszów Mazowiecki położonych w Tomaszowie Mazowieckim przy ul. Norberta Barlickiego nr 18 </w:t>
      </w:r>
      <w:r w:rsidR="00F837AD">
        <w:rPr>
          <w:rFonts w:ascii="Book Antiqua" w:hAnsi="Book Antiqua"/>
        </w:rPr>
        <w:br/>
      </w:r>
      <w:r>
        <w:rPr>
          <w:rFonts w:ascii="Book Antiqua" w:hAnsi="Book Antiqua"/>
        </w:rPr>
        <w:t>i nr 22 oraz przy ul. Borek nr 22.</w:t>
      </w:r>
    </w:p>
    <w:p w:rsidR="0089547F" w:rsidRPr="00F837AD" w:rsidRDefault="0089547F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F837AD">
        <w:rPr>
          <w:rFonts w:ascii="Book Antiqua" w:hAnsi="Book Antiqua"/>
        </w:rPr>
        <w:t xml:space="preserve">Informacja na temat realizacji planu pracy Komisji Rewizyjnej Rady Miejskiej Tomaszowa </w:t>
      </w:r>
      <w:r w:rsidR="00330B17" w:rsidRPr="00F837AD">
        <w:rPr>
          <w:rFonts w:ascii="Book Antiqua" w:hAnsi="Book Antiqua"/>
        </w:rPr>
        <w:t>M</w:t>
      </w:r>
      <w:r w:rsidRPr="00F837AD">
        <w:rPr>
          <w:rFonts w:ascii="Book Antiqua" w:hAnsi="Book Antiqua"/>
        </w:rPr>
        <w:t xml:space="preserve">azowieckiego w I półroczu 2017 roku.  </w:t>
      </w:r>
    </w:p>
    <w:p w:rsidR="0089547F" w:rsidRPr="00F837AD" w:rsidRDefault="0089547F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F837AD">
        <w:rPr>
          <w:rFonts w:ascii="Book Antiqua" w:hAnsi="Book Antiqua"/>
        </w:rPr>
        <w:t xml:space="preserve">Informacja z realizacji uchwał Rady Miejskiej Tomaszowa Mazowieckiego podjętych w I półroczu 2017 roku. </w:t>
      </w:r>
    </w:p>
    <w:p w:rsidR="006B3AE4" w:rsidRPr="00A8147A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0C314E">
        <w:rPr>
          <w:rFonts w:ascii="Book Antiqua" w:hAnsi="Book Antiqua" w:cs="Estrangelo Edessa"/>
        </w:rPr>
        <w:t xml:space="preserve">Informacja o działalności Prezydenta Miasta w okresie między sesjami </w:t>
      </w:r>
      <w:r w:rsidRPr="000C314E">
        <w:rPr>
          <w:rFonts w:ascii="Book Antiqua" w:hAnsi="Book Antiqua" w:cs="Estrangelo Edessa"/>
        </w:rPr>
        <w:br/>
        <w:t>oraz z wykonania uchwał podjętych na poprzedniej sesji.</w:t>
      </w:r>
    </w:p>
    <w:p w:rsidR="006B3AE4" w:rsidRPr="00F83134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3516BF">
        <w:rPr>
          <w:rFonts w:ascii="Book Antiqua" w:hAnsi="Book Antiqua" w:cs="Estrangelo Edessa"/>
        </w:rPr>
        <w:t xml:space="preserve">Informacja o działalności Przewodniczącego Rady Miejskiej </w:t>
      </w:r>
      <w:r w:rsidR="00D66122">
        <w:rPr>
          <w:rFonts w:ascii="Book Antiqua" w:hAnsi="Book Antiqua" w:cs="Estrangelo Edessa"/>
        </w:rPr>
        <w:br/>
      </w:r>
      <w:r w:rsidRPr="003516BF">
        <w:rPr>
          <w:rFonts w:ascii="Book Antiqua" w:hAnsi="Book Antiqua" w:cs="Estrangelo Edessa"/>
        </w:rPr>
        <w:t xml:space="preserve">i </w:t>
      </w:r>
      <w:r>
        <w:rPr>
          <w:rFonts w:ascii="Book Antiqua" w:hAnsi="Book Antiqua" w:cs="Estrangelo Edessa"/>
        </w:rPr>
        <w:t>W</w:t>
      </w:r>
      <w:r w:rsidRPr="003516BF">
        <w:rPr>
          <w:rFonts w:ascii="Book Antiqua" w:hAnsi="Book Antiqua" w:cs="Estrangelo Edessa"/>
        </w:rPr>
        <w:t>iceprzewodniczących w okresie między sesjami.</w:t>
      </w:r>
    </w:p>
    <w:p w:rsidR="006B3AE4" w:rsidRPr="00DF0505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3516BF">
        <w:rPr>
          <w:rFonts w:ascii="Book Antiqua" w:hAnsi="Book Antiqua" w:cs="Estrangelo Edessa"/>
        </w:rPr>
        <w:t>Interpelacje i wnioski radnych.</w:t>
      </w:r>
    </w:p>
    <w:p w:rsidR="006B3AE4" w:rsidRPr="003516BF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3516BF">
        <w:rPr>
          <w:rFonts w:ascii="Book Antiqua" w:hAnsi="Book Antiqua" w:cs="Estrangelo Edessa"/>
        </w:rPr>
        <w:t>Korespondencja i sprawy różne.</w:t>
      </w:r>
    </w:p>
    <w:p w:rsidR="006B3AE4" w:rsidRPr="00B22F0E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b/>
          <w:sz w:val="18"/>
          <w:szCs w:val="18"/>
          <w:u w:val="single"/>
        </w:rPr>
      </w:pPr>
      <w:r w:rsidRPr="00B22F0E">
        <w:rPr>
          <w:rFonts w:ascii="Book Antiqua" w:hAnsi="Book Antiqua"/>
        </w:rPr>
        <w:t>Zamknięcie obrad L sesji Rady Miejskiej.</w:t>
      </w: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C726AC" w:rsidRDefault="00C726AC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C726AC" w:rsidRDefault="00C726AC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C726AC" w:rsidRDefault="00C726AC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  <w:r>
        <w:rPr>
          <w:rFonts w:ascii="Book Antiqua" w:hAnsi="Book Antiqua"/>
          <w:b/>
          <w:sz w:val="18"/>
          <w:szCs w:val="18"/>
          <w:u w:val="single"/>
        </w:rPr>
        <w:t>Podstawa prawna do udzielenia zwolnienia z pracy:</w:t>
      </w:r>
    </w:p>
    <w:p w:rsidR="008E749A" w:rsidRDefault="00DF05FF" w:rsidP="00BC5C76">
      <w:pPr>
        <w:jc w:val="both"/>
      </w:pPr>
      <w:r w:rsidRPr="00662E28">
        <w:rPr>
          <w:rFonts w:ascii="Book Antiqua" w:hAnsi="Book Antiqua"/>
          <w:sz w:val="20"/>
          <w:szCs w:val="20"/>
        </w:rPr>
        <w:t>art. 25 ust. 3 ustawy z dnia 8 marca 1990 r. o samorządzie gminnym (</w:t>
      </w:r>
      <w:proofErr w:type="spellStart"/>
      <w:r w:rsidRPr="00662E28">
        <w:rPr>
          <w:rFonts w:ascii="Book Antiqua" w:hAnsi="Book Antiqua"/>
          <w:sz w:val="20"/>
          <w:szCs w:val="20"/>
        </w:rPr>
        <w:t>t.j</w:t>
      </w:r>
      <w:proofErr w:type="spellEnd"/>
      <w:r w:rsidRPr="00662E28">
        <w:rPr>
          <w:rFonts w:ascii="Book Antiqua" w:hAnsi="Book Antiqua"/>
          <w:sz w:val="20"/>
          <w:szCs w:val="20"/>
        </w:rPr>
        <w:t xml:space="preserve">. Dz. U. z 2016 r. poz. 446, </w:t>
      </w:r>
      <w:r w:rsidRPr="00662E28">
        <w:rPr>
          <w:rFonts w:ascii="Book Antiqua" w:hAnsi="Book Antiqua"/>
          <w:sz w:val="20"/>
          <w:szCs w:val="20"/>
        </w:rPr>
        <w:br/>
        <w:t>poz. 1579, poz. 1948</w:t>
      </w:r>
      <w:r w:rsidR="002B2A34">
        <w:rPr>
          <w:rFonts w:ascii="Book Antiqua" w:hAnsi="Book Antiqua"/>
          <w:sz w:val="20"/>
          <w:szCs w:val="20"/>
        </w:rPr>
        <w:t>; z 2017 r. poz. 730</w:t>
      </w:r>
      <w:r w:rsidR="00BC0050">
        <w:rPr>
          <w:rFonts w:ascii="Book Antiqua" w:hAnsi="Book Antiqua"/>
          <w:sz w:val="20"/>
          <w:szCs w:val="20"/>
        </w:rPr>
        <w:t>, poz. 935</w:t>
      </w:r>
      <w:r w:rsidRPr="00662E28">
        <w:rPr>
          <w:rFonts w:ascii="Book Antiqua" w:hAnsi="Book Antiqua"/>
          <w:sz w:val="20"/>
          <w:szCs w:val="20"/>
        </w:rPr>
        <w:t>)</w:t>
      </w:r>
    </w:p>
    <w:sectPr w:rsidR="008E749A" w:rsidSect="00ED58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9DA" w:rsidRDefault="00F139DA" w:rsidP="003D0826">
      <w:r>
        <w:separator/>
      </w:r>
    </w:p>
  </w:endnote>
  <w:endnote w:type="continuationSeparator" w:id="0">
    <w:p w:rsidR="00F139DA" w:rsidRDefault="00F139DA" w:rsidP="003D08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Estrangelo Edessa">
    <w:panose1 w:val="000000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9DA" w:rsidRDefault="00F139DA" w:rsidP="003D0826">
      <w:r>
        <w:separator/>
      </w:r>
    </w:p>
  </w:footnote>
  <w:footnote w:type="continuationSeparator" w:id="0">
    <w:p w:rsidR="00F139DA" w:rsidRDefault="00F139DA" w:rsidP="003D08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23398"/>
    <w:multiLevelType w:val="hybridMultilevel"/>
    <w:tmpl w:val="26F4B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860E9D"/>
    <w:multiLevelType w:val="hybridMultilevel"/>
    <w:tmpl w:val="609CADBC"/>
    <w:lvl w:ilvl="0" w:tplc="925ECB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3AE4"/>
    <w:rsid w:val="000054A4"/>
    <w:rsid w:val="00015178"/>
    <w:rsid w:val="0002449B"/>
    <w:rsid w:val="00025BEC"/>
    <w:rsid w:val="0003157A"/>
    <w:rsid w:val="00094AAD"/>
    <w:rsid w:val="000C314E"/>
    <w:rsid w:val="000D340B"/>
    <w:rsid w:val="000F7FB8"/>
    <w:rsid w:val="001000C8"/>
    <w:rsid w:val="00134D35"/>
    <w:rsid w:val="00143D25"/>
    <w:rsid w:val="00167ADE"/>
    <w:rsid w:val="001E1B93"/>
    <w:rsid w:val="001F38E2"/>
    <w:rsid w:val="00234BCB"/>
    <w:rsid w:val="002742F5"/>
    <w:rsid w:val="00281AC3"/>
    <w:rsid w:val="00281D4C"/>
    <w:rsid w:val="00297573"/>
    <w:rsid w:val="002A4A1B"/>
    <w:rsid w:val="002B2A34"/>
    <w:rsid w:val="002E75EC"/>
    <w:rsid w:val="00321D26"/>
    <w:rsid w:val="00330B17"/>
    <w:rsid w:val="00334411"/>
    <w:rsid w:val="00336D3D"/>
    <w:rsid w:val="003415C9"/>
    <w:rsid w:val="00342D98"/>
    <w:rsid w:val="0035216E"/>
    <w:rsid w:val="00360C0F"/>
    <w:rsid w:val="003777E4"/>
    <w:rsid w:val="00382A6C"/>
    <w:rsid w:val="00385107"/>
    <w:rsid w:val="003A070D"/>
    <w:rsid w:val="003A2AE7"/>
    <w:rsid w:val="003B6086"/>
    <w:rsid w:val="003C0FB1"/>
    <w:rsid w:val="003D0826"/>
    <w:rsid w:val="003D0E3F"/>
    <w:rsid w:val="003E4FA7"/>
    <w:rsid w:val="00413705"/>
    <w:rsid w:val="00445DD2"/>
    <w:rsid w:val="00455470"/>
    <w:rsid w:val="004644BE"/>
    <w:rsid w:val="0049582B"/>
    <w:rsid w:val="004C057F"/>
    <w:rsid w:val="004D5A7C"/>
    <w:rsid w:val="004E481A"/>
    <w:rsid w:val="004F6FCB"/>
    <w:rsid w:val="005069DF"/>
    <w:rsid w:val="00572A71"/>
    <w:rsid w:val="00580A16"/>
    <w:rsid w:val="005B74A2"/>
    <w:rsid w:val="005C0E29"/>
    <w:rsid w:val="00613951"/>
    <w:rsid w:val="00613CAC"/>
    <w:rsid w:val="00665DD4"/>
    <w:rsid w:val="00677CDC"/>
    <w:rsid w:val="006A7B0A"/>
    <w:rsid w:val="006B3AE4"/>
    <w:rsid w:val="00703A47"/>
    <w:rsid w:val="007509B8"/>
    <w:rsid w:val="00755EDE"/>
    <w:rsid w:val="00760B48"/>
    <w:rsid w:val="007827D6"/>
    <w:rsid w:val="00784898"/>
    <w:rsid w:val="007869C8"/>
    <w:rsid w:val="00812F8B"/>
    <w:rsid w:val="008158D2"/>
    <w:rsid w:val="00841A25"/>
    <w:rsid w:val="00867EB3"/>
    <w:rsid w:val="00870F42"/>
    <w:rsid w:val="0089547F"/>
    <w:rsid w:val="0089791C"/>
    <w:rsid w:val="008A1456"/>
    <w:rsid w:val="008A343A"/>
    <w:rsid w:val="008E59B0"/>
    <w:rsid w:val="008E749A"/>
    <w:rsid w:val="00923112"/>
    <w:rsid w:val="009305B2"/>
    <w:rsid w:val="009670B6"/>
    <w:rsid w:val="0098063D"/>
    <w:rsid w:val="009A57A6"/>
    <w:rsid w:val="009D3808"/>
    <w:rsid w:val="009E1E13"/>
    <w:rsid w:val="00A107B6"/>
    <w:rsid w:val="00A3117F"/>
    <w:rsid w:val="00A36089"/>
    <w:rsid w:val="00A3737A"/>
    <w:rsid w:val="00A52D75"/>
    <w:rsid w:val="00AB5316"/>
    <w:rsid w:val="00AC764C"/>
    <w:rsid w:val="00AF436B"/>
    <w:rsid w:val="00AF7794"/>
    <w:rsid w:val="00B10FFD"/>
    <w:rsid w:val="00B16E84"/>
    <w:rsid w:val="00B20D40"/>
    <w:rsid w:val="00B22F0E"/>
    <w:rsid w:val="00B25254"/>
    <w:rsid w:val="00B322D8"/>
    <w:rsid w:val="00B328F9"/>
    <w:rsid w:val="00B57E2C"/>
    <w:rsid w:val="00B82B38"/>
    <w:rsid w:val="00BC0050"/>
    <w:rsid w:val="00BC00C8"/>
    <w:rsid w:val="00BC5C76"/>
    <w:rsid w:val="00BF0402"/>
    <w:rsid w:val="00C227B1"/>
    <w:rsid w:val="00C32D24"/>
    <w:rsid w:val="00C40848"/>
    <w:rsid w:val="00C438DF"/>
    <w:rsid w:val="00C57025"/>
    <w:rsid w:val="00C726AC"/>
    <w:rsid w:val="00C764E5"/>
    <w:rsid w:val="00C816DB"/>
    <w:rsid w:val="00C87499"/>
    <w:rsid w:val="00CD50ED"/>
    <w:rsid w:val="00D4321B"/>
    <w:rsid w:val="00D521A4"/>
    <w:rsid w:val="00D66122"/>
    <w:rsid w:val="00DA7B30"/>
    <w:rsid w:val="00DB7C75"/>
    <w:rsid w:val="00DF05FF"/>
    <w:rsid w:val="00E04345"/>
    <w:rsid w:val="00E13E37"/>
    <w:rsid w:val="00E1652C"/>
    <w:rsid w:val="00E52166"/>
    <w:rsid w:val="00E94B9B"/>
    <w:rsid w:val="00EC0708"/>
    <w:rsid w:val="00ED1A16"/>
    <w:rsid w:val="00EE2948"/>
    <w:rsid w:val="00EF20F0"/>
    <w:rsid w:val="00EF6A68"/>
    <w:rsid w:val="00F139DA"/>
    <w:rsid w:val="00F21046"/>
    <w:rsid w:val="00F40F6E"/>
    <w:rsid w:val="00F43013"/>
    <w:rsid w:val="00F54956"/>
    <w:rsid w:val="00F81898"/>
    <w:rsid w:val="00F837AD"/>
    <w:rsid w:val="00FB6252"/>
    <w:rsid w:val="00FC6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3A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B3AE4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qFormat/>
    <w:rsid w:val="006B3AE4"/>
    <w:pPr>
      <w:keepNext/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6B3AE4"/>
    <w:pPr>
      <w:keepNext/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B3AE4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B3AE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6B3AE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6B3AE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3AE4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2A4A1B"/>
    <w:pPr>
      <w:ind w:left="720"/>
    </w:pPr>
    <w:rPr>
      <w:rFonts w:ascii="Calibri" w:eastAsiaTheme="minorHAnsi" w:hAnsi="Calibri" w:cs="Calibri"/>
      <w:sz w:val="22"/>
      <w:szCs w:val="22"/>
    </w:rPr>
  </w:style>
  <w:style w:type="paragraph" w:customStyle="1" w:styleId="Default">
    <w:name w:val="Default"/>
    <w:rsid w:val="002A4A1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D08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D082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3D08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D082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72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B8FE14-996D-4F98-A36B-7E8181F39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1</Pages>
  <Words>706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hchyra</dc:creator>
  <cp:lastModifiedBy>bsmejda</cp:lastModifiedBy>
  <cp:revision>21</cp:revision>
  <cp:lastPrinted>2017-08-24T13:49:00Z</cp:lastPrinted>
  <dcterms:created xsi:type="dcterms:W3CDTF">2017-08-21T07:56:00Z</dcterms:created>
  <dcterms:modified xsi:type="dcterms:W3CDTF">2017-08-24T13:49:00Z</dcterms:modified>
</cp:coreProperties>
</file>