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236" w:rsidRPr="006B1CE6" w:rsidRDefault="0003050A" w:rsidP="0003050A">
      <w:pPr>
        <w:jc w:val="center"/>
        <w:rPr>
          <w:rFonts w:asciiTheme="majorHAnsi" w:hAnsiTheme="majorHAnsi"/>
          <w:b/>
          <w:sz w:val="24"/>
          <w:szCs w:val="24"/>
        </w:rPr>
      </w:pPr>
      <w:r w:rsidRPr="006B1CE6">
        <w:rPr>
          <w:rFonts w:asciiTheme="majorHAnsi" w:hAnsiTheme="majorHAnsi"/>
          <w:b/>
          <w:sz w:val="24"/>
          <w:szCs w:val="24"/>
        </w:rPr>
        <w:t>Uzasadnienie</w:t>
      </w:r>
    </w:p>
    <w:p w:rsidR="0003050A" w:rsidRPr="0003050A" w:rsidRDefault="0003050A" w:rsidP="0003050A">
      <w:pPr>
        <w:jc w:val="center"/>
        <w:rPr>
          <w:rFonts w:asciiTheme="majorHAnsi" w:hAnsiTheme="majorHAnsi"/>
          <w:b/>
        </w:rPr>
      </w:pPr>
    </w:p>
    <w:p w:rsidR="0003050A" w:rsidRPr="0003050A" w:rsidRDefault="0003050A" w:rsidP="0003050A">
      <w:pPr>
        <w:jc w:val="both"/>
        <w:rPr>
          <w:rFonts w:asciiTheme="majorHAnsi" w:hAnsiTheme="majorHAnsi"/>
          <w:b/>
        </w:rPr>
      </w:pPr>
      <w:r w:rsidRPr="0003050A">
        <w:rPr>
          <w:rFonts w:asciiTheme="majorHAnsi" w:hAnsiTheme="majorHAnsi"/>
          <w:b/>
        </w:rPr>
        <w:t xml:space="preserve">do projektu Uchwały Rady Miejskiej Tomaszowa Mazowieckiego w sprawie </w:t>
      </w:r>
      <w:r w:rsidR="00225762">
        <w:rPr>
          <w:rFonts w:asciiTheme="majorHAnsi" w:hAnsiTheme="majorHAnsi"/>
          <w:b/>
        </w:rPr>
        <w:t xml:space="preserve">ustalenia planu sieci i granic obwodów </w:t>
      </w:r>
      <w:proofErr w:type="spellStart"/>
      <w:r w:rsidR="00225762">
        <w:rPr>
          <w:rFonts w:asciiTheme="majorHAnsi" w:hAnsiTheme="majorHAnsi"/>
          <w:b/>
        </w:rPr>
        <w:t>szkół</w:t>
      </w:r>
      <w:proofErr w:type="spellEnd"/>
      <w:r w:rsidR="00225762">
        <w:rPr>
          <w:rFonts w:asciiTheme="majorHAnsi" w:hAnsiTheme="majorHAnsi"/>
          <w:b/>
        </w:rPr>
        <w:t xml:space="preserve"> podstawowych oraz sieci przedszkoli i oddziałów przedszkolnych w szkołach podstawowych, prowadzonych przez Gminę – Miasto Tomaszów Mazowiecki</w:t>
      </w:r>
    </w:p>
    <w:p w:rsidR="00DA7984" w:rsidRDefault="0003050A" w:rsidP="0003050A">
      <w:pPr>
        <w:jc w:val="both"/>
        <w:rPr>
          <w:rFonts w:asciiTheme="majorHAnsi" w:hAnsiTheme="majorHAnsi"/>
        </w:rPr>
      </w:pPr>
      <w:r w:rsidRPr="0003050A">
        <w:rPr>
          <w:rFonts w:asciiTheme="majorHAnsi" w:hAnsiTheme="majorHAnsi"/>
        </w:rPr>
        <w:t>Konieczność podjęcia</w:t>
      </w:r>
      <w:r w:rsidR="00DA7984">
        <w:rPr>
          <w:rFonts w:asciiTheme="majorHAnsi" w:hAnsiTheme="majorHAnsi"/>
        </w:rPr>
        <w:t xml:space="preserve"> przedmiotowej uchwały wynika z</w:t>
      </w:r>
      <w:r w:rsidR="00225762">
        <w:rPr>
          <w:rFonts w:asciiTheme="majorHAnsi" w:hAnsiTheme="majorHAnsi"/>
        </w:rPr>
        <w:t xml:space="preserve"> art.</w:t>
      </w:r>
      <w:r w:rsidR="00DA7984">
        <w:rPr>
          <w:rFonts w:asciiTheme="majorHAnsi" w:hAnsiTheme="majorHAnsi"/>
        </w:rPr>
        <w:t xml:space="preserve"> 39 ust. 5 i 8</w:t>
      </w:r>
      <w:r w:rsidR="00225762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 </w:t>
      </w:r>
      <w:r w:rsidR="00F455AE">
        <w:rPr>
          <w:rFonts w:asciiTheme="majorHAnsi" w:hAnsiTheme="majorHAnsi"/>
        </w:rPr>
        <w:t>u</w:t>
      </w:r>
      <w:r w:rsidR="00063AE7">
        <w:rPr>
          <w:rFonts w:asciiTheme="majorHAnsi" w:hAnsiTheme="majorHAnsi"/>
        </w:rPr>
        <w:t xml:space="preserve">stawy z dnia </w:t>
      </w:r>
      <w:r w:rsidR="00DA7984">
        <w:rPr>
          <w:rFonts w:asciiTheme="majorHAnsi" w:hAnsiTheme="majorHAnsi"/>
        </w:rPr>
        <w:br/>
      </w:r>
      <w:r w:rsidR="00063AE7">
        <w:rPr>
          <w:rFonts w:asciiTheme="majorHAnsi" w:hAnsiTheme="majorHAnsi"/>
        </w:rPr>
        <w:t>14 grudnia 2016 r. –</w:t>
      </w:r>
      <w:r w:rsidR="00225762">
        <w:rPr>
          <w:rFonts w:asciiTheme="majorHAnsi" w:hAnsiTheme="majorHAnsi"/>
        </w:rPr>
        <w:t xml:space="preserve">Prawo </w:t>
      </w:r>
      <w:r w:rsidR="00063AE7">
        <w:rPr>
          <w:rFonts w:asciiTheme="majorHAnsi" w:hAnsiTheme="majorHAnsi"/>
        </w:rPr>
        <w:t>oświ</w:t>
      </w:r>
      <w:r w:rsidR="00225762">
        <w:rPr>
          <w:rFonts w:asciiTheme="majorHAnsi" w:hAnsiTheme="majorHAnsi"/>
        </w:rPr>
        <w:t>atowe ( Dz. U. z 2017 r. poz. 59 ze zm.</w:t>
      </w:r>
      <w:r w:rsidR="00063AE7">
        <w:rPr>
          <w:rFonts w:asciiTheme="majorHAnsi" w:hAnsiTheme="majorHAnsi"/>
        </w:rPr>
        <w:t xml:space="preserve"> )</w:t>
      </w:r>
      <w:r w:rsidR="004D2C0E">
        <w:rPr>
          <w:rFonts w:asciiTheme="majorHAnsi" w:hAnsiTheme="majorHAnsi"/>
        </w:rPr>
        <w:t xml:space="preserve">, </w:t>
      </w:r>
      <w:r w:rsidR="00061DFC">
        <w:rPr>
          <w:rFonts w:asciiTheme="majorHAnsi" w:hAnsiTheme="majorHAnsi"/>
        </w:rPr>
        <w:t xml:space="preserve">zgodnie z którym rada gminy </w:t>
      </w:r>
      <w:r w:rsidR="00DA7984">
        <w:rPr>
          <w:rFonts w:asciiTheme="majorHAnsi" w:hAnsiTheme="majorHAnsi"/>
        </w:rPr>
        <w:t xml:space="preserve">ustala plan sieci </w:t>
      </w:r>
      <w:proofErr w:type="spellStart"/>
      <w:r w:rsidR="00DA7984">
        <w:rPr>
          <w:rFonts w:asciiTheme="majorHAnsi" w:hAnsiTheme="majorHAnsi"/>
        </w:rPr>
        <w:t>szkół</w:t>
      </w:r>
      <w:proofErr w:type="spellEnd"/>
      <w:r w:rsidR="00DA7984">
        <w:rPr>
          <w:rFonts w:asciiTheme="majorHAnsi" w:hAnsiTheme="majorHAnsi"/>
        </w:rPr>
        <w:t xml:space="preserve"> podstawowych oraz sieć przedszkoli i oddziałów przedszkolnych </w:t>
      </w:r>
      <w:r w:rsidR="00DA7984">
        <w:rPr>
          <w:rFonts w:asciiTheme="majorHAnsi" w:hAnsiTheme="majorHAnsi"/>
        </w:rPr>
        <w:br/>
        <w:t xml:space="preserve">w szkołach podstawowych </w:t>
      </w:r>
      <w:r w:rsidR="006B1CE6">
        <w:rPr>
          <w:rFonts w:asciiTheme="majorHAnsi" w:hAnsiTheme="majorHAnsi"/>
        </w:rPr>
        <w:t>po uzyskaniu pozytywnej opinii kuratora oświaty</w:t>
      </w:r>
      <w:r w:rsidR="00DA7984">
        <w:rPr>
          <w:rFonts w:asciiTheme="majorHAnsi" w:hAnsiTheme="majorHAnsi"/>
        </w:rPr>
        <w:t>.</w:t>
      </w:r>
      <w:r w:rsidR="006B1CE6">
        <w:rPr>
          <w:rFonts w:asciiTheme="majorHAnsi" w:hAnsiTheme="majorHAnsi"/>
        </w:rPr>
        <w:t xml:space="preserve"> </w:t>
      </w:r>
    </w:p>
    <w:p w:rsidR="00DA7984" w:rsidRPr="00DA7984" w:rsidRDefault="00DA7984" w:rsidP="00DA7984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 dniu 1.08</w:t>
      </w:r>
      <w:r w:rsidR="006B1CE6">
        <w:rPr>
          <w:rFonts w:asciiTheme="majorHAnsi" w:hAnsiTheme="majorHAnsi"/>
        </w:rPr>
        <w:t xml:space="preserve">.2017 roku do Urzędu Miasta w Tomaszowie Mazowieckim wpłynęła pozytywna opinia wydana przez Łódzkiego Kuratora Oświaty w sprawie </w:t>
      </w:r>
      <w:r>
        <w:rPr>
          <w:rFonts w:asciiTheme="majorHAnsi" w:hAnsiTheme="majorHAnsi"/>
        </w:rPr>
        <w:t xml:space="preserve">projektu uchwały </w:t>
      </w:r>
      <w:r w:rsidRPr="00DA7984">
        <w:rPr>
          <w:rFonts w:asciiTheme="majorHAnsi" w:hAnsiTheme="majorHAnsi"/>
        </w:rPr>
        <w:t xml:space="preserve">w sprawie ustalenia planu sieci i granic obwodów </w:t>
      </w:r>
      <w:proofErr w:type="spellStart"/>
      <w:r w:rsidRPr="00DA7984">
        <w:rPr>
          <w:rFonts w:asciiTheme="majorHAnsi" w:hAnsiTheme="majorHAnsi"/>
        </w:rPr>
        <w:t>szkół</w:t>
      </w:r>
      <w:proofErr w:type="spellEnd"/>
      <w:r w:rsidRPr="00DA7984">
        <w:rPr>
          <w:rFonts w:asciiTheme="majorHAnsi" w:hAnsiTheme="majorHAnsi"/>
        </w:rPr>
        <w:t xml:space="preserve"> podstawowych oraz sieci przedszkoli i oddziałów przedszkolnych w szkołach podstawowych, prowadzonych przez Gminę – Miasto Tomaszów Mazowiecki</w:t>
      </w:r>
    </w:p>
    <w:p w:rsidR="001E5B80" w:rsidRPr="001E5B80" w:rsidRDefault="001E5B80" w:rsidP="001E5B80">
      <w:pPr>
        <w:autoSpaceDE w:val="0"/>
        <w:autoSpaceDN w:val="0"/>
        <w:adjustRightInd w:val="0"/>
        <w:ind w:firstLine="708"/>
        <w:jc w:val="both"/>
        <w:rPr>
          <w:rFonts w:asciiTheme="majorHAnsi" w:hAnsiTheme="majorHAnsi"/>
        </w:rPr>
      </w:pPr>
      <w:r w:rsidRPr="001E5B80">
        <w:rPr>
          <w:rFonts w:asciiTheme="majorHAnsi" w:hAnsiTheme="majorHAnsi"/>
        </w:rPr>
        <w:t>Wobec powyższego prosimy o podjęcie przedmiotowej uchwały.</w:t>
      </w:r>
    </w:p>
    <w:p w:rsidR="001E5B80" w:rsidRDefault="001E5B80" w:rsidP="001E5B80">
      <w:pPr>
        <w:autoSpaceDE w:val="0"/>
        <w:autoSpaceDN w:val="0"/>
        <w:adjustRightInd w:val="0"/>
        <w:jc w:val="both"/>
      </w:pPr>
    </w:p>
    <w:p w:rsidR="001E5B80" w:rsidRPr="0003050A" w:rsidRDefault="001E5B80" w:rsidP="0003050A">
      <w:pPr>
        <w:jc w:val="both"/>
        <w:rPr>
          <w:rFonts w:asciiTheme="majorHAnsi" w:hAnsiTheme="majorHAnsi"/>
          <w:b/>
        </w:rPr>
      </w:pPr>
    </w:p>
    <w:sectPr w:rsidR="001E5B80" w:rsidRPr="0003050A" w:rsidSect="00524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050A"/>
    <w:rsid w:val="0003050A"/>
    <w:rsid w:val="00061DFC"/>
    <w:rsid w:val="00063AE7"/>
    <w:rsid w:val="001E5B80"/>
    <w:rsid w:val="00225762"/>
    <w:rsid w:val="002B518C"/>
    <w:rsid w:val="003204B1"/>
    <w:rsid w:val="004D2C0E"/>
    <w:rsid w:val="004E2F3F"/>
    <w:rsid w:val="00524236"/>
    <w:rsid w:val="0067692D"/>
    <w:rsid w:val="006976FF"/>
    <w:rsid w:val="006B1CE6"/>
    <w:rsid w:val="007C3C90"/>
    <w:rsid w:val="0081231B"/>
    <w:rsid w:val="00B1015A"/>
    <w:rsid w:val="00B1028B"/>
    <w:rsid w:val="00C20276"/>
    <w:rsid w:val="00DA7984"/>
    <w:rsid w:val="00F0035F"/>
    <w:rsid w:val="00F455AE"/>
    <w:rsid w:val="00FC6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2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mbanasik</dc:creator>
  <cp:keywords/>
  <dc:description/>
  <cp:lastModifiedBy>mbanasik</cp:lastModifiedBy>
  <cp:revision>5</cp:revision>
  <cp:lastPrinted>2017-08-18T11:49:00Z</cp:lastPrinted>
  <dcterms:created xsi:type="dcterms:W3CDTF">2017-01-18T07:29:00Z</dcterms:created>
  <dcterms:modified xsi:type="dcterms:W3CDTF">2017-08-18T11:51:00Z</dcterms:modified>
</cp:coreProperties>
</file>