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441" w:rsidRPr="00594441" w:rsidRDefault="00594441" w:rsidP="0059444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</w:t>
      </w:r>
      <w:r w:rsidRPr="00594441">
        <w:rPr>
          <w:sz w:val="22"/>
          <w:szCs w:val="22"/>
        </w:rPr>
        <w:t>az</w:t>
      </w:r>
      <w:proofErr w:type="spellEnd"/>
      <w:r w:rsidRPr="00594441">
        <w:rPr>
          <w:sz w:val="22"/>
          <w:szCs w:val="22"/>
        </w:rPr>
        <w:t xml:space="preserve">., dn. </w:t>
      </w:r>
      <w:r w:rsidR="008F6389">
        <w:rPr>
          <w:sz w:val="22"/>
          <w:szCs w:val="22"/>
        </w:rPr>
        <w:t>21.06.2017 r.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94441">
      <w:pPr>
        <w:jc w:val="right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Do wszystkich zainteresowanych</w:t>
      </w:r>
    </w:p>
    <w:p w:rsidR="00594441" w:rsidRPr="00594441" w:rsidRDefault="00594441" w:rsidP="00594441">
      <w:pPr>
        <w:jc w:val="right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Inf. o wyborze najkorzystniejszej oferty</w:t>
      </w:r>
    </w:p>
    <w:p w:rsidR="00594441" w:rsidRDefault="00594441" w:rsidP="00594441">
      <w:pPr>
        <w:rPr>
          <w:sz w:val="22"/>
          <w:szCs w:val="22"/>
          <w:u w:val="single"/>
        </w:rPr>
      </w:pPr>
    </w:p>
    <w:p w:rsidR="0004545C" w:rsidRPr="00525B5C" w:rsidRDefault="0004545C" w:rsidP="0004545C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WI.271.1.9</w:t>
      </w:r>
      <w:r w:rsidRPr="00525B5C">
        <w:rPr>
          <w:sz w:val="22"/>
          <w:szCs w:val="22"/>
          <w:u w:val="single"/>
        </w:rPr>
        <w:t>.2017.ZP</w:t>
      </w:r>
    </w:p>
    <w:p w:rsidR="0004545C" w:rsidRPr="00525B5C" w:rsidRDefault="0004545C" w:rsidP="0004545C">
      <w:pPr>
        <w:rPr>
          <w:b/>
          <w:color w:val="000000"/>
          <w:sz w:val="22"/>
          <w:szCs w:val="22"/>
        </w:rPr>
      </w:pPr>
      <w:r w:rsidRPr="00525B5C">
        <w:rPr>
          <w:b/>
          <w:color w:val="000000"/>
          <w:sz w:val="22"/>
          <w:szCs w:val="22"/>
        </w:rPr>
        <w:t>Nr ogłoszenia</w:t>
      </w:r>
      <w:r>
        <w:rPr>
          <w:b/>
          <w:color w:val="000000"/>
          <w:sz w:val="22"/>
          <w:szCs w:val="22"/>
        </w:rPr>
        <w:t xml:space="preserve"> o zamówieniu: </w:t>
      </w:r>
      <w:proofErr w:type="spellStart"/>
      <w:r>
        <w:rPr>
          <w:b/>
          <w:color w:val="000000"/>
          <w:sz w:val="22"/>
          <w:szCs w:val="22"/>
        </w:rPr>
        <w:t>BZP</w:t>
      </w:r>
      <w:proofErr w:type="spellEnd"/>
      <w:r>
        <w:rPr>
          <w:b/>
          <w:color w:val="000000"/>
          <w:sz w:val="22"/>
          <w:szCs w:val="22"/>
        </w:rPr>
        <w:t xml:space="preserve"> nr 520930-N-2017 z dnia 31.05</w:t>
      </w:r>
      <w:r w:rsidRPr="00525B5C">
        <w:rPr>
          <w:b/>
          <w:color w:val="000000"/>
          <w:sz w:val="22"/>
          <w:szCs w:val="22"/>
        </w:rPr>
        <w:t>.2017 r.</w:t>
      </w:r>
    </w:p>
    <w:p w:rsidR="0004545C" w:rsidRPr="00525B5C" w:rsidRDefault="0004545C" w:rsidP="0004545C">
      <w:pPr>
        <w:rPr>
          <w:sz w:val="22"/>
          <w:szCs w:val="22"/>
          <w:u w:val="single"/>
        </w:rPr>
      </w:pPr>
    </w:p>
    <w:p w:rsidR="0004545C" w:rsidRPr="004B3C1F" w:rsidRDefault="0004545C" w:rsidP="0004545C">
      <w:pPr>
        <w:jc w:val="both"/>
        <w:rPr>
          <w:b/>
          <w:sz w:val="22"/>
          <w:szCs w:val="22"/>
        </w:rPr>
      </w:pPr>
      <w:r w:rsidRPr="00525B5C">
        <w:rPr>
          <w:sz w:val="22"/>
          <w:szCs w:val="22"/>
        </w:rPr>
        <w:t>Dotyczy postępowania o udzielenie zamówie</w:t>
      </w:r>
      <w:r>
        <w:rPr>
          <w:sz w:val="22"/>
          <w:szCs w:val="22"/>
        </w:rPr>
        <w:t xml:space="preserve">nia publicznego prowadzonego </w:t>
      </w:r>
      <w:r w:rsidRPr="00525B5C">
        <w:rPr>
          <w:sz w:val="22"/>
          <w:szCs w:val="22"/>
        </w:rPr>
        <w:t xml:space="preserve">w trybie przetargu nieograniczonego na podstawie przepisów ustawy z dnia 29 stycznia 2004 r. Prawo zamówień publicznych, zwana dalej ustawą Pzp </w:t>
      </w:r>
      <w:r w:rsidRPr="00525B5C">
        <w:rPr>
          <w:rFonts w:eastAsia="Bookman Old Style"/>
          <w:sz w:val="22"/>
          <w:szCs w:val="22"/>
        </w:rPr>
        <w:t xml:space="preserve">(tekst jedn. Dz. U. z 2015 r. poz. 2164 z późn. zmianami) </w:t>
      </w:r>
      <w:r>
        <w:rPr>
          <w:rFonts w:eastAsia="Bookman Old Style"/>
          <w:sz w:val="22"/>
          <w:szCs w:val="22"/>
        </w:rPr>
        <w:t xml:space="preserve">                   </w:t>
      </w:r>
      <w:r w:rsidRPr="00525B5C">
        <w:rPr>
          <w:rFonts w:eastAsia="Bookman Old Style"/>
          <w:sz w:val="22"/>
          <w:szCs w:val="22"/>
        </w:rPr>
        <w:t>pn.</w:t>
      </w:r>
      <w:r>
        <w:rPr>
          <w:rFonts w:eastAsia="Bookman Old Style"/>
          <w:sz w:val="22"/>
          <w:szCs w:val="22"/>
        </w:rPr>
        <w:t xml:space="preserve"> </w:t>
      </w:r>
      <w:r w:rsidRPr="004B3C1F">
        <w:rPr>
          <w:rFonts w:eastAsia="Bookman Old Style"/>
          <w:b/>
          <w:sz w:val="22"/>
          <w:szCs w:val="22"/>
        </w:rPr>
        <w:t xml:space="preserve">Opracowanie koncepcji i dokumentacji projektowej budowy nowego żłobka publicznego </w:t>
      </w:r>
      <w:r>
        <w:rPr>
          <w:rFonts w:eastAsia="Bookman Old Style"/>
          <w:b/>
          <w:sz w:val="22"/>
          <w:szCs w:val="22"/>
        </w:rPr>
        <w:t xml:space="preserve">                  </w:t>
      </w:r>
      <w:r w:rsidRPr="004B3C1F">
        <w:rPr>
          <w:rFonts w:eastAsia="Bookman Old Style"/>
          <w:b/>
          <w:sz w:val="22"/>
          <w:szCs w:val="22"/>
        </w:rPr>
        <w:t>w Tomaszowie Mazowieckim.</w:t>
      </w:r>
    </w:p>
    <w:p w:rsidR="00594441" w:rsidRDefault="00594441"/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 xml:space="preserve">Prezydent Miasta, działając w imieniu Gminy-Miasto Tomaszów Mazowiecki, zgodnie </w:t>
      </w:r>
      <w:r w:rsidR="005F0252">
        <w:rPr>
          <w:sz w:val="22"/>
          <w:szCs w:val="22"/>
        </w:rPr>
        <w:t xml:space="preserve">                        </w:t>
      </w:r>
      <w:r w:rsidRPr="00594441">
        <w:rPr>
          <w:sz w:val="22"/>
          <w:szCs w:val="22"/>
        </w:rPr>
        <w:t>z art. 92 ust. 1 pkt. 1 ustawy Prawo zamówień publicznych</w:t>
      </w:r>
      <w:r>
        <w:rPr>
          <w:sz w:val="22"/>
          <w:szCs w:val="22"/>
        </w:rPr>
        <w:t>, informuje</w:t>
      </w:r>
      <w:r w:rsidRPr="00594441">
        <w:rPr>
          <w:sz w:val="22"/>
          <w:szCs w:val="22"/>
        </w:rPr>
        <w:t xml:space="preserve"> o wyborze najkorzystniejszej oferty</w:t>
      </w:r>
      <w:r w:rsidR="005F0252">
        <w:rPr>
          <w:sz w:val="22"/>
          <w:szCs w:val="22"/>
        </w:rPr>
        <w:t>,</w:t>
      </w:r>
      <w:r w:rsidRPr="00594441">
        <w:rPr>
          <w:sz w:val="22"/>
          <w:szCs w:val="22"/>
        </w:rPr>
        <w:t xml:space="preserve"> wskazując punktację przyznaną w każdym kryterium oceny ofert</w:t>
      </w:r>
      <w:r>
        <w:rPr>
          <w:sz w:val="22"/>
          <w:szCs w:val="22"/>
        </w:rPr>
        <w:t>,</w:t>
      </w:r>
      <w:r w:rsidRPr="00594441">
        <w:rPr>
          <w:sz w:val="22"/>
          <w:szCs w:val="22"/>
        </w:rPr>
        <w:t xml:space="preserve"> a także łączną punktację.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>W niniejszym postępowaniu do upływu terminu</w:t>
      </w:r>
      <w:r w:rsidR="0004545C">
        <w:rPr>
          <w:sz w:val="22"/>
          <w:szCs w:val="22"/>
        </w:rPr>
        <w:t xml:space="preserve"> składania ofert, tj. do dnia 12.06</w:t>
      </w:r>
      <w:r w:rsidRPr="00594441">
        <w:rPr>
          <w:sz w:val="22"/>
          <w:szCs w:val="22"/>
        </w:rPr>
        <w:t>.</w:t>
      </w:r>
      <w:r w:rsidR="0004545C">
        <w:rPr>
          <w:sz w:val="22"/>
          <w:szCs w:val="22"/>
        </w:rPr>
        <w:t>2017 r. do godz. 11.00, wpłynęło do zamawiającego 10 ofert</w:t>
      </w:r>
      <w:r w:rsidRPr="00594441">
        <w:rPr>
          <w:sz w:val="22"/>
          <w:szCs w:val="22"/>
        </w:rPr>
        <w:t xml:space="preserve"> wykonawców wskazanych w poniższej tabeli: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6095"/>
        <w:gridCol w:w="2693"/>
      </w:tblGrid>
      <w:tr w:rsidR="0004545C" w:rsidRPr="0004545C" w:rsidTr="0004545C">
        <w:trPr>
          <w:trHeight w:val="859"/>
        </w:trPr>
        <w:tc>
          <w:tcPr>
            <w:tcW w:w="1101" w:type="dxa"/>
            <w:shd w:val="pct5" w:color="auto" w:fill="auto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Numer oferty</w:t>
            </w:r>
          </w:p>
        </w:tc>
        <w:tc>
          <w:tcPr>
            <w:tcW w:w="6095" w:type="dxa"/>
            <w:shd w:val="pct5" w:color="auto" w:fill="auto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2693" w:type="dxa"/>
            <w:shd w:val="pct5" w:color="auto" w:fill="auto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Cena oferty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złotych brutto</w:t>
            </w:r>
          </w:p>
        </w:tc>
      </w:tr>
      <w:tr w:rsidR="0004545C" w:rsidRPr="0004545C" w:rsidTr="0004545C">
        <w:trPr>
          <w:trHeight w:val="404"/>
        </w:trPr>
        <w:tc>
          <w:tcPr>
            <w:tcW w:w="1101" w:type="dxa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6095" w:type="dxa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„Domagało Wnuk Architekci”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Ul. 1-go Maja 87 lok. 315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90-755 Łódź</w:t>
            </w:r>
          </w:p>
        </w:tc>
        <w:tc>
          <w:tcPr>
            <w:tcW w:w="2693" w:type="dxa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248 460,00 zł</w:t>
            </w:r>
          </w:p>
        </w:tc>
      </w:tr>
      <w:tr w:rsidR="0004545C" w:rsidRPr="0004545C" w:rsidTr="0004545C">
        <w:trPr>
          <w:trHeight w:val="859"/>
        </w:trPr>
        <w:tc>
          <w:tcPr>
            <w:tcW w:w="1101" w:type="dxa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6095" w:type="dxa"/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Szymon </w:t>
            </w:r>
            <w:proofErr w:type="spellStart"/>
            <w:r w:rsidRPr="0004545C">
              <w:rPr>
                <w:b/>
                <w:sz w:val="16"/>
                <w:szCs w:val="16"/>
              </w:rPr>
              <w:t>Wącior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„</w:t>
            </w:r>
            <w:proofErr w:type="spellStart"/>
            <w:r w:rsidRPr="0004545C">
              <w:rPr>
                <w:b/>
                <w:sz w:val="16"/>
                <w:szCs w:val="16"/>
              </w:rPr>
              <w:t>SYMAGE</w:t>
            </w:r>
            <w:proofErr w:type="spellEnd"/>
            <w:r w:rsidRPr="0004545C">
              <w:rPr>
                <w:b/>
                <w:sz w:val="16"/>
                <w:szCs w:val="16"/>
              </w:rPr>
              <w:t>”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Aleja Róż 6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57-320 Polanica Zdrój</w:t>
            </w:r>
          </w:p>
        </w:tc>
        <w:tc>
          <w:tcPr>
            <w:tcW w:w="2693" w:type="dxa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220 170,00 zł</w:t>
            </w:r>
          </w:p>
        </w:tc>
      </w:tr>
      <w:tr w:rsidR="0004545C" w:rsidRPr="0004545C" w:rsidTr="0004545C">
        <w:trPr>
          <w:trHeight w:val="408"/>
        </w:trPr>
        <w:tc>
          <w:tcPr>
            <w:tcW w:w="1101" w:type="dxa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6095" w:type="dxa"/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proofErr w:type="spellStart"/>
            <w:r w:rsidRPr="0004545C">
              <w:rPr>
                <w:b/>
                <w:sz w:val="16"/>
                <w:szCs w:val="16"/>
              </w:rPr>
              <w:t>APA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Czech – </w:t>
            </w:r>
            <w:proofErr w:type="spellStart"/>
            <w:r w:rsidRPr="0004545C">
              <w:rPr>
                <w:b/>
                <w:sz w:val="16"/>
                <w:szCs w:val="16"/>
              </w:rPr>
              <w:t>Widuliński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– Wróbel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Agencja Projektowa „Architektura” Sp. z o.o.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Ul. Wróblewskiego 3/2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31-148 Kraków</w:t>
            </w:r>
          </w:p>
        </w:tc>
        <w:tc>
          <w:tcPr>
            <w:tcW w:w="2693" w:type="dxa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237 980,00 zł</w:t>
            </w:r>
          </w:p>
        </w:tc>
      </w:tr>
      <w:tr w:rsidR="0004545C" w:rsidRPr="0004545C" w:rsidTr="0004545C">
        <w:trPr>
          <w:trHeight w:val="85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Przedsiębiorstwo Projektowo-Budowlane „</w:t>
            </w:r>
            <w:proofErr w:type="spellStart"/>
            <w:r w:rsidRPr="0004545C">
              <w:rPr>
                <w:b/>
                <w:sz w:val="16"/>
                <w:szCs w:val="16"/>
              </w:rPr>
              <w:t>EKOBUD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” </w:t>
            </w:r>
            <w:proofErr w:type="spellStart"/>
            <w:r w:rsidRPr="0004545C">
              <w:rPr>
                <w:b/>
                <w:sz w:val="16"/>
                <w:szCs w:val="16"/>
              </w:rPr>
              <w:t>s.c</w:t>
            </w:r>
            <w:proofErr w:type="spellEnd"/>
            <w:r w:rsidRPr="0004545C">
              <w:rPr>
                <w:b/>
                <w:sz w:val="16"/>
                <w:szCs w:val="16"/>
              </w:rPr>
              <w:t>.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Ewa i Remigiusz Owczarek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Dmosin Drugi Nr 89B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95-061 Dmosin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134 070,00 zł</w:t>
            </w:r>
          </w:p>
        </w:tc>
      </w:tr>
      <w:tr w:rsidR="0004545C" w:rsidRPr="0004545C" w:rsidTr="0004545C">
        <w:trPr>
          <w:trHeight w:val="85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proofErr w:type="spellStart"/>
            <w:r w:rsidRPr="0004545C">
              <w:rPr>
                <w:b/>
                <w:sz w:val="16"/>
                <w:szCs w:val="16"/>
              </w:rPr>
              <w:t>PPUH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04545C">
              <w:rPr>
                <w:b/>
                <w:sz w:val="16"/>
                <w:szCs w:val="16"/>
              </w:rPr>
              <w:t>VITARO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Wojciech Jędrzejczyk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Ul. J. Gagarina 32A lok. 8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00-754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159 900,00 zł</w:t>
            </w:r>
          </w:p>
        </w:tc>
      </w:tr>
      <w:tr w:rsidR="0004545C" w:rsidRPr="0004545C" w:rsidTr="0004545C">
        <w:trPr>
          <w:trHeight w:val="85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6.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Meritum Grupa Budowlana Sp. z o.o. Sp. k.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Plac Wolnica 10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31-060 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141 770,00 zł</w:t>
            </w:r>
          </w:p>
        </w:tc>
      </w:tr>
      <w:tr w:rsidR="0004545C" w:rsidRPr="0004545C" w:rsidTr="0004545C">
        <w:trPr>
          <w:trHeight w:val="85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7.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DEMIURG Sp. z o.o. Sp. k.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Ul. Lubeckiego 2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60-348 Poznań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239 000,00 zł</w:t>
            </w:r>
          </w:p>
        </w:tc>
      </w:tr>
      <w:tr w:rsidR="0004545C" w:rsidRPr="0004545C" w:rsidTr="0004545C">
        <w:trPr>
          <w:trHeight w:val="85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8.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4M Architekci Magdalena </w:t>
            </w:r>
            <w:proofErr w:type="spellStart"/>
            <w:r w:rsidRPr="0004545C">
              <w:rPr>
                <w:b/>
                <w:sz w:val="16"/>
                <w:szCs w:val="16"/>
              </w:rPr>
              <w:t>Kużela</w:t>
            </w:r>
            <w:proofErr w:type="spellEnd"/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Ul Krucza 2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05-840 Brwinów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241 080,00 zł</w:t>
            </w:r>
          </w:p>
        </w:tc>
      </w:tr>
      <w:tr w:rsidR="0004545C" w:rsidRPr="0004545C" w:rsidTr="0004545C">
        <w:trPr>
          <w:trHeight w:val="85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9.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Firma „PASJA” Rafał Nagórka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Ul. Dworcowa 58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97-200 Tomaszów </w:t>
            </w:r>
            <w:proofErr w:type="spellStart"/>
            <w:r w:rsidRPr="0004545C">
              <w:rPr>
                <w:b/>
                <w:sz w:val="16"/>
                <w:szCs w:val="16"/>
              </w:rPr>
              <w:t>Maz</w:t>
            </w:r>
            <w:proofErr w:type="spellEnd"/>
            <w:r w:rsidRPr="0004545C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175 000,00 zł</w:t>
            </w:r>
          </w:p>
        </w:tc>
      </w:tr>
      <w:tr w:rsidR="0004545C" w:rsidRPr="0004545C" w:rsidTr="0004545C">
        <w:trPr>
          <w:trHeight w:val="85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10.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Chmielewski Skała Architekci </w:t>
            </w:r>
            <w:proofErr w:type="spellStart"/>
            <w:r w:rsidRPr="0004545C">
              <w:rPr>
                <w:b/>
                <w:sz w:val="16"/>
                <w:szCs w:val="16"/>
              </w:rPr>
              <w:t>s.c</w:t>
            </w:r>
            <w:proofErr w:type="spellEnd"/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Ul. Jedlińska 4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02-929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265 000,00 zł</w:t>
            </w:r>
          </w:p>
        </w:tc>
      </w:tr>
    </w:tbl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Default="00594441" w:rsidP="00594441">
      <w:pPr>
        <w:jc w:val="both"/>
        <w:rPr>
          <w:b/>
          <w:bCs/>
          <w:sz w:val="22"/>
          <w:szCs w:val="22"/>
          <w:lang w:eastAsia="en-US"/>
        </w:rPr>
      </w:pPr>
      <w:r w:rsidRPr="00594441">
        <w:rPr>
          <w:sz w:val="22"/>
          <w:szCs w:val="22"/>
        </w:rPr>
        <w:t xml:space="preserve">Kwota przeznaczona na realizację zamówienia i odczytana podczas sesji otwarcia ofert wynosi </w:t>
      </w:r>
      <w:r w:rsidR="0004545C" w:rsidRPr="004E4A9A">
        <w:rPr>
          <w:b/>
          <w:sz w:val="22"/>
          <w:szCs w:val="22"/>
        </w:rPr>
        <w:t xml:space="preserve">250 000,00 zł </w:t>
      </w:r>
      <w:r w:rsidR="0004545C" w:rsidRPr="004E4A9A">
        <w:rPr>
          <w:b/>
          <w:bCs/>
          <w:sz w:val="22"/>
          <w:szCs w:val="22"/>
          <w:lang w:eastAsia="en-US"/>
        </w:rPr>
        <w:t>brutto.</w:t>
      </w:r>
    </w:p>
    <w:p w:rsidR="0004545C" w:rsidRDefault="0004545C" w:rsidP="00594441">
      <w:pPr>
        <w:jc w:val="both"/>
        <w:rPr>
          <w:sz w:val="22"/>
          <w:szCs w:val="22"/>
        </w:rPr>
      </w:pPr>
    </w:p>
    <w:p w:rsidR="00594441" w:rsidRPr="0004545C" w:rsidRDefault="00594441" w:rsidP="00594441">
      <w:pPr>
        <w:jc w:val="both"/>
        <w:rPr>
          <w:sz w:val="22"/>
          <w:szCs w:val="22"/>
        </w:rPr>
      </w:pPr>
      <w:r w:rsidRPr="00594441">
        <w:rPr>
          <w:sz w:val="22"/>
          <w:szCs w:val="22"/>
        </w:rPr>
        <w:t xml:space="preserve">Zgodnie ze specyfikacją istotnych </w:t>
      </w:r>
      <w:r>
        <w:rPr>
          <w:sz w:val="22"/>
          <w:szCs w:val="22"/>
        </w:rPr>
        <w:t>warunków zamówienia kryteriami oceny ofert, j</w:t>
      </w:r>
      <w:r w:rsidRPr="00594441">
        <w:rPr>
          <w:sz w:val="22"/>
          <w:szCs w:val="22"/>
        </w:rPr>
        <w:t>akim</w:t>
      </w:r>
      <w:r>
        <w:rPr>
          <w:sz w:val="22"/>
          <w:szCs w:val="22"/>
        </w:rPr>
        <w:t>i</w:t>
      </w:r>
      <w:r w:rsidRPr="00594441">
        <w:rPr>
          <w:sz w:val="22"/>
          <w:szCs w:val="22"/>
        </w:rPr>
        <w:t xml:space="preserve"> kierował się </w:t>
      </w:r>
      <w:r w:rsidRPr="0004545C">
        <w:rPr>
          <w:sz w:val="22"/>
          <w:szCs w:val="22"/>
        </w:rPr>
        <w:t xml:space="preserve">zamawiający przy wyborze oferty najkorzystniejszej była: </w:t>
      </w:r>
    </w:p>
    <w:p w:rsidR="00594441" w:rsidRPr="0004545C" w:rsidRDefault="00594441" w:rsidP="00594441">
      <w:pPr>
        <w:pStyle w:val="Akapitzlist"/>
        <w:numPr>
          <w:ilvl w:val="0"/>
          <w:numId w:val="2"/>
        </w:numPr>
        <w:rPr>
          <w:rFonts w:eastAsia="Calibri"/>
          <w:sz w:val="22"/>
          <w:szCs w:val="22"/>
        </w:rPr>
      </w:pPr>
      <w:r w:rsidRPr="0004545C">
        <w:rPr>
          <w:rFonts w:eastAsia="Calibri"/>
          <w:sz w:val="22"/>
          <w:szCs w:val="22"/>
        </w:rPr>
        <w:t>Cena oferty (C) – znaczenie 60%,</w:t>
      </w:r>
    </w:p>
    <w:p w:rsidR="0004545C" w:rsidRPr="0004545C" w:rsidRDefault="0004545C" w:rsidP="0004545C">
      <w:pPr>
        <w:pStyle w:val="Akapitzlist"/>
        <w:widowControl w:val="0"/>
        <w:numPr>
          <w:ilvl w:val="0"/>
          <w:numId w:val="2"/>
        </w:numPr>
        <w:suppressAutoHyphens w:val="0"/>
        <w:jc w:val="both"/>
        <w:rPr>
          <w:rFonts w:eastAsia="Calibri"/>
          <w:bCs/>
          <w:iCs/>
          <w:sz w:val="22"/>
          <w:szCs w:val="22"/>
        </w:rPr>
      </w:pPr>
      <w:r w:rsidRPr="0004545C">
        <w:rPr>
          <w:rFonts w:eastAsia="Calibri"/>
          <w:bCs/>
          <w:sz w:val="22"/>
          <w:szCs w:val="22"/>
        </w:rPr>
        <w:t>KWALIFIKACJE ZAWODOWE I DOŚWIADCZENIE OSÓB WYZNACZONYCH DO REALIZACJI ZAMÓWIENIA</w:t>
      </w:r>
      <w:r w:rsidRPr="0004545C">
        <w:rPr>
          <w:rFonts w:eastAsia="Calibri"/>
          <w:bCs/>
          <w:iCs/>
          <w:sz w:val="22"/>
          <w:szCs w:val="22"/>
        </w:rPr>
        <w:t xml:space="preserve"> – znaczenie 40%, w tym: </w:t>
      </w:r>
      <w:proofErr w:type="spellStart"/>
      <w:r w:rsidRPr="0004545C">
        <w:rPr>
          <w:rFonts w:eastAsia="Calibri"/>
          <w:bCs/>
          <w:iCs/>
          <w:sz w:val="22"/>
          <w:szCs w:val="22"/>
        </w:rPr>
        <w:t>Podkryterium</w:t>
      </w:r>
      <w:proofErr w:type="spellEnd"/>
      <w:r w:rsidRPr="0004545C">
        <w:rPr>
          <w:rFonts w:eastAsia="Calibri"/>
          <w:bCs/>
          <w:iCs/>
          <w:sz w:val="22"/>
          <w:szCs w:val="22"/>
        </w:rPr>
        <w:t xml:space="preserve"> 1 –</w:t>
      </w:r>
      <w:r w:rsidR="00D50FC8">
        <w:rPr>
          <w:rFonts w:eastAsia="Calibri"/>
          <w:bCs/>
          <w:iCs/>
          <w:sz w:val="22"/>
          <w:szCs w:val="22"/>
        </w:rPr>
        <w:t xml:space="preserve"> 20%, </w:t>
      </w:r>
      <w:proofErr w:type="spellStart"/>
      <w:r w:rsidR="00D50FC8">
        <w:rPr>
          <w:rFonts w:eastAsia="Calibri"/>
          <w:bCs/>
          <w:iCs/>
          <w:sz w:val="22"/>
          <w:szCs w:val="22"/>
        </w:rPr>
        <w:t>Podkryterium</w:t>
      </w:r>
      <w:proofErr w:type="spellEnd"/>
      <w:r w:rsidR="00D50FC8">
        <w:rPr>
          <w:rFonts w:eastAsia="Calibri"/>
          <w:bCs/>
          <w:iCs/>
          <w:sz w:val="22"/>
          <w:szCs w:val="22"/>
        </w:rPr>
        <w:t xml:space="preserve"> 2 – 20</w:t>
      </w:r>
      <w:r w:rsidRPr="0004545C">
        <w:rPr>
          <w:rFonts w:eastAsia="Calibri"/>
          <w:bCs/>
          <w:iCs/>
          <w:sz w:val="22"/>
          <w:szCs w:val="22"/>
        </w:rPr>
        <w:t xml:space="preserve"> %.</w:t>
      </w:r>
    </w:p>
    <w:p w:rsidR="00594441" w:rsidRPr="00594441" w:rsidRDefault="00594441" w:rsidP="00594441">
      <w:pPr>
        <w:ind w:firstLine="709"/>
        <w:jc w:val="both"/>
        <w:rPr>
          <w:sz w:val="22"/>
          <w:szCs w:val="22"/>
        </w:rPr>
      </w:pPr>
    </w:p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>Mając na względzie postanowienia zawarte w rozdziale 23 ust. 2 specyfikac</w:t>
      </w:r>
      <w:r>
        <w:rPr>
          <w:sz w:val="22"/>
          <w:szCs w:val="22"/>
        </w:rPr>
        <w:t>ji oraz w art. 24aa ust. 1 Pzp, zamawiający informuje, iż najpierw dokonał</w:t>
      </w:r>
      <w:r w:rsidRPr="00594441">
        <w:rPr>
          <w:sz w:val="22"/>
          <w:szCs w:val="22"/>
        </w:rPr>
        <w:t xml:space="preserve"> </w:t>
      </w:r>
      <w:r>
        <w:rPr>
          <w:sz w:val="22"/>
          <w:szCs w:val="22"/>
        </w:rPr>
        <w:t>oceny ofert, a następnie zbadał</w:t>
      </w:r>
      <w:r w:rsidRPr="00594441">
        <w:rPr>
          <w:sz w:val="22"/>
          <w:szCs w:val="22"/>
        </w:rPr>
        <w:t>, czy wykonawca, którego oferta została oceniona jako najkorzystniejsza, nie podlega wykluczeniu oraz spełnia warunki udziału w postępowaniu.</w:t>
      </w:r>
    </w:p>
    <w:p w:rsidR="005F0252" w:rsidRDefault="005F0252" w:rsidP="00594441">
      <w:pPr>
        <w:jc w:val="both"/>
        <w:rPr>
          <w:bCs/>
          <w:sz w:val="22"/>
          <w:szCs w:val="22"/>
          <w:lang w:eastAsia="pl-PL"/>
        </w:rPr>
      </w:pPr>
    </w:p>
    <w:p w:rsidR="00594441" w:rsidRPr="00594441" w:rsidRDefault="00594441" w:rsidP="00594441">
      <w:pPr>
        <w:jc w:val="both"/>
        <w:rPr>
          <w:bCs/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>W wyniku powyższych czynności dokonano wyboru oferty w</w:t>
      </w:r>
      <w:r w:rsidRPr="00594441">
        <w:rPr>
          <w:bCs/>
          <w:sz w:val="22"/>
          <w:szCs w:val="22"/>
          <w:lang w:eastAsia="pl-PL"/>
        </w:rPr>
        <w:t xml:space="preserve">ykonawcy: </w:t>
      </w:r>
    </w:p>
    <w:p w:rsidR="0004545C" w:rsidRPr="0004545C" w:rsidRDefault="0004545C" w:rsidP="0004545C">
      <w:pPr>
        <w:rPr>
          <w:b/>
          <w:sz w:val="22"/>
          <w:szCs w:val="22"/>
        </w:rPr>
      </w:pPr>
      <w:r w:rsidRPr="0004545C">
        <w:rPr>
          <w:b/>
          <w:sz w:val="22"/>
          <w:szCs w:val="22"/>
        </w:rPr>
        <w:t>Przedsiębiorstwo Projektowo-Budowlane</w:t>
      </w:r>
      <w:r>
        <w:rPr>
          <w:b/>
          <w:sz w:val="22"/>
          <w:szCs w:val="22"/>
        </w:rPr>
        <w:t xml:space="preserve"> </w:t>
      </w:r>
      <w:r w:rsidRPr="0004545C">
        <w:rPr>
          <w:b/>
          <w:sz w:val="22"/>
          <w:szCs w:val="22"/>
        </w:rPr>
        <w:t>„</w:t>
      </w:r>
      <w:proofErr w:type="spellStart"/>
      <w:r w:rsidRPr="0004545C">
        <w:rPr>
          <w:b/>
          <w:sz w:val="22"/>
          <w:szCs w:val="22"/>
        </w:rPr>
        <w:t>EKOBUD</w:t>
      </w:r>
      <w:proofErr w:type="spellEnd"/>
      <w:r w:rsidRPr="0004545C">
        <w:rPr>
          <w:b/>
          <w:sz w:val="22"/>
          <w:szCs w:val="22"/>
        </w:rPr>
        <w:t xml:space="preserve">” </w:t>
      </w:r>
      <w:proofErr w:type="spellStart"/>
      <w:r w:rsidRPr="0004545C">
        <w:rPr>
          <w:b/>
          <w:sz w:val="22"/>
          <w:szCs w:val="22"/>
        </w:rPr>
        <w:t>s.c</w:t>
      </w:r>
      <w:proofErr w:type="spellEnd"/>
      <w:r w:rsidRPr="0004545C">
        <w:rPr>
          <w:b/>
          <w:sz w:val="22"/>
          <w:szCs w:val="22"/>
        </w:rPr>
        <w:t>.</w:t>
      </w:r>
    </w:p>
    <w:p w:rsidR="0004545C" w:rsidRPr="0004545C" w:rsidRDefault="0004545C" w:rsidP="0004545C">
      <w:pPr>
        <w:rPr>
          <w:b/>
          <w:sz w:val="22"/>
          <w:szCs w:val="22"/>
        </w:rPr>
      </w:pPr>
      <w:r w:rsidRPr="0004545C">
        <w:rPr>
          <w:b/>
          <w:sz w:val="22"/>
          <w:szCs w:val="22"/>
        </w:rPr>
        <w:t>Ewa i Remigiusz Owczarek</w:t>
      </w:r>
    </w:p>
    <w:p w:rsidR="0004545C" w:rsidRPr="0004545C" w:rsidRDefault="0004545C" w:rsidP="0004545C">
      <w:pPr>
        <w:rPr>
          <w:b/>
          <w:sz w:val="22"/>
          <w:szCs w:val="22"/>
        </w:rPr>
      </w:pPr>
      <w:r w:rsidRPr="0004545C">
        <w:rPr>
          <w:b/>
          <w:sz w:val="22"/>
          <w:szCs w:val="22"/>
        </w:rPr>
        <w:t>Dmosin Drugi Nr 89B</w:t>
      </w:r>
    </w:p>
    <w:p w:rsidR="0004545C" w:rsidRPr="0004545C" w:rsidRDefault="0004545C" w:rsidP="0004545C">
      <w:pPr>
        <w:jc w:val="both"/>
        <w:rPr>
          <w:bCs/>
          <w:color w:val="000000"/>
          <w:sz w:val="22"/>
          <w:szCs w:val="22"/>
          <w:lang w:eastAsia="pl-PL"/>
        </w:rPr>
      </w:pPr>
      <w:r w:rsidRPr="0004545C">
        <w:rPr>
          <w:b/>
          <w:sz w:val="22"/>
          <w:szCs w:val="22"/>
        </w:rPr>
        <w:t>95-061 Dmosin</w:t>
      </w:r>
      <w:r w:rsidRPr="0004545C">
        <w:rPr>
          <w:bCs/>
          <w:color w:val="000000"/>
          <w:sz w:val="22"/>
          <w:szCs w:val="22"/>
          <w:lang w:eastAsia="pl-PL"/>
        </w:rPr>
        <w:t xml:space="preserve"> </w:t>
      </w:r>
    </w:p>
    <w:p w:rsidR="00594441" w:rsidRPr="00594441" w:rsidRDefault="00594441" w:rsidP="0004545C">
      <w:pPr>
        <w:jc w:val="both"/>
        <w:rPr>
          <w:bCs/>
          <w:color w:val="000000"/>
          <w:sz w:val="22"/>
          <w:szCs w:val="22"/>
          <w:lang w:eastAsia="pl-PL"/>
        </w:rPr>
      </w:pPr>
      <w:r w:rsidRPr="00594441">
        <w:rPr>
          <w:bCs/>
          <w:color w:val="000000"/>
          <w:sz w:val="22"/>
          <w:szCs w:val="22"/>
          <w:lang w:eastAsia="pl-PL"/>
        </w:rPr>
        <w:t>Wykonawca otrzymał najwyższą ilość punktów w ramach kryteriów oceny ofert</w:t>
      </w:r>
      <w:r>
        <w:rPr>
          <w:bCs/>
          <w:color w:val="000000"/>
          <w:sz w:val="22"/>
          <w:szCs w:val="22"/>
          <w:lang w:eastAsia="pl-PL"/>
        </w:rPr>
        <w:t xml:space="preserve"> (100 </w:t>
      </w:r>
      <w:proofErr w:type="spellStart"/>
      <w:r>
        <w:rPr>
          <w:bCs/>
          <w:color w:val="000000"/>
          <w:sz w:val="22"/>
          <w:szCs w:val="22"/>
          <w:lang w:eastAsia="pl-PL"/>
        </w:rPr>
        <w:t>pkt</w:t>
      </w:r>
      <w:proofErr w:type="spellEnd"/>
      <w:r>
        <w:rPr>
          <w:bCs/>
          <w:color w:val="000000"/>
          <w:sz w:val="22"/>
          <w:szCs w:val="22"/>
          <w:lang w:eastAsia="pl-PL"/>
        </w:rPr>
        <w:t>)</w:t>
      </w:r>
      <w:r w:rsidRPr="00594441">
        <w:rPr>
          <w:bCs/>
          <w:color w:val="000000"/>
          <w:sz w:val="22"/>
          <w:szCs w:val="22"/>
          <w:lang w:eastAsia="pl-PL"/>
        </w:rPr>
        <w:t>, o</w:t>
      </w:r>
      <w:r>
        <w:rPr>
          <w:bCs/>
          <w:color w:val="000000"/>
          <w:sz w:val="22"/>
          <w:szCs w:val="22"/>
          <w:lang w:eastAsia="pl-PL"/>
        </w:rPr>
        <w:t>ferta nie podlegała odrzuceniu, a w</w:t>
      </w:r>
      <w:r w:rsidRPr="00594441">
        <w:rPr>
          <w:bCs/>
          <w:color w:val="000000"/>
          <w:sz w:val="22"/>
          <w:szCs w:val="22"/>
          <w:lang w:eastAsia="pl-PL"/>
        </w:rPr>
        <w:t>ykonawca wykluczeniu z postępowania.</w:t>
      </w:r>
    </w:p>
    <w:p w:rsidR="00594441" w:rsidRPr="00594441" w:rsidRDefault="00594441" w:rsidP="00594441">
      <w:pPr>
        <w:jc w:val="both"/>
        <w:rPr>
          <w:bCs/>
          <w:sz w:val="22"/>
          <w:szCs w:val="22"/>
          <w:lang w:eastAsia="pl-PL"/>
        </w:rPr>
      </w:pPr>
    </w:p>
    <w:p w:rsidR="00594441" w:rsidRPr="00594441" w:rsidRDefault="00594441" w:rsidP="005F0252">
      <w:pPr>
        <w:pStyle w:val="Tytu"/>
        <w:jc w:val="both"/>
        <w:rPr>
          <w:rFonts w:ascii="Times New Roman" w:hAnsi="Times New Roman"/>
          <w:b w:val="0"/>
          <w:sz w:val="22"/>
          <w:szCs w:val="22"/>
        </w:rPr>
      </w:pPr>
      <w:r w:rsidRPr="00594441">
        <w:rPr>
          <w:rFonts w:ascii="Times New Roman" w:hAnsi="Times New Roman"/>
          <w:b w:val="0"/>
          <w:sz w:val="22"/>
          <w:szCs w:val="22"/>
        </w:rPr>
        <w:t>Punktacja przyznana w każdym kryterium oraz łączna punktacja przyznana ofertom przedstawia się następująco:</w:t>
      </w:r>
    </w:p>
    <w:tbl>
      <w:tblPr>
        <w:tblW w:w="10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1926"/>
        <w:gridCol w:w="1426"/>
        <w:gridCol w:w="1536"/>
        <w:gridCol w:w="1584"/>
        <w:gridCol w:w="1464"/>
        <w:gridCol w:w="1356"/>
      </w:tblGrid>
      <w:tr w:rsidR="0004545C" w:rsidRPr="0004545C" w:rsidTr="00B85224">
        <w:trPr>
          <w:trHeight w:val="910"/>
        </w:trPr>
        <w:tc>
          <w:tcPr>
            <w:tcW w:w="817" w:type="dxa"/>
            <w:shd w:val="pct5" w:color="auto" w:fill="auto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Numer oferty</w:t>
            </w:r>
          </w:p>
        </w:tc>
        <w:tc>
          <w:tcPr>
            <w:tcW w:w="1926" w:type="dxa"/>
            <w:shd w:val="pct5" w:color="auto" w:fill="auto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426" w:type="dxa"/>
            <w:shd w:val="pct5" w:color="auto" w:fill="auto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Ilość przyznanych </w:t>
            </w:r>
            <w:proofErr w:type="spellStart"/>
            <w:r w:rsidRPr="0004545C">
              <w:rPr>
                <w:b/>
                <w:sz w:val="16"/>
                <w:szCs w:val="16"/>
              </w:rPr>
              <w:t>pkt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w kryterium cena</w:t>
            </w:r>
          </w:p>
        </w:tc>
        <w:tc>
          <w:tcPr>
            <w:tcW w:w="1536" w:type="dxa"/>
            <w:shd w:val="pct5" w:color="auto" w:fill="auto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Ilość </w:t>
            </w:r>
            <w:proofErr w:type="spellStart"/>
            <w:r w:rsidRPr="0004545C">
              <w:rPr>
                <w:b/>
                <w:sz w:val="16"/>
                <w:szCs w:val="16"/>
              </w:rPr>
              <w:t>pkt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przyznanych w </w:t>
            </w:r>
            <w:proofErr w:type="spellStart"/>
            <w:r w:rsidRPr="0004545C">
              <w:rPr>
                <w:b/>
                <w:sz w:val="16"/>
                <w:szCs w:val="16"/>
              </w:rPr>
              <w:t>podkryterium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1</w:t>
            </w:r>
          </w:p>
        </w:tc>
        <w:tc>
          <w:tcPr>
            <w:tcW w:w="1584" w:type="dxa"/>
            <w:shd w:val="pct5" w:color="auto" w:fill="auto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Ilość </w:t>
            </w:r>
            <w:proofErr w:type="spellStart"/>
            <w:r w:rsidRPr="0004545C">
              <w:rPr>
                <w:b/>
                <w:sz w:val="16"/>
                <w:szCs w:val="16"/>
              </w:rPr>
              <w:t>pkt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przyznanych w </w:t>
            </w:r>
            <w:proofErr w:type="spellStart"/>
            <w:r w:rsidRPr="0004545C">
              <w:rPr>
                <w:b/>
                <w:sz w:val="16"/>
                <w:szCs w:val="16"/>
              </w:rPr>
              <w:t>podkryterium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2</w:t>
            </w:r>
          </w:p>
        </w:tc>
        <w:tc>
          <w:tcPr>
            <w:tcW w:w="1464" w:type="dxa"/>
            <w:shd w:val="pct5" w:color="auto" w:fill="auto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Łączna ilość </w:t>
            </w:r>
            <w:proofErr w:type="spellStart"/>
            <w:r w:rsidRPr="0004545C">
              <w:rPr>
                <w:b/>
                <w:sz w:val="16"/>
                <w:szCs w:val="16"/>
              </w:rPr>
              <w:t>pkt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we wszystkich kryteriach</w:t>
            </w:r>
          </w:p>
        </w:tc>
        <w:tc>
          <w:tcPr>
            <w:tcW w:w="1356" w:type="dxa"/>
            <w:shd w:val="pct5" w:color="auto" w:fill="auto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Ranking ofert</w:t>
            </w:r>
          </w:p>
        </w:tc>
      </w:tr>
      <w:tr w:rsidR="0004545C" w:rsidRPr="0004545C" w:rsidTr="00B85224">
        <w:trPr>
          <w:trHeight w:val="274"/>
        </w:trPr>
        <w:tc>
          <w:tcPr>
            <w:tcW w:w="817" w:type="dxa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1926" w:type="dxa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„Domagało Wnuk Architekci”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Małgorzata Domagało-Wnuk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Ul. 1-go Maja 87 lok. 315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90-755 Łódź</w:t>
            </w:r>
          </w:p>
        </w:tc>
        <w:tc>
          <w:tcPr>
            <w:tcW w:w="1426" w:type="dxa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32,38</w:t>
            </w:r>
          </w:p>
        </w:tc>
        <w:tc>
          <w:tcPr>
            <w:tcW w:w="1536" w:type="dxa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584" w:type="dxa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464" w:type="dxa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72,38</w:t>
            </w:r>
          </w:p>
        </w:tc>
        <w:tc>
          <w:tcPr>
            <w:tcW w:w="1356" w:type="dxa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9 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miejsce 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w kolejności</w:t>
            </w:r>
          </w:p>
        </w:tc>
      </w:tr>
      <w:tr w:rsidR="0004545C" w:rsidRPr="0004545C" w:rsidTr="00B85224">
        <w:trPr>
          <w:trHeight w:val="2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Szymon </w:t>
            </w:r>
            <w:proofErr w:type="spellStart"/>
            <w:r w:rsidRPr="0004545C">
              <w:rPr>
                <w:b/>
                <w:sz w:val="16"/>
                <w:szCs w:val="16"/>
              </w:rPr>
              <w:t>Wącior</w:t>
            </w:r>
            <w:proofErr w:type="spellEnd"/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„</w:t>
            </w:r>
            <w:proofErr w:type="spellStart"/>
            <w:r w:rsidRPr="0004545C">
              <w:rPr>
                <w:b/>
                <w:sz w:val="16"/>
                <w:szCs w:val="16"/>
              </w:rPr>
              <w:t>SYMAGE</w:t>
            </w:r>
            <w:proofErr w:type="spellEnd"/>
            <w:r w:rsidRPr="0004545C">
              <w:rPr>
                <w:b/>
                <w:sz w:val="16"/>
                <w:szCs w:val="16"/>
              </w:rPr>
              <w:t>”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Aleja Róż 6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57-320 Polanica Zdrój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36,54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76,54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5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 miejsce 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w kolejności</w:t>
            </w:r>
          </w:p>
        </w:tc>
      </w:tr>
      <w:tr w:rsidR="0004545C" w:rsidRPr="0004545C" w:rsidTr="00B85224">
        <w:trPr>
          <w:trHeight w:val="2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proofErr w:type="spellStart"/>
            <w:r w:rsidRPr="0004545C">
              <w:rPr>
                <w:b/>
                <w:sz w:val="16"/>
                <w:szCs w:val="16"/>
              </w:rPr>
              <w:t>APA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Czech – </w:t>
            </w:r>
            <w:proofErr w:type="spellStart"/>
            <w:r w:rsidRPr="0004545C">
              <w:rPr>
                <w:b/>
                <w:sz w:val="16"/>
                <w:szCs w:val="16"/>
              </w:rPr>
              <w:t>Widuliński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– Wróbel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Agencja Projektowa „Architektura” Sp. z o.o.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Ul. Wróblewskiego 3/2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31-148 Kraków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33,80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73,80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 6 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miejsce 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w kolejności</w:t>
            </w:r>
          </w:p>
        </w:tc>
      </w:tr>
      <w:tr w:rsidR="0004545C" w:rsidRPr="0004545C" w:rsidTr="00B85224">
        <w:trPr>
          <w:trHeight w:val="2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Przedsiębiorstwo Projektowo-Budowlane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„</w:t>
            </w:r>
            <w:proofErr w:type="spellStart"/>
            <w:r w:rsidRPr="0004545C">
              <w:rPr>
                <w:b/>
                <w:sz w:val="16"/>
                <w:szCs w:val="16"/>
              </w:rPr>
              <w:t>EKOBUD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” </w:t>
            </w:r>
            <w:proofErr w:type="spellStart"/>
            <w:r w:rsidRPr="0004545C">
              <w:rPr>
                <w:b/>
                <w:sz w:val="16"/>
                <w:szCs w:val="16"/>
              </w:rPr>
              <w:t>s.c</w:t>
            </w:r>
            <w:proofErr w:type="spellEnd"/>
            <w:r w:rsidRPr="0004545C">
              <w:rPr>
                <w:b/>
                <w:sz w:val="16"/>
                <w:szCs w:val="16"/>
              </w:rPr>
              <w:t>.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Ewa i Remigiusz Owczarek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Dmosin Drugi Nr 89B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95-061 Dmosin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60,00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100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 1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miejsce 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w kolejności</w:t>
            </w:r>
          </w:p>
        </w:tc>
      </w:tr>
      <w:tr w:rsidR="0004545C" w:rsidRPr="0004545C" w:rsidTr="00B85224">
        <w:trPr>
          <w:trHeight w:val="2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proofErr w:type="spellStart"/>
            <w:r w:rsidRPr="0004545C">
              <w:rPr>
                <w:b/>
                <w:sz w:val="16"/>
                <w:szCs w:val="16"/>
              </w:rPr>
              <w:t>PPUH</w:t>
            </w:r>
            <w:proofErr w:type="spellEnd"/>
            <w:r w:rsidRPr="0004545C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04545C">
              <w:rPr>
                <w:b/>
                <w:sz w:val="16"/>
                <w:szCs w:val="16"/>
              </w:rPr>
              <w:t>VITARO</w:t>
            </w:r>
            <w:proofErr w:type="spellEnd"/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Wojciech Jędrzejczyk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Ul. J. Gagarina 32A 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lok. 856,74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00-754 Warszawa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50,31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90,31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3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 miejsce 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w kolejności</w:t>
            </w:r>
          </w:p>
        </w:tc>
      </w:tr>
      <w:tr w:rsidR="0004545C" w:rsidRPr="0004545C" w:rsidTr="00B85224">
        <w:trPr>
          <w:trHeight w:val="2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6.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Meritum Grupa Budowlana Sp. z o.o.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Sp. k.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Plac Wolnica 10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31-060 Kraków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56,74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96,74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 2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miejsce 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w kolejności</w:t>
            </w:r>
          </w:p>
        </w:tc>
      </w:tr>
      <w:tr w:rsidR="0004545C" w:rsidRPr="0004545C" w:rsidTr="00B85224">
        <w:trPr>
          <w:trHeight w:val="2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7.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DEMIURG 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Sp. z o.o. Sp. k.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Ul. Lubeckiego 2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60-348 Poznań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33,66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73,66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 7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miejsce 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w kolejności</w:t>
            </w:r>
          </w:p>
        </w:tc>
      </w:tr>
      <w:tr w:rsidR="0004545C" w:rsidRPr="0004545C" w:rsidTr="00B85224">
        <w:trPr>
          <w:trHeight w:val="2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8.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4M Architekci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Magdalena </w:t>
            </w:r>
            <w:proofErr w:type="spellStart"/>
            <w:r w:rsidRPr="0004545C">
              <w:rPr>
                <w:b/>
                <w:sz w:val="16"/>
                <w:szCs w:val="16"/>
              </w:rPr>
              <w:t>Kużela</w:t>
            </w:r>
            <w:proofErr w:type="spellEnd"/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Ul Krucza 2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05-840 Brwinów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33,37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73,37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 8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miejsce 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w kolejności</w:t>
            </w:r>
          </w:p>
        </w:tc>
      </w:tr>
      <w:tr w:rsidR="0004545C" w:rsidRPr="0004545C" w:rsidTr="00B85224">
        <w:trPr>
          <w:trHeight w:val="2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9.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Firma „PASJA”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Rafał Nagórka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Ul. Dworcowa 58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97-200 Tomaszów </w:t>
            </w:r>
            <w:proofErr w:type="spellStart"/>
            <w:r w:rsidRPr="0004545C">
              <w:rPr>
                <w:b/>
                <w:sz w:val="16"/>
                <w:szCs w:val="16"/>
              </w:rPr>
              <w:t>Maz</w:t>
            </w:r>
            <w:proofErr w:type="spellEnd"/>
            <w:r w:rsidRPr="0004545C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45,97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85,97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4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 miejsce 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w kolejności</w:t>
            </w:r>
          </w:p>
        </w:tc>
      </w:tr>
      <w:tr w:rsidR="0004545C" w:rsidRPr="0004545C" w:rsidTr="00B85224">
        <w:trPr>
          <w:trHeight w:val="2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10.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Chmielewski Skała Architekci </w:t>
            </w:r>
            <w:proofErr w:type="spellStart"/>
            <w:r w:rsidRPr="0004545C">
              <w:rPr>
                <w:b/>
                <w:sz w:val="16"/>
                <w:szCs w:val="16"/>
              </w:rPr>
              <w:t>s.c</w:t>
            </w:r>
            <w:proofErr w:type="spellEnd"/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Ul. Jedlińska 4</w:t>
            </w:r>
          </w:p>
          <w:p w:rsidR="0004545C" w:rsidRPr="0004545C" w:rsidRDefault="0004545C" w:rsidP="00B85224">
            <w:pPr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02-929 Warszawa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30,6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70,36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10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 xml:space="preserve"> miejsce </w:t>
            </w:r>
          </w:p>
          <w:p w:rsidR="0004545C" w:rsidRPr="0004545C" w:rsidRDefault="0004545C" w:rsidP="00B85224">
            <w:pPr>
              <w:jc w:val="center"/>
              <w:rPr>
                <w:b/>
                <w:sz w:val="16"/>
                <w:szCs w:val="16"/>
              </w:rPr>
            </w:pPr>
            <w:r w:rsidRPr="0004545C">
              <w:rPr>
                <w:b/>
                <w:sz w:val="16"/>
                <w:szCs w:val="16"/>
              </w:rPr>
              <w:t>w kolejności</w:t>
            </w:r>
          </w:p>
        </w:tc>
      </w:tr>
    </w:tbl>
    <w:p w:rsidR="00594441" w:rsidRPr="00594441" w:rsidRDefault="00594441" w:rsidP="00594441">
      <w:pPr>
        <w:pStyle w:val="Tytu"/>
        <w:jc w:val="left"/>
        <w:rPr>
          <w:rFonts w:ascii="Times New Roman" w:hAnsi="Times New Roman"/>
          <w:b w:val="0"/>
          <w:sz w:val="22"/>
          <w:szCs w:val="22"/>
        </w:rPr>
      </w:pP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F0252">
      <w:pPr>
        <w:ind w:firstLine="708"/>
        <w:jc w:val="both"/>
        <w:rPr>
          <w:b/>
          <w:sz w:val="22"/>
          <w:szCs w:val="22"/>
        </w:rPr>
      </w:pPr>
      <w:r w:rsidRPr="00594441">
        <w:rPr>
          <w:sz w:val="22"/>
          <w:szCs w:val="22"/>
        </w:rPr>
        <w:t>Zawarcie umowy w sprawie zamówienia publicznego nastąp</w:t>
      </w:r>
      <w:r w:rsidR="005F0252">
        <w:rPr>
          <w:sz w:val="22"/>
          <w:szCs w:val="22"/>
        </w:rPr>
        <w:t xml:space="preserve">i zgodnie z art. 94 ust. 1 </w:t>
      </w:r>
      <w:proofErr w:type="spellStart"/>
      <w:r w:rsidR="005F0252">
        <w:rPr>
          <w:sz w:val="22"/>
          <w:szCs w:val="22"/>
        </w:rPr>
        <w:t>pkt</w:t>
      </w:r>
      <w:proofErr w:type="spellEnd"/>
      <w:r w:rsidR="005F0252">
        <w:rPr>
          <w:sz w:val="22"/>
          <w:szCs w:val="22"/>
        </w:rPr>
        <w:t xml:space="preserve"> 2 P</w:t>
      </w:r>
      <w:r w:rsidRPr="00594441">
        <w:rPr>
          <w:sz w:val="22"/>
          <w:szCs w:val="22"/>
        </w:rPr>
        <w:t>z</w:t>
      </w:r>
      <w:r w:rsidR="005F0252">
        <w:rPr>
          <w:sz w:val="22"/>
          <w:szCs w:val="22"/>
        </w:rPr>
        <w:t>p w terminie nie krótszym niż 5</w:t>
      </w:r>
      <w:r w:rsidRPr="00594441">
        <w:rPr>
          <w:sz w:val="22"/>
          <w:szCs w:val="22"/>
        </w:rPr>
        <w:t xml:space="preserve"> dni od dnia przekazania niniejszego zawiadomienia i ustalone zostaje na </w:t>
      </w:r>
      <w:r w:rsidR="005F0252">
        <w:rPr>
          <w:sz w:val="22"/>
          <w:szCs w:val="22"/>
        </w:rPr>
        <w:t xml:space="preserve">dzień </w:t>
      </w:r>
      <w:r w:rsidR="008D6162">
        <w:rPr>
          <w:sz w:val="22"/>
          <w:szCs w:val="22"/>
        </w:rPr>
        <w:t>28.06.2017 r.</w:t>
      </w:r>
      <w:r w:rsidR="005F0252">
        <w:rPr>
          <w:sz w:val="22"/>
          <w:szCs w:val="22"/>
        </w:rPr>
        <w:t xml:space="preserve"> w siedzibie z</w:t>
      </w:r>
      <w:r w:rsidRPr="00594441">
        <w:rPr>
          <w:sz w:val="22"/>
          <w:szCs w:val="22"/>
        </w:rPr>
        <w:t>amawiającego.</w:t>
      </w:r>
    </w:p>
    <w:p w:rsidR="00594441" w:rsidRPr="00594441" w:rsidRDefault="00594441" w:rsidP="00594441">
      <w:pPr>
        <w:jc w:val="center"/>
        <w:rPr>
          <w:sz w:val="22"/>
          <w:szCs w:val="22"/>
        </w:rPr>
      </w:pPr>
    </w:p>
    <w:p w:rsidR="00594441" w:rsidRPr="00594441" w:rsidRDefault="005F0252" w:rsidP="00594441">
      <w:pPr>
        <w:jc w:val="both"/>
        <w:rPr>
          <w:sz w:val="22"/>
          <w:szCs w:val="22"/>
        </w:rPr>
      </w:pPr>
      <w:r>
        <w:rPr>
          <w:sz w:val="22"/>
          <w:szCs w:val="22"/>
        </w:rPr>
        <w:t>Jednocześnie z</w:t>
      </w:r>
      <w:r w:rsidR="00594441" w:rsidRPr="00594441">
        <w:rPr>
          <w:sz w:val="22"/>
          <w:szCs w:val="22"/>
        </w:rPr>
        <w:t>amawiający informuje o przysługujących środkach ochrony prawnej tj. wniesienia odwołania zgodnie  z art. 180 ust. 1 Prawa zamówień publicznych.</w:t>
      </w:r>
    </w:p>
    <w:p w:rsidR="00594441" w:rsidRPr="00594441" w:rsidRDefault="00594441">
      <w:pPr>
        <w:rPr>
          <w:sz w:val="22"/>
          <w:szCs w:val="22"/>
        </w:rPr>
      </w:pPr>
    </w:p>
    <w:sectPr w:rsidR="00594441" w:rsidRPr="00594441" w:rsidSect="00594441">
      <w:foot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25E" w:rsidRDefault="0078225E" w:rsidP="005F0252">
      <w:r>
        <w:separator/>
      </w:r>
    </w:p>
  </w:endnote>
  <w:endnote w:type="continuationSeparator" w:id="0">
    <w:p w:rsidR="0078225E" w:rsidRDefault="0078225E" w:rsidP="005F02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6612188"/>
      <w:docPartObj>
        <w:docPartGallery w:val="Page Numbers (Bottom of Page)"/>
        <w:docPartUnique/>
      </w:docPartObj>
    </w:sdtPr>
    <w:sdtContent>
      <w:p w:rsidR="005F0252" w:rsidRDefault="00540719" w:rsidP="00E54344">
        <w:pPr>
          <w:pStyle w:val="Stopka"/>
          <w:jc w:val="center"/>
        </w:pPr>
        <w:fldSimple w:instr=" PAGE   \* MERGEFORMAT ">
          <w:r w:rsidR="008F6389">
            <w:rPr>
              <w:noProof/>
            </w:rPr>
            <w:t>1</w:t>
          </w:r>
        </w:fldSimple>
      </w:p>
    </w:sdtContent>
  </w:sdt>
  <w:p w:rsidR="005F0252" w:rsidRDefault="005F02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25E" w:rsidRDefault="0078225E" w:rsidP="005F0252">
      <w:r>
        <w:separator/>
      </w:r>
    </w:p>
  </w:footnote>
  <w:footnote w:type="continuationSeparator" w:id="0">
    <w:p w:rsidR="0078225E" w:rsidRDefault="0078225E" w:rsidP="005F02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3C77"/>
    <w:multiLevelType w:val="hybridMultilevel"/>
    <w:tmpl w:val="DBB2F36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478DD"/>
    <w:multiLevelType w:val="hybridMultilevel"/>
    <w:tmpl w:val="0996330A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F5047D"/>
    <w:multiLevelType w:val="hybridMultilevel"/>
    <w:tmpl w:val="AD8EBCA6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441"/>
    <w:rsid w:val="0004545C"/>
    <w:rsid w:val="000828BD"/>
    <w:rsid w:val="00140AD7"/>
    <w:rsid w:val="001A7CB9"/>
    <w:rsid w:val="00540719"/>
    <w:rsid w:val="00584609"/>
    <w:rsid w:val="00594441"/>
    <w:rsid w:val="005F0252"/>
    <w:rsid w:val="0078225E"/>
    <w:rsid w:val="008D6162"/>
    <w:rsid w:val="008F6389"/>
    <w:rsid w:val="009129A8"/>
    <w:rsid w:val="00A364B2"/>
    <w:rsid w:val="00BB3ECE"/>
    <w:rsid w:val="00D50FC8"/>
    <w:rsid w:val="00D60966"/>
    <w:rsid w:val="00E0024E"/>
    <w:rsid w:val="00E54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4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94441"/>
    <w:pPr>
      <w:suppressAutoHyphens w:val="0"/>
      <w:jc w:val="center"/>
    </w:pPr>
    <w:rPr>
      <w:rFonts w:ascii="Tahoma" w:hAnsi="Tahoma"/>
      <w:b/>
      <w:sz w:val="32"/>
      <w:lang w:eastAsia="pl-PL"/>
    </w:rPr>
  </w:style>
  <w:style w:type="character" w:customStyle="1" w:styleId="TytuZnak">
    <w:name w:val="Tytuł Znak"/>
    <w:basedOn w:val="Domylnaczcionkaakapitu"/>
    <w:link w:val="Tytu"/>
    <w:rsid w:val="00594441"/>
    <w:rPr>
      <w:rFonts w:ascii="Tahoma" w:eastAsia="Times New Roman" w:hAnsi="Tahoma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944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F02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02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F02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025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6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17A91C-5CEA-46F5-8A3D-FB5BA3C55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745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9</cp:revision>
  <cp:lastPrinted>2017-06-21T11:06:00Z</cp:lastPrinted>
  <dcterms:created xsi:type="dcterms:W3CDTF">2017-05-04T10:56:00Z</dcterms:created>
  <dcterms:modified xsi:type="dcterms:W3CDTF">2017-06-21T11:18:00Z</dcterms:modified>
</cp:coreProperties>
</file>