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AE4" w:rsidRDefault="006B3AE4" w:rsidP="006B3AE4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2"/>
          <w:szCs w:val="22"/>
        </w:rPr>
      </w:pPr>
      <w:r w:rsidRPr="003516BF">
        <w:rPr>
          <w:rFonts w:ascii="Book Antiqua" w:hAnsi="Book Antiqua"/>
          <w:b w:val="0"/>
          <w:sz w:val="22"/>
          <w:szCs w:val="22"/>
        </w:rPr>
        <w:t xml:space="preserve">    </w:t>
      </w:r>
      <w:r>
        <w:rPr>
          <w:rFonts w:ascii="Book Antiqua" w:hAnsi="Book Antiqua"/>
          <w:b w:val="0"/>
          <w:sz w:val="22"/>
          <w:szCs w:val="22"/>
        </w:rPr>
        <w:tab/>
      </w:r>
      <w:r w:rsidR="00ED1A16">
        <w:rPr>
          <w:rFonts w:ascii="Book Antiqua" w:hAnsi="Book Antiqua"/>
          <w:b w:val="0"/>
          <w:sz w:val="22"/>
          <w:szCs w:val="22"/>
        </w:rPr>
        <w:tab/>
      </w:r>
      <w:r w:rsidRPr="003516BF">
        <w:rPr>
          <w:rFonts w:ascii="Book Antiqua" w:hAnsi="Book Antiqua"/>
          <w:b w:val="0"/>
          <w:sz w:val="22"/>
          <w:szCs w:val="22"/>
        </w:rPr>
        <w:t xml:space="preserve">  Tomaszów Mazowiecki, dnia </w:t>
      </w:r>
      <w:r w:rsidR="00ED1A16">
        <w:rPr>
          <w:rFonts w:ascii="Book Antiqua" w:hAnsi="Book Antiqua"/>
          <w:b w:val="0"/>
          <w:sz w:val="22"/>
          <w:szCs w:val="22"/>
        </w:rPr>
        <w:t xml:space="preserve">17 maja </w:t>
      </w:r>
      <w:r>
        <w:rPr>
          <w:rFonts w:ascii="Book Antiqua" w:hAnsi="Book Antiqua"/>
          <w:b w:val="0"/>
          <w:sz w:val="22"/>
          <w:szCs w:val="22"/>
        </w:rPr>
        <w:t>20</w:t>
      </w:r>
      <w:r w:rsidRPr="003516BF">
        <w:rPr>
          <w:rFonts w:ascii="Book Antiqua" w:hAnsi="Book Antiqua"/>
          <w:b w:val="0"/>
          <w:sz w:val="22"/>
          <w:szCs w:val="22"/>
        </w:rPr>
        <w:t>1</w:t>
      </w:r>
      <w:r>
        <w:rPr>
          <w:rFonts w:ascii="Book Antiqua" w:hAnsi="Book Antiqua"/>
          <w:b w:val="0"/>
          <w:sz w:val="22"/>
          <w:szCs w:val="22"/>
        </w:rPr>
        <w:t>7</w:t>
      </w:r>
      <w:r w:rsidRPr="003516BF">
        <w:rPr>
          <w:rFonts w:ascii="Book Antiqua" w:hAnsi="Book Antiqua"/>
          <w:b w:val="0"/>
          <w:sz w:val="22"/>
          <w:szCs w:val="22"/>
        </w:rPr>
        <w:t xml:space="preserve"> r.</w:t>
      </w:r>
    </w:p>
    <w:p w:rsidR="00DB7C75" w:rsidRDefault="00DB7C75" w:rsidP="006B3AE4">
      <w:pPr>
        <w:pStyle w:val="Nagwek6"/>
        <w:tabs>
          <w:tab w:val="left" w:pos="3686"/>
        </w:tabs>
        <w:spacing w:before="100" w:beforeAutospacing="1" w:after="100" w:afterAutospacing="1"/>
        <w:rPr>
          <w:rFonts w:ascii="Book Antiqua" w:hAnsi="Book Antiqua"/>
          <w:sz w:val="24"/>
          <w:szCs w:val="24"/>
        </w:rPr>
      </w:pPr>
    </w:p>
    <w:p w:rsidR="00DB7C75" w:rsidRDefault="00DB7C75" w:rsidP="006B3AE4">
      <w:pPr>
        <w:pStyle w:val="Nagwek6"/>
        <w:tabs>
          <w:tab w:val="left" w:pos="3686"/>
        </w:tabs>
        <w:spacing w:before="100" w:beforeAutospacing="1" w:after="100" w:afterAutospacing="1"/>
        <w:rPr>
          <w:rFonts w:ascii="Book Antiqua" w:hAnsi="Book Antiqua"/>
          <w:sz w:val="24"/>
          <w:szCs w:val="24"/>
        </w:rPr>
      </w:pPr>
    </w:p>
    <w:p w:rsidR="006B3AE4" w:rsidRPr="003516BF" w:rsidRDefault="006B3AE4" w:rsidP="006B3AE4">
      <w:pPr>
        <w:pStyle w:val="Nagwek6"/>
        <w:tabs>
          <w:tab w:val="left" w:pos="3686"/>
        </w:tabs>
        <w:spacing w:before="100" w:beforeAutospacing="1" w:after="100" w:afterAutospacing="1"/>
        <w:rPr>
          <w:rFonts w:ascii="Book Antiqua" w:hAnsi="Book Antiqua"/>
          <w:b w:val="0"/>
          <w:sz w:val="24"/>
          <w:szCs w:val="24"/>
        </w:rPr>
      </w:pPr>
      <w:r w:rsidRPr="003516BF">
        <w:rPr>
          <w:rFonts w:ascii="Book Antiqua" w:hAnsi="Book Antiqua"/>
          <w:sz w:val="24"/>
          <w:szCs w:val="24"/>
        </w:rPr>
        <w:t>P a n - P a n i</w:t>
      </w:r>
    </w:p>
    <w:p w:rsidR="006B3AE4" w:rsidRPr="003516BF" w:rsidRDefault="006B3AE4" w:rsidP="006B3AE4">
      <w:pPr>
        <w:pStyle w:val="Nagwek6"/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 w:rsidRPr="003516BF">
        <w:rPr>
          <w:rFonts w:ascii="Book Antiqua" w:hAnsi="Book Antiqua"/>
          <w:sz w:val="24"/>
          <w:szCs w:val="24"/>
        </w:rPr>
        <w:t>...................................................</w:t>
      </w:r>
    </w:p>
    <w:p w:rsidR="00DB7C75" w:rsidRDefault="00DB7C75" w:rsidP="006B3AE4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</w:p>
    <w:p w:rsidR="006B3AE4" w:rsidRPr="00F83134" w:rsidRDefault="006B3AE4" w:rsidP="006B3AE4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  <w:r w:rsidRPr="0091099D">
        <w:rPr>
          <w:rFonts w:ascii="Book Antiqua" w:hAnsi="Book Antiqua"/>
          <w:i/>
          <w:sz w:val="20"/>
          <w:szCs w:val="20"/>
        </w:rPr>
        <w:t>Znak:BRM.0002.</w:t>
      </w:r>
      <w:r w:rsidR="00360C0F">
        <w:rPr>
          <w:rFonts w:ascii="Book Antiqua" w:hAnsi="Book Antiqua"/>
          <w:i/>
          <w:sz w:val="20"/>
          <w:szCs w:val="20"/>
        </w:rPr>
        <w:t>4</w:t>
      </w:r>
      <w:r w:rsidR="00ED1A16">
        <w:rPr>
          <w:rFonts w:ascii="Book Antiqua" w:hAnsi="Book Antiqua"/>
          <w:i/>
          <w:sz w:val="20"/>
          <w:szCs w:val="20"/>
        </w:rPr>
        <w:t>6</w:t>
      </w:r>
      <w:r w:rsidRPr="0091099D">
        <w:rPr>
          <w:rFonts w:ascii="Book Antiqua" w:hAnsi="Book Antiqua"/>
          <w:i/>
          <w:sz w:val="20"/>
          <w:szCs w:val="20"/>
        </w:rPr>
        <w:t>.201</w:t>
      </w:r>
      <w:r>
        <w:rPr>
          <w:rFonts w:ascii="Book Antiqua" w:hAnsi="Book Antiqua"/>
          <w:i/>
          <w:sz w:val="20"/>
          <w:szCs w:val="20"/>
        </w:rPr>
        <w:t>7</w:t>
      </w:r>
    </w:p>
    <w:p w:rsidR="006B3AE4" w:rsidRDefault="006B3AE4" w:rsidP="006B3AE4">
      <w:pPr>
        <w:pStyle w:val="Nagwek7"/>
        <w:spacing w:before="100" w:beforeAutospacing="1" w:after="100" w:afterAutospacing="1"/>
        <w:ind w:firstLine="708"/>
        <w:jc w:val="both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podstawie art. 20 ust. 1 ustawy z dnia 8 marca 1990 r. o samorządzie gminnym </w:t>
      </w:r>
      <w:r>
        <w:rPr>
          <w:rFonts w:ascii="Book Antiqua" w:hAnsi="Book Antiqua"/>
          <w:sz w:val="22"/>
          <w:szCs w:val="22"/>
        </w:rPr>
        <w:br/>
        <w:t>(</w:t>
      </w:r>
      <w:proofErr w:type="spellStart"/>
      <w:r>
        <w:rPr>
          <w:rFonts w:ascii="Book Antiqua" w:hAnsi="Book Antiqua"/>
          <w:sz w:val="22"/>
          <w:szCs w:val="22"/>
        </w:rPr>
        <w:t>t.j</w:t>
      </w:r>
      <w:proofErr w:type="spellEnd"/>
      <w:r>
        <w:rPr>
          <w:rFonts w:ascii="Book Antiqua" w:hAnsi="Book Antiqua"/>
          <w:sz w:val="22"/>
          <w:szCs w:val="22"/>
        </w:rPr>
        <w:t xml:space="preserve">. Dz. U. z 2016 r. poz. 446, </w:t>
      </w:r>
      <w:r w:rsidRPr="0008075D">
        <w:rPr>
          <w:rFonts w:ascii="Book Antiqua" w:hAnsi="Book Antiqua"/>
          <w:sz w:val="22"/>
          <w:szCs w:val="22"/>
        </w:rPr>
        <w:t>poz. 1579</w:t>
      </w:r>
      <w:r>
        <w:rPr>
          <w:rFonts w:ascii="Book Antiqua" w:hAnsi="Book Antiqua"/>
          <w:sz w:val="22"/>
          <w:szCs w:val="22"/>
        </w:rPr>
        <w:t>, poz. 1948</w:t>
      </w:r>
      <w:r w:rsidR="00677CDC">
        <w:rPr>
          <w:rFonts w:ascii="Book Antiqua" w:hAnsi="Book Antiqua"/>
          <w:sz w:val="22"/>
          <w:szCs w:val="22"/>
        </w:rPr>
        <w:t>; z 2017 r. 730</w:t>
      </w:r>
      <w:r>
        <w:rPr>
          <w:rFonts w:ascii="Book Antiqua" w:hAnsi="Book Antiqua"/>
          <w:sz w:val="22"/>
          <w:szCs w:val="22"/>
        </w:rPr>
        <w:t xml:space="preserve">) </w:t>
      </w:r>
      <w:r>
        <w:rPr>
          <w:rFonts w:ascii="Book Antiqua" w:hAnsi="Book Antiqua"/>
          <w:b/>
          <w:bCs/>
          <w:sz w:val="22"/>
          <w:szCs w:val="22"/>
        </w:rPr>
        <w:t>z w o ł u j ę:</w:t>
      </w:r>
    </w:p>
    <w:p w:rsidR="006B3AE4" w:rsidRPr="003516BF" w:rsidRDefault="006B3AE4" w:rsidP="006B3AE4">
      <w:pPr>
        <w:spacing w:before="100" w:beforeAutospacing="1" w:after="100" w:afterAutospacing="1"/>
        <w:ind w:firstLine="708"/>
        <w:jc w:val="center"/>
        <w:rPr>
          <w:rFonts w:ascii="Book Antiqua" w:hAnsi="Book Antiqua"/>
          <w:b/>
          <w:u w:val="single"/>
        </w:rPr>
      </w:pPr>
      <w:r w:rsidRPr="003516BF">
        <w:rPr>
          <w:rFonts w:ascii="Book Antiqua" w:hAnsi="Book Antiqua"/>
          <w:b/>
          <w:u w:val="single"/>
        </w:rPr>
        <w:t xml:space="preserve">na dzień </w:t>
      </w:r>
      <w:r w:rsidR="00677CDC">
        <w:rPr>
          <w:rFonts w:ascii="Book Antiqua" w:hAnsi="Book Antiqua"/>
          <w:b/>
          <w:u w:val="single"/>
        </w:rPr>
        <w:t>2</w:t>
      </w:r>
      <w:r w:rsidR="000F7FB8">
        <w:rPr>
          <w:rFonts w:ascii="Book Antiqua" w:hAnsi="Book Antiqua"/>
          <w:b/>
          <w:u w:val="single"/>
        </w:rPr>
        <w:t xml:space="preserve">5 maja </w:t>
      </w:r>
      <w:r>
        <w:rPr>
          <w:rFonts w:ascii="Book Antiqua" w:hAnsi="Book Antiqua"/>
          <w:b/>
          <w:u w:val="single"/>
        </w:rPr>
        <w:t>2</w:t>
      </w:r>
      <w:r w:rsidRPr="003516BF">
        <w:rPr>
          <w:rFonts w:ascii="Book Antiqua" w:hAnsi="Book Antiqua"/>
          <w:b/>
          <w:u w:val="single"/>
        </w:rPr>
        <w:t>01</w:t>
      </w:r>
      <w:r>
        <w:rPr>
          <w:rFonts w:ascii="Book Antiqua" w:hAnsi="Book Antiqua"/>
          <w:b/>
          <w:u w:val="single"/>
        </w:rPr>
        <w:t>7</w:t>
      </w:r>
      <w:r w:rsidRPr="003516BF">
        <w:rPr>
          <w:rFonts w:ascii="Book Antiqua" w:hAnsi="Book Antiqua"/>
          <w:b/>
          <w:u w:val="single"/>
        </w:rPr>
        <w:t xml:space="preserve"> roku </w:t>
      </w:r>
      <w:r>
        <w:rPr>
          <w:rFonts w:ascii="Book Antiqua" w:hAnsi="Book Antiqua"/>
          <w:b/>
          <w:u w:val="single"/>
        </w:rPr>
        <w:t xml:space="preserve">(czwartek) </w:t>
      </w:r>
      <w:r w:rsidRPr="003516BF">
        <w:rPr>
          <w:rFonts w:ascii="Book Antiqua" w:hAnsi="Book Antiqua"/>
          <w:b/>
          <w:u w:val="single"/>
        </w:rPr>
        <w:t xml:space="preserve">o godz. </w:t>
      </w:r>
      <w:r>
        <w:rPr>
          <w:rFonts w:ascii="Book Antiqua" w:hAnsi="Book Antiqua"/>
          <w:b/>
          <w:u w:val="single"/>
        </w:rPr>
        <w:t>11.</w:t>
      </w:r>
      <w:r w:rsidRPr="003516BF">
        <w:rPr>
          <w:rFonts w:ascii="Book Antiqua" w:hAnsi="Book Antiqua"/>
          <w:b/>
          <w:u w:val="single"/>
        </w:rPr>
        <w:t>00</w:t>
      </w:r>
      <w:r>
        <w:rPr>
          <w:rFonts w:ascii="Book Antiqua" w:hAnsi="Book Antiqua"/>
          <w:b/>
          <w:u w:val="single"/>
        </w:rPr>
        <w:t xml:space="preserve"> </w:t>
      </w:r>
    </w:p>
    <w:p w:rsidR="006B3AE4" w:rsidRPr="003516BF" w:rsidRDefault="006B3AE4" w:rsidP="006B3AE4">
      <w:pPr>
        <w:spacing w:before="100" w:beforeAutospacing="1" w:after="100" w:afterAutospacing="1"/>
        <w:ind w:firstLine="708"/>
        <w:jc w:val="center"/>
        <w:rPr>
          <w:rFonts w:ascii="Book Antiqua" w:hAnsi="Book Antiqua"/>
        </w:rPr>
      </w:pPr>
      <w:r w:rsidRPr="003516BF">
        <w:rPr>
          <w:rFonts w:ascii="Book Antiqua" w:hAnsi="Book Antiqua"/>
        </w:rPr>
        <w:t xml:space="preserve">  w sali obrad (nr 22) Urzędu Miasta w Tomaszowie Maz. przy ul. POW 10/16</w:t>
      </w:r>
    </w:p>
    <w:p w:rsidR="006B3AE4" w:rsidRDefault="006B3AE4" w:rsidP="006B3AE4">
      <w:pPr>
        <w:spacing w:before="100" w:beforeAutospacing="1" w:after="100" w:afterAutospacing="1"/>
        <w:jc w:val="center"/>
        <w:rPr>
          <w:rFonts w:ascii="Book Antiqua" w:hAnsi="Book Antiqua"/>
          <w:b/>
        </w:rPr>
      </w:pPr>
      <w:r w:rsidRPr="003516BF">
        <w:rPr>
          <w:rFonts w:ascii="Book Antiqua" w:hAnsi="Book Antiqua"/>
          <w:b/>
        </w:rPr>
        <w:t xml:space="preserve">          </w:t>
      </w:r>
      <w:r>
        <w:rPr>
          <w:rFonts w:ascii="Book Antiqua" w:hAnsi="Book Antiqua"/>
          <w:b/>
        </w:rPr>
        <w:t>XL</w:t>
      </w:r>
      <w:r w:rsidR="00677CDC">
        <w:rPr>
          <w:rFonts w:ascii="Book Antiqua" w:hAnsi="Book Antiqua"/>
          <w:b/>
        </w:rPr>
        <w:t>V</w:t>
      </w:r>
      <w:r w:rsidR="000F7FB8">
        <w:rPr>
          <w:rFonts w:ascii="Book Antiqua" w:hAnsi="Book Antiqua"/>
          <w:b/>
        </w:rPr>
        <w:t>I</w:t>
      </w:r>
      <w:r>
        <w:rPr>
          <w:rFonts w:ascii="Book Antiqua" w:hAnsi="Book Antiqua"/>
          <w:b/>
        </w:rPr>
        <w:t xml:space="preserve"> </w:t>
      </w:r>
      <w:r w:rsidRPr="003516BF">
        <w:rPr>
          <w:rFonts w:ascii="Book Antiqua" w:hAnsi="Book Antiqua"/>
          <w:b/>
        </w:rPr>
        <w:t>sesję Rady Miejskiej Tomaszowa Maz.</w:t>
      </w:r>
    </w:p>
    <w:p w:rsidR="006B3AE4" w:rsidRDefault="006B3AE4" w:rsidP="006B3AE4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  <w:r w:rsidRPr="003516BF">
        <w:rPr>
          <w:rFonts w:ascii="Book Antiqua" w:hAnsi="Book Antiqua"/>
          <w:bCs/>
          <w:iCs/>
          <w:sz w:val="24"/>
          <w:szCs w:val="24"/>
          <w:u w:val="single"/>
        </w:rPr>
        <w:t>z następującym proponowanym porządkiem obrad:</w:t>
      </w:r>
    </w:p>
    <w:p w:rsidR="006B3AE4" w:rsidRPr="003516BF" w:rsidRDefault="006B3AE4" w:rsidP="006B3AE4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</w:p>
    <w:p w:rsidR="006B3AE4" w:rsidRPr="003516BF" w:rsidRDefault="006B3AE4" w:rsidP="006B3AE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 w:rsidRPr="003516BF">
        <w:rPr>
          <w:rFonts w:ascii="Book Antiqua" w:hAnsi="Book Antiqua"/>
        </w:rPr>
        <w:t>Otwarcie sesji i powitanie zebranych.</w:t>
      </w:r>
    </w:p>
    <w:p w:rsidR="006B3AE4" w:rsidRPr="003516BF" w:rsidRDefault="006B3AE4" w:rsidP="006B3AE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 w:rsidRPr="003516BF">
        <w:rPr>
          <w:rFonts w:ascii="Book Antiqua" w:hAnsi="Book Antiqua"/>
        </w:rPr>
        <w:t xml:space="preserve">Przedstawienie porządku obrad </w:t>
      </w:r>
      <w:r w:rsidR="00AF7794">
        <w:rPr>
          <w:rFonts w:ascii="Book Antiqua" w:hAnsi="Book Antiqua"/>
        </w:rPr>
        <w:t>XL</w:t>
      </w:r>
      <w:r w:rsidR="003A2AE7">
        <w:rPr>
          <w:rFonts w:ascii="Book Antiqua" w:hAnsi="Book Antiqua"/>
        </w:rPr>
        <w:t>V</w:t>
      </w:r>
      <w:r w:rsidR="000F7FB8">
        <w:rPr>
          <w:rFonts w:ascii="Book Antiqua" w:hAnsi="Book Antiqua"/>
        </w:rPr>
        <w:t>I</w:t>
      </w:r>
      <w:r w:rsidR="00784898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s</w:t>
      </w:r>
      <w:r w:rsidRPr="003516BF">
        <w:rPr>
          <w:rFonts w:ascii="Book Antiqua" w:hAnsi="Book Antiqua"/>
        </w:rPr>
        <w:t>esji Rady Miejskiej.</w:t>
      </w:r>
    </w:p>
    <w:p w:rsidR="003A2AE7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A2AE7">
        <w:rPr>
          <w:rFonts w:ascii="Book Antiqua" w:hAnsi="Book Antiqua"/>
        </w:rPr>
        <w:t>Przyjęcie protokoł</w:t>
      </w:r>
      <w:r w:rsidR="003A2AE7" w:rsidRPr="003A2AE7">
        <w:rPr>
          <w:rFonts w:ascii="Book Antiqua" w:hAnsi="Book Antiqua"/>
        </w:rPr>
        <w:t xml:space="preserve">u </w:t>
      </w:r>
      <w:r w:rsidRPr="003A2AE7">
        <w:rPr>
          <w:rFonts w:ascii="Book Antiqua" w:hAnsi="Book Antiqua"/>
        </w:rPr>
        <w:t xml:space="preserve">z </w:t>
      </w:r>
      <w:r w:rsidR="00AF7794" w:rsidRPr="003A2AE7">
        <w:rPr>
          <w:rFonts w:ascii="Book Antiqua" w:hAnsi="Book Antiqua"/>
        </w:rPr>
        <w:t>XL</w:t>
      </w:r>
      <w:r w:rsidR="003A2AE7" w:rsidRPr="003A2AE7">
        <w:rPr>
          <w:rFonts w:ascii="Book Antiqua" w:hAnsi="Book Antiqua"/>
        </w:rPr>
        <w:t>I</w:t>
      </w:r>
      <w:r w:rsidR="000F7FB8">
        <w:rPr>
          <w:rFonts w:ascii="Book Antiqua" w:hAnsi="Book Antiqua"/>
        </w:rPr>
        <w:t>V</w:t>
      </w:r>
      <w:r w:rsidRPr="003A2AE7">
        <w:rPr>
          <w:rFonts w:ascii="Book Antiqua" w:hAnsi="Book Antiqua"/>
        </w:rPr>
        <w:t xml:space="preserve"> sesji Rady Miejskiej Tomaszowa Mazowieckiego </w:t>
      </w:r>
      <w:r w:rsidR="00360C0F" w:rsidRPr="003A2AE7">
        <w:rPr>
          <w:rFonts w:ascii="Book Antiqua" w:hAnsi="Book Antiqua"/>
        </w:rPr>
        <w:br/>
      </w:r>
      <w:r w:rsidRPr="003A2AE7">
        <w:rPr>
          <w:rFonts w:ascii="Book Antiqua" w:hAnsi="Book Antiqua"/>
        </w:rPr>
        <w:t xml:space="preserve">z dnia </w:t>
      </w:r>
      <w:r w:rsidR="000F7FB8">
        <w:rPr>
          <w:rFonts w:ascii="Book Antiqua" w:hAnsi="Book Antiqua"/>
        </w:rPr>
        <w:t>27 kwietnia 2</w:t>
      </w:r>
      <w:r w:rsidRPr="003A2AE7">
        <w:rPr>
          <w:rFonts w:ascii="Book Antiqua" w:hAnsi="Book Antiqua"/>
        </w:rPr>
        <w:t>017 roku</w:t>
      </w:r>
      <w:r w:rsidR="000F7FB8">
        <w:rPr>
          <w:rFonts w:ascii="Book Antiqua" w:hAnsi="Book Antiqua"/>
        </w:rPr>
        <w:t xml:space="preserve"> oraz protokołu z XLV nadzwyczajnej sesji Rady Miejskiej Tomaszowa Mazowieckiego z dnia 12 maja 2017 roku</w:t>
      </w:r>
      <w:r w:rsidR="003A2AE7" w:rsidRPr="003A2AE7">
        <w:rPr>
          <w:rFonts w:ascii="Book Antiqua" w:hAnsi="Book Antiqua"/>
        </w:rPr>
        <w:t>.</w:t>
      </w:r>
    </w:p>
    <w:p w:rsidR="00413705" w:rsidRDefault="00413705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przyjęcia zadania własnego Powiatu Tomaszowskiego z zakresu zarządzania drogami publicznymi. </w:t>
      </w:r>
    </w:p>
    <w:p w:rsidR="006B3AE4" w:rsidRPr="003D0826" w:rsidRDefault="006B3AE4" w:rsidP="0003157A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D0826">
        <w:rPr>
          <w:rFonts w:ascii="Book Antiqua" w:hAnsi="Book Antiqua"/>
        </w:rPr>
        <w:t>Podjęcie uchwa</w:t>
      </w:r>
      <w:r w:rsidR="00870F42" w:rsidRPr="003D0826">
        <w:rPr>
          <w:rFonts w:ascii="Book Antiqua" w:hAnsi="Book Antiqua"/>
        </w:rPr>
        <w:t xml:space="preserve">ły w sprawie </w:t>
      </w:r>
      <w:r w:rsidR="00A52D75" w:rsidRPr="003D0826">
        <w:rPr>
          <w:rFonts w:ascii="Book Antiqua" w:hAnsi="Book Antiqua"/>
        </w:rPr>
        <w:t xml:space="preserve">dokonania </w:t>
      </w:r>
      <w:r w:rsidR="00870F42" w:rsidRPr="003D0826">
        <w:rPr>
          <w:rFonts w:ascii="Book Antiqua" w:hAnsi="Book Antiqua"/>
        </w:rPr>
        <w:t>zmian w „Budżecie Miasta Tomaszowa Mazowieckiego na rok 2017”.</w:t>
      </w:r>
    </w:p>
    <w:p w:rsidR="006B3AE4" w:rsidRPr="003D0826" w:rsidRDefault="00870F42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D0826">
        <w:rPr>
          <w:rFonts w:ascii="Book Antiqua" w:hAnsi="Book Antiqua"/>
        </w:rPr>
        <w:t>Podjęcie uchwały o zmianie Uchwały Nr XXX</w:t>
      </w:r>
      <w:r w:rsidR="00EF6A68" w:rsidRPr="003D0826">
        <w:rPr>
          <w:rFonts w:ascii="Book Antiqua" w:hAnsi="Book Antiqua"/>
        </w:rPr>
        <w:t xml:space="preserve">VIII/342/2016 Rady Miejskiej Tomaszowa Mazowieckiego z dnia 21 grudnia 2016 r. w sprawie uchwalenia „Wieloletniej Prognozy Finansowej Miasta Tomaszowa Mazowieckiego </w:t>
      </w:r>
      <w:r w:rsidR="009670B6" w:rsidRPr="003D0826">
        <w:rPr>
          <w:rFonts w:ascii="Book Antiqua" w:hAnsi="Book Antiqua"/>
        </w:rPr>
        <w:br/>
      </w:r>
      <w:r w:rsidR="00EF6A68" w:rsidRPr="003D0826">
        <w:rPr>
          <w:rFonts w:ascii="Book Antiqua" w:hAnsi="Book Antiqua"/>
        </w:rPr>
        <w:t>na lata 2017-2030”</w:t>
      </w:r>
      <w:r w:rsidR="00BC00C8" w:rsidRPr="003D0826">
        <w:rPr>
          <w:rFonts w:ascii="Book Antiqua" w:hAnsi="Book Antiqua"/>
        </w:rPr>
        <w:t>.</w:t>
      </w:r>
    </w:p>
    <w:p w:rsidR="00A107B6" w:rsidRDefault="00455470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A107B6">
        <w:rPr>
          <w:rFonts w:ascii="Book Antiqua" w:hAnsi="Book Antiqua"/>
        </w:rPr>
        <w:lastRenderedPageBreak/>
        <w:t xml:space="preserve">Podjęcie uchwały </w:t>
      </w:r>
      <w:r w:rsidR="00A107B6" w:rsidRPr="00A107B6">
        <w:rPr>
          <w:rFonts w:ascii="Book Antiqua" w:hAnsi="Book Antiqua"/>
        </w:rPr>
        <w:t>w sprawie zwolnienia z podatku od nieruchomości budynków wpisanych do gminnej ewidencji zabytków miasta Tomaszowa Mazowieckiego wraz z gruntami po</w:t>
      </w:r>
      <w:r w:rsidR="008A1456">
        <w:rPr>
          <w:rFonts w:ascii="Book Antiqua" w:hAnsi="Book Antiqua"/>
        </w:rPr>
        <w:t>d</w:t>
      </w:r>
      <w:r w:rsidR="00A107B6" w:rsidRPr="00A107B6">
        <w:rPr>
          <w:rFonts w:ascii="Book Antiqua" w:hAnsi="Book Antiqua"/>
        </w:rPr>
        <w:t xml:space="preserve"> tymi budynkami i związanymi z nimi budowlami. </w:t>
      </w:r>
    </w:p>
    <w:p w:rsidR="00C438DF" w:rsidRDefault="003D0826" w:rsidP="00C438DF">
      <w:pPr>
        <w:numPr>
          <w:ilvl w:val="0"/>
          <w:numId w:val="1"/>
        </w:numPr>
        <w:spacing w:line="360" w:lineRule="auto"/>
        <w:ind w:left="425" w:hanging="425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 w:rsidR="00C438DF">
        <w:rPr>
          <w:rFonts w:ascii="Book Antiqua" w:hAnsi="Book Antiqua"/>
        </w:rPr>
        <w:t>Podjęcie uchwały w sprawie przystąpienia do sporządzenia miejscowego planu zagospodarowania przestrzennego obszaru położonego w rejonie ulic: Kępa, Mireckiego, Zacisze, Nadrzecznej i Klonowej w Tomaszowie Mazowieckim.</w:t>
      </w:r>
    </w:p>
    <w:p w:rsidR="00C438DF" w:rsidRDefault="00C438DF" w:rsidP="00C438DF">
      <w:pPr>
        <w:numPr>
          <w:ilvl w:val="0"/>
          <w:numId w:val="1"/>
        </w:numPr>
        <w:spacing w:line="360" w:lineRule="auto"/>
        <w:ind w:left="425" w:hanging="425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miejscowego planu zagospodarowania przestrzennego terenu w rejonie ulicy Konstytucji 3 Maja w Tomaszowie Mazowieckim. </w:t>
      </w:r>
    </w:p>
    <w:p w:rsidR="00143D25" w:rsidRDefault="00143D25" w:rsidP="00C438DF">
      <w:pPr>
        <w:numPr>
          <w:ilvl w:val="0"/>
          <w:numId w:val="1"/>
        </w:numPr>
        <w:spacing w:line="360" w:lineRule="auto"/>
        <w:ind w:left="425" w:hanging="425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wyrażenia zgody na sprzedaż nieruchomości stanowiącej własność Gminy Miasto Tomaszów Mazowiecki, położonej </w:t>
      </w:r>
      <w:r>
        <w:rPr>
          <w:rFonts w:ascii="Book Antiqua" w:hAnsi="Book Antiqua"/>
        </w:rPr>
        <w:br/>
        <w:t>w Tomaszowie Mazowieckim przy ulicy Warszawskiej 37.</w:t>
      </w:r>
    </w:p>
    <w:p w:rsidR="00143D25" w:rsidRDefault="00143D25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wyrażenia zgody na sprzedaż nieruchomości stanowiącej własność Gminy Miasto Tomaszów Mazowiecki, położonej </w:t>
      </w:r>
      <w:r>
        <w:rPr>
          <w:rFonts w:ascii="Book Antiqua" w:hAnsi="Book Antiqua"/>
        </w:rPr>
        <w:br/>
        <w:t>w Tomaszowie Mazowieckim przy ulicy Bartosza Głowackiego 57.</w:t>
      </w:r>
    </w:p>
    <w:p w:rsidR="003D0E3F" w:rsidRDefault="003D0E3F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Sprawozdanie z realizacji Programu współpracy z organizacjami pozarządowymi oraz podmiotami prowadzącymi działalność pożytku publicznego za rok 2016. </w:t>
      </w:r>
    </w:p>
    <w:p w:rsidR="00BC5C76" w:rsidRDefault="00BC5C76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Sprawozdanie z realizacji Programu działań na rzecz rodzin wielodzietnych „Tomaszowska Karta Dużej Rodziny 3+” za 2016 rok. </w:t>
      </w:r>
    </w:p>
    <w:p w:rsidR="006B3AE4" w:rsidRPr="00A8147A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0C314E">
        <w:rPr>
          <w:rFonts w:ascii="Book Antiqua" w:hAnsi="Book Antiqua" w:cs="Estrangelo Edessa"/>
        </w:rPr>
        <w:t xml:space="preserve">Informacja o działalności Prezydenta Miasta w okresie między sesjami </w:t>
      </w:r>
      <w:r w:rsidRPr="000C314E">
        <w:rPr>
          <w:rFonts w:ascii="Book Antiqua" w:hAnsi="Book Antiqua" w:cs="Estrangelo Edessa"/>
        </w:rPr>
        <w:br/>
        <w:t>oraz z wykonania uchwał podjętych na poprzedniej sesji.</w:t>
      </w:r>
    </w:p>
    <w:p w:rsidR="006B3AE4" w:rsidRPr="00F83134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3516BF">
        <w:rPr>
          <w:rFonts w:ascii="Book Antiqua" w:hAnsi="Book Antiqua" w:cs="Estrangelo Edessa"/>
        </w:rPr>
        <w:t xml:space="preserve">Informacja o działalności Przewodniczącego Rady Miejskiej </w:t>
      </w:r>
      <w:r w:rsidR="00D66122">
        <w:rPr>
          <w:rFonts w:ascii="Book Antiqua" w:hAnsi="Book Antiqua" w:cs="Estrangelo Edessa"/>
        </w:rPr>
        <w:br/>
      </w:r>
      <w:r w:rsidRPr="003516BF">
        <w:rPr>
          <w:rFonts w:ascii="Book Antiqua" w:hAnsi="Book Antiqua" w:cs="Estrangelo Edessa"/>
        </w:rPr>
        <w:t xml:space="preserve">i </w:t>
      </w:r>
      <w:r>
        <w:rPr>
          <w:rFonts w:ascii="Book Antiqua" w:hAnsi="Book Antiqua" w:cs="Estrangelo Edessa"/>
        </w:rPr>
        <w:t>W</w:t>
      </w:r>
      <w:r w:rsidRPr="003516BF">
        <w:rPr>
          <w:rFonts w:ascii="Book Antiqua" w:hAnsi="Book Antiqua" w:cs="Estrangelo Edessa"/>
        </w:rPr>
        <w:t>iceprzewodniczących w okresie między sesjami.</w:t>
      </w:r>
    </w:p>
    <w:p w:rsidR="006B3AE4" w:rsidRPr="00DF0505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3516BF">
        <w:rPr>
          <w:rFonts w:ascii="Book Antiqua" w:hAnsi="Book Antiqua" w:cs="Estrangelo Edessa"/>
        </w:rPr>
        <w:t>Interpelacje i wnioski radnych.</w:t>
      </w:r>
    </w:p>
    <w:p w:rsidR="006B3AE4" w:rsidRPr="003516BF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3516BF">
        <w:rPr>
          <w:rFonts w:ascii="Book Antiqua" w:hAnsi="Book Antiqua" w:cs="Estrangelo Edessa"/>
        </w:rPr>
        <w:t>Korespondencja i sprawy różne.</w:t>
      </w:r>
    </w:p>
    <w:p w:rsidR="006B3AE4" w:rsidRPr="003516BF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516BF">
        <w:rPr>
          <w:rFonts w:ascii="Book Antiqua" w:hAnsi="Book Antiqua"/>
        </w:rPr>
        <w:t xml:space="preserve">Zamknięcie obrad </w:t>
      </w:r>
      <w:r>
        <w:rPr>
          <w:rFonts w:ascii="Book Antiqua" w:hAnsi="Book Antiqua"/>
        </w:rPr>
        <w:t>XL</w:t>
      </w:r>
      <w:r w:rsidR="002B2A34">
        <w:rPr>
          <w:rFonts w:ascii="Book Antiqua" w:hAnsi="Book Antiqua"/>
        </w:rPr>
        <w:t>V</w:t>
      </w:r>
      <w:r w:rsidR="00A107B6">
        <w:rPr>
          <w:rFonts w:ascii="Book Antiqua" w:hAnsi="Book Antiqua"/>
        </w:rPr>
        <w:t>I</w:t>
      </w:r>
      <w:r>
        <w:rPr>
          <w:rFonts w:ascii="Book Antiqua" w:hAnsi="Book Antiqua"/>
        </w:rPr>
        <w:t xml:space="preserve"> </w:t>
      </w:r>
      <w:r w:rsidRPr="003516BF">
        <w:rPr>
          <w:rFonts w:ascii="Book Antiqua" w:hAnsi="Book Antiqua"/>
        </w:rPr>
        <w:t>sesji Rady Miejskiej.</w:t>
      </w: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  <w:r>
        <w:rPr>
          <w:rFonts w:ascii="Book Antiqua" w:hAnsi="Book Antiqua"/>
          <w:b/>
          <w:sz w:val="18"/>
          <w:szCs w:val="18"/>
          <w:u w:val="single"/>
        </w:rPr>
        <w:t>Podstawa prawna do udzielenia zwolnienia z pracy:</w:t>
      </w:r>
    </w:p>
    <w:p w:rsidR="008E749A" w:rsidRDefault="00DF05FF" w:rsidP="00BC5C76">
      <w:pPr>
        <w:jc w:val="both"/>
      </w:pPr>
      <w:r w:rsidRPr="00662E28">
        <w:rPr>
          <w:rFonts w:ascii="Book Antiqua" w:hAnsi="Book Antiqua"/>
          <w:sz w:val="20"/>
          <w:szCs w:val="20"/>
        </w:rPr>
        <w:t>art. 25 ust. 3 ustawy z dnia 8 marca 1990 r. o samorządzie gminnym (</w:t>
      </w:r>
      <w:proofErr w:type="spellStart"/>
      <w:r w:rsidRPr="00662E28">
        <w:rPr>
          <w:rFonts w:ascii="Book Antiqua" w:hAnsi="Book Antiqua"/>
          <w:sz w:val="20"/>
          <w:szCs w:val="20"/>
        </w:rPr>
        <w:t>t.j</w:t>
      </w:r>
      <w:proofErr w:type="spellEnd"/>
      <w:r w:rsidRPr="00662E28">
        <w:rPr>
          <w:rFonts w:ascii="Book Antiqua" w:hAnsi="Book Antiqua"/>
          <w:sz w:val="20"/>
          <w:szCs w:val="20"/>
        </w:rPr>
        <w:t xml:space="preserve">. Dz. U. z 2016 r. poz. 446, </w:t>
      </w:r>
      <w:r w:rsidRPr="00662E28">
        <w:rPr>
          <w:rFonts w:ascii="Book Antiqua" w:hAnsi="Book Antiqua"/>
          <w:sz w:val="20"/>
          <w:szCs w:val="20"/>
        </w:rPr>
        <w:br/>
        <w:t>poz. 1579, poz. 1948</w:t>
      </w:r>
      <w:r w:rsidR="002B2A34">
        <w:rPr>
          <w:rFonts w:ascii="Book Antiqua" w:hAnsi="Book Antiqua"/>
          <w:sz w:val="20"/>
          <w:szCs w:val="20"/>
        </w:rPr>
        <w:t>; z 2017 r. poz. 730</w:t>
      </w:r>
      <w:r w:rsidRPr="00662E28">
        <w:rPr>
          <w:rFonts w:ascii="Book Antiqua" w:hAnsi="Book Antiqua"/>
          <w:sz w:val="20"/>
          <w:szCs w:val="20"/>
        </w:rPr>
        <w:t>)</w:t>
      </w:r>
    </w:p>
    <w:sectPr w:rsidR="008E749A" w:rsidSect="00ED58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070D" w:rsidRDefault="003A070D" w:rsidP="003D0826">
      <w:r>
        <w:separator/>
      </w:r>
    </w:p>
  </w:endnote>
  <w:endnote w:type="continuationSeparator" w:id="0">
    <w:p w:rsidR="003A070D" w:rsidRDefault="003A070D" w:rsidP="003D08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Estrangelo Edessa">
    <w:panose1 w:val="000000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070D" w:rsidRDefault="003A070D" w:rsidP="003D0826">
      <w:r>
        <w:separator/>
      </w:r>
    </w:p>
  </w:footnote>
  <w:footnote w:type="continuationSeparator" w:id="0">
    <w:p w:rsidR="003A070D" w:rsidRDefault="003A070D" w:rsidP="003D08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23398"/>
    <w:multiLevelType w:val="hybridMultilevel"/>
    <w:tmpl w:val="26F4B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860E9D"/>
    <w:multiLevelType w:val="hybridMultilevel"/>
    <w:tmpl w:val="FF2E2F38"/>
    <w:lvl w:ilvl="0" w:tplc="B7BE86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3AE4"/>
    <w:rsid w:val="000054A4"/>
    <w:rsid w:val="0002449B"/>
    <w:rsid w:val="0003157A"/>
    <w:rsid w:val="000C314E"/>
    <w:rsid w:val="000D340B"/>
    <w:rsid w:val="000F7FB8"/>
    <w:rsid w:val="001000C8"/>
    <w:rsid w:val="00143D25"/>
    <w:rsid w:val="00167ADE"/>
    <w:rsid w:val="001F38E2"/>
    <w:rsid w:val="00234BCB"/>
    <w:rsid w:val="00281AC3"/>
    <w:rsid w:val="00281D4C"/>
    <w:rsid w:val="00297573"/>
    <w:rsid w:val="002A4A1B"/>
    <w:rsid w:val="002B2A34"/>
    <w:rsid w:val="002E75EC"/>
    <w:rsid w:val="00321D26"/>
    <w:rsid w:val="00334411"/>
    <w:rsid w:val="00336D3D"/>
    <w:rsid w:val="00342D98"/>
    <w:rsid w:val="0035216E"/>
    <w:rsid w:val="00360C0F"/>
    <w:rsid w:val="003777E4"/>
    <w:rsid w:val="00382A6C"/>
    <w:rsid w:val="003A070D"/>
    <w:rsid w:val="003A2AE7"/>
    <w:rsid w:val="003C0FB1"/>
    <w:rsid w:val="003D0826"/>
    <w:rsid w:val="003D0E3F"/>
    <w:rsid w:val="00413705"/>
    <w:rsid w:val="00445DD2"/>
    <w:rsid w:val="00455470"/>
    <w:rsid w:val="004644BE"/>
    <w:rsid w:val="004D5A7C"/>
    <w:rsid w:val="004E481A"/>
    <w:rsid w:val="00572A71"/>
    <w:rsid w:val="00580A16"/>
    <w:rsid w:val="005B74A2"/>
    <w:rsid w:val="005C0E29"/>
    <w:rsid w:val="00613951"/>
    <w:rsid w:val="00677CDC"/>
    <w:rsid w:val="006A7B0A"/>
    <w:rsid w:val="006B3AE4"/>
    <w:rsid w:val="00703A47"/>
    <w:rsid w:val="007509B8"/>
    <w:rsid w:val="00755EDE"/>
    <w:rsid w:val="00760B48"/>
    <w:rsid w:val="007827D6"/>
    <w:rsid w:val="00784898"/>
    <w:rsid w:val="00812F8B"/>
    <w:rsid w:val="008158D2"/>
    <w:rsid w:val="00841A25"/>
    <w:rsid w:val="00870F42"/>
    <w:rsid w:val="008A1456"/>
    <w:rsid w:val="008A343A"/>
    <w:rsid w:val="008E749A"/>
    <w:rsid w:val="009670B6"/>
    <w:rsid w:val="009D3808"/>
    <w:rsid w:val="009E1E13"/>
    <w:rsid w:val="00A107B6"/>
    <w:rsid w:val="00A3117F"/>
    <w:rsid w:val="00A36089"/>
    <w:rsid w:val="00A3737A"/>
    <w:rsid w:val="00A52D75"/>
    <w:rsid w:val="00AF436B"/>
    <w:rsid w:val="00AF7794"/>
    <w:rsid w:val="00B10FFD"/>
    <w:rsid w:val="00B16E84"/>
    <w:rsid w:val="00B20D40"/>
    <w:rsid w:val="00B25254"/>
    <w:rsid w:val="00B322D8"/>
    <w:rsid w:val="00B328F9"/>
    <w:rsid w:val="00B57E2C"/>
    <w:rsid w:val="00BC00C8"/>
    <w:rsid w:val="00BC5C76"/>
    <w:rsid w:val="00BF0402"/>
    <w:rsid w:val="00C227B1"/>
    <w:rsid w:val="00C32D24"/>
    <w:rsid w:val="00C40848"/>
    <w:rsid w:val="00C438DF"/>
    <w:rsid w:val="00C57025"/>
    <w:rsid w:val="00C764E5"/>
    <w:rsid w:val="00C87499"/>
    <w:rsid w:val="00D521A4"/>
    <w:rsid w:val="00D66122"/>
    <w:rsid w:val="00DB7C75"/>
    <w:rsid w:val="00DF05FF"/>
    <w:rsid w:val="00E13E37"/>
    <w:rsid w:val="00E52166"/>
    <w:rsid w:val="00E94B9B"/>
    <w:rsid w:val="00ED1A16"/>
    <w:rsid w:val="00EE2948"/>
    <w:rsid w:val="00EF20F0"/>
    <w:rsid w:val="00EF6A68"/>
    <w:rsid w:val="00F21046"/>
    <w:rsid w:val="00F40F6E"/>
    <w:rsid w:val="00F81898"/>
    <w:rsid w:val="00FC6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3A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B3AE4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qFormat/>
    <w:rsid w:val="006B3AE4"/>
    <w:pPr>
      <w:keepNext/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6B3AE4"/>
    <w:pPr>
      <w:keepNext/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B3AE4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B3AE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6B3A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6B3AE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3AE4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2A4A1B"/>
    <w:pPr>
      <w:ind w:left="720"/>
    </w:pPr>
    <w:rPr>
      <w:rFonts w:ascii="Calibri" w:eastAsiaTheme="minorHAnsi" w:hAnsi="Calibri" w:cs="Calibri"/>
      <w:sz w:val="22"/>
      <w:szCs w:val="22"/>
    </w:rPr>
  </w:style>
  <w:style w:type="paragraph" w:customStyle="1" w:styleId="Default">
    <w:name w:val="Default"/>
    <w:rsid w:val="002A4A1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D08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D082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3D08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D082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2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9C5427-C1FB-49D0-9C97-3ADAABD37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2</Pages>
  <Words>437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hchyra</dc:creator>
  <cp:lastModifiedBy>bsmejda</cp:lastModifiedBy>
  <cp:revision>9</cp:revision>
  <cp:lastPrinted>2017-05-17T12:23:00Z</cp:lastPrinted>
  <dcterms:created xsi:type="dcterms:W3CDTF">2017-05-15T06:57:00Z</dcterms:created>
  <dcterms:modified xsi:type="dcterms:W3CDTF">2017-05-17T12:24:00Z</dcterms:modified>
</cp:coreProperties>
</file>