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25D4" w:rsidRPr="00C92A3D" w:rsidRDefault="007825D4" w:rsidP="007825D4">
      <w:pPr>
        <w:jc w:val="right"/>
        <w:rPr>
          <w:b/>
          <w:sz w:val="28"/>
          <w:szCs w:val="28"/>
        </w:rPr>
      </w:pPr>
      <w:r w:rsidRPr="00C92A3D">
        <w:rPr>
          <w:b/>
          <w:sz w:val="28"/>
          <w:szCs w:val="28"/>
        </w:rPr>
        <w:t>PROJEKT</w:t>
      </w:r>
    </w:p>
    <w:p w:rsidR="005433EE" w:rsidRPr="00C92A3D" w:rsidRDefault="005433EE" w:rsidP="005433EE">
      <w:pPr>
        <w:jc w:val="center"/>
        <w:rPr>
          <w:b/>
          <w:sz w:val="28"/>
          <w:szCs w:val="28"/>
        </w:rPr>
      </w:pPr>
      <w:r w:rsidRPr="00C92A3D">
        <w:rPr>
          <w:b/>
          <w:sz w:val="28"/>
          <w:szCs w:val="28"/>
        </w:rPr>
        <w:t>UCHWAŁA Nr</w:t>
      </w:r>
      <w:r w:rsidR="00196196" w:rsidRPr="00C92A3D">
        <w:rPr>
          <w:b/>
          <w:sz w:val="28"/>
          <w:szCs w:val="28"/>
        </w:rPr>
        <w:t xml:space="preserve"> </w:t>
      </w:r>
      <w:r w:rsidR="007825D4" w:rsidRPr="00C92A3D">
        <w:rPr>
          <w:b/>
          <w:sz w:val="28"/>
          <w:szCs w:val="28"/>
        </w:rPr>
        <w:t>…….</w:t>
      </w:r>
      <w:r w:rsidRPr="00C92A3D">
        <w:rPr>
          <w:b/>
          <w:sz w:val="28"/>
          <w:szCs w:val="28"/>
        </w:rPr>
        <w:t>/201</w:t>
      </w:r>
      <w:r w:rsidR="008A691D" w:rsidRPr="00C92A3D">
        <w:rPr>
          <w:b/>
          <w:sz w:val="28"/>
          <w:szCs w:val="28"/>
        </w:rPr>
        <w:t>7</w:t>
      </w:r>
    </w:p>
    <w:p w:rsidR="005433EE" w:rsidRPr="00C92A3D" w:rsidRDefault="005433EE" w:rsidP="005433EE">
      <w:pPr>
        <w:pStyle w:val="Nagwek9"/>
        <w:rPr>
          <w:spacing w:val="0"/>
          <w:szCs w:val="28"/>
        </w:rPr>
      </w:pPr>
      <w:r w:rsidRPr="00C92A3D">
        <w:rPr>
          <w:spacing w:val="0"/>
          <w:szCs w:val="28"/>
        </w:rPr>
        <w:t>RADY  MIEJSKIEJ  TOMASZOWA  MAZOWIECKIEGO</w:t>
      </w:r>
    </w:p>
    <w:p w:rsidR="005433EE" w:rsidRPr="00C92A3D" w:rsidRDefault="005433EE" w:rsidP="005433EE">
      <w:pPr>
        <w:jc w:val="center"/>
        <w:rPr>
          <w:b/>
          <w:bCs/>
          <w:sz w:val="28"/>
          <w:szCs w:val="28"/>
        </w:rPr>
      </w:pPr>
      <w:r w:rsidRPr="00C92A3D">
        <w:rPr>
          <w:b/>
          <w:bCs/>
          <w:sz w:val="28"/>
          <w:szCs w:val="28"/>
        </w:rPr>
        <w:t xml:space="preserve">z dnia </w:t>
      </w:r>
      <w:r w:rsidR="008A691D" w:rsidRPr="00C92A3D">
        <w:rPr>
          <w:b/>
          <w:bCs/>
          <w:sz w:val="28"/>
          <w:szCs w:val="28"/>
        </w:rPr>
        <w:t>………………..</w:t>
      </w:r>
      <w:r w:rsidRPr="00C92A3D">
        <w:rPr>
          <w:b/>
          <w:bCs/>
          <w:sz w:val="28"/>
          <w:szCs w:val="28"/>
        </w:rPr>
        <w:t xml:space="preserve"> 201</w:t>
      </w:r>
      <w:r w:rsidR="008A691D" w:rsidRPr="00C92A3D">
        <w:rPr>
          <w:b/>
          <w:bCs/>
          <w:sz w:val="28"/>
          <w:szCs w:val="28"/>
        </w:rPr>
        <w:t>7</w:t>
      </w:r>
      <w:r w:rsidRPr="00C92A3D">
        <w:rPr>
          <w:b/>
          <w:bCs/>
          <w:sz w:val="28"/>
          <w:szCs w:val="28"/>
        </w:rPr>
        <w:t xml:space="preserve"> r.</w:t>
      </w:r>
    </w:p>
    <w:p w:rsidR="005433EE" w:rsidRPr="00C92A3D" w:rsidRDefault="005433EE" w:rsidP="005433EE">
      <w:pPr>
        <w:jc w:val="center"/>
        <w:rPr>
          <w:b/>
          <w:bCs/>
          <w:sz w:val="24"/>
        </w:rPr>
      </w:pPr>
    </w:p>
    <w:p w:rsidR="00DB1695" w:rsidRPr="00C92A3D" w:rsidRDefault="00DB1695" w:rsidP="005433EE">
      <w:pPr>
        <w:jc w:val="center"/>
        <w:rPr>
          <w:b/>
          <w:bCs/>
          <w:sz w:val="24"/>
        </w:rPr>
      </w:pPr>
    </w:p>
    <w:p w:rsidR="005433EE" w:rsidRPr="00C92A3D" w:rsidRDefault="005433EE" w:rsidP="005433EE">
      <w:pPr>
        <w:rPr>
          <w:b/>
          <w:sz w:val="22"/>
        </w:rPr>
      </w:pPr>
      <w:r w:rsidRPr="00C92A3D">
        <w:rPr>
          <w:b/>
          <w:sz w:val="22"/>
        </w:rPr>
        <w:t>w sprawie dokonania zmian w „Budżecie Miasta Tomaszowa Mazowieckiego na  rok  201</w:t>
      </w:r>
      <w:r w:rsidR="008A691D" w:rsidRPr="00C92A3D">
        <w:rPr>
          <w:b/>
          <w:sz w:val="22"/>
        </w:rPr>
        <w:t>7</w:t>
      </w:r>
      <w:r w:rsidRPr="00C92A3D">
        <w:rPr>
          <w:b/>
          <w:sz w:val="22"/>
        </w:rPr>
        <w:t>”.</w:t>
      </w:r>
    </w:p>
    <w:p w:rsidR="005433EE" w:rsidRPr="00C92A3D" w:rsidRDefault="005433EE" w:rsidP="005433EE">
      <w:pPr>
        <w:pStyle w:val="Tekstpodstawowy3"/>
        <w:rPr>
          <w:i/>
          <w:sz w:val="20"/>
        </w:rPr>
      </w:pPr>
    </w:p>
    <w:p w:rsidR="00DB1695" w:rsidRPr="00C92A3D" w:rsidRDefault="00DB1695" w:rsidP="005433EE">
      <w:pPr>
        <w:pStyle w:val="Tekstpodstawowy3"/>
        <w:rPr>
          <w:i/>
          <w:sz w:val="20"/>
        </w:rPr>
      </w:pPr>
    </w:p>
    <w:p w:rsidR="005433EE" w:rsidRPr="00702E6E" w:rsidRDefault="005433EE" w:rsidP="005433EE">
      <w:pPr>
        <w:ind w:firstLine="567"/>
        <w:jc w:val="both"/>
        <w:rPr>
          <w:sz w:val="22"/>
          <w:szCs w:val="22"/>
        </w:rPr>
      </w:pPr>
      <w:r w:rsidRPr="00C92A3D">
        <w:rPr>
          <w:sz w:val="22"/>
          <w:szCs w:val="22"/>
        </w:rPr>
        <w:t>Na podstawie art. 18 ust. 2 pkt 4 ustawy z dnia 8 marca 1990 r. o samorządzie gminnym (</w:t>
      </w:r>
      <w:r w:rsidR="001F1E22" w:rsidRPr="00C92A3D">
        <w:rPr>
          <w:sz w:val="22"/>
          <w:szCs w:val="22"/>
        </w:rPr>
        <w:t>tekst jednolity Dz. U. z 2016 r. poz. 446, poz. 1579</w:t>
      </w:r>
      <w:r w:rsidR="000E130E" w:rsidRPr="00C92A3D">
        <w:rPr>
          <w:sz w:val="22"/>
          <w:szCs w:val="22"/>
        </w:rPr>
        <w:t>, poz. 1948</w:t>
      </w:r>
      <w:r w:rsidR="001F1E22" w:rsidRPr="00C92A3D">
        <w:rPr>
          <w:sz w:val="22"/>
          <w:szCs w:val="22"/>
        </w:rPr>
        <w:t>)</w:t>
      </w:r>
      <w:r w:rsidRPr="00C92A3D">
        <w:rPr>
          <w:sz w:val="22"/>
          <w:szCs w:val="22"/>
        </w:rPr>
        <w:t xml:space="preserve"> oraz art. 211 i art. 212 ustawy z dnia </w:t>
      </w:r>
      <w:r w:rsidR="000E130E" w:rsidRPr="00C92A3D">
        <w:rPr>
          <w:sz w:val="22"/>
          <w:szCs w:val="22"/>
        </w:rPr>
        <w:br/>
      </w:r>
      <w:r w:rsidRPr="00C92A3D">
        <w:rPr>
          <w:sz w:val="22"/>
          <w:szCs w:val="22"/>
        </w:rPr>
        <w:t xml:space="preserve">27 sierpnia 2009 r. o finansach publicznych </w:t>
      </w:r>
      <w:r w:rsidR="001F1E22" w:rsidRPr="00C92A3D">
        <w:rPr>
          <w:sz w:val="22"/>
          <w:szCs w:val="22"/>
        </w:rPr>
        <w:t>(tekst jednolity Dz. U. z 2016 r. poz. 1870</w:t>
      </w:r>
      <w:r w:rsidR="000E130E" w:rsidRPr="00C92A3D">
        <w:rPr>
          <w:sz w:val="22"/>
          <w:szCs w:val="22"/>
        </w:rPr>
        <w:t>, poz. 1948, poz. 1984</w:t>
      </w:r>
      <w:r w:rsidR="009261E8" w:rsidRPr="00C92A3D">
        <w:rPr>
          <w:sz w:val="22"/>
          <w:szCs w:val="22"/>
        </w:rPr>
        <w:t>, poz. 2260</w:t>
      </w:r>
      <w:r w:rsidR="008E30C0" w:rsidRPr="00C92A3D">
        <w:rPr>
          <w:sz w:val="22"/>
          <w:szCs w:val="22"/>
        </w:rPr>
        <w:t>, z 2017 r. poz. 60, poz. 191</w:t>
      </w:r>
      <w:r w:rsidR="001F1E22" w:rsidRPr="00C92A3D">
        <w:rPr>
          <w:sz w:val="22"/>
          <w:szCs w:val="22"/>
        </w:rPr>
        <w:t>)</w:t>
      </w:r>
      <w:r w:rsidRPr="00C92A3D">
        <w:rPr>
          <w:sz w:val="22"/>
          <w:szCs w:val="22"/>
        </w:rPr>
        <w:t xml:space="preserve"> Rada Miejska Tomaszowa Mazowieckiego uchwala, </w:t>
      </w:r>
      <w:r w:rsidRPr="00702E6E">
        <w:rPr>
          <w:sz w:val="22"/>
          <w:szCs w:val="22"/>
        </w:rPr>
        <w:t>co następuje:</w:t>
      </w:r>
    </w:p>
    <w:p w:rsidR="00BF2383" w:rsidRPr="00702E6E" w:rsidRDefault="00BF2383" w:rsidP="00BF2383">
      <w:pPr>
        <w:ind w:firstLine="708"/>
        <w:jc w:val="both"/>
        <w:rPr>
          <w:sz w:val="22"/>
          <w:szCs w:val="22"/>
        </w:rPr>
      </w:pPr>
    </w:p>
    <w:p w:rsidR="002D00B5" w:rsidRPr="00702E6E" w:rsidRDefault="002D00B5" w:rsidP="002D00B5">
      <w:pPr>
        <w:pStyle w:val="Tekstpodstawowy3"/>
        <w:tabs>
          <w:tab w:val="left" w:pos="993"/>
        </w:tabs>
        <w:ind w:firstLine="567"/>
        <w:rPr>
          <w:szCs w:val="22"/>
        </w:rPr>
      </w:pPr>
      <w:r w:rsidRPr="00702E6E">
        <w:rPr>
          <w:b/>
          <w:szCs w:val="22"/>
        </w:rPr>
        <w:t xml:space="preserve">§ 1. </w:t>
      </w:r>
      <w:r w:rsidRPr="00702E6E">
        <w:rPr>
          <w:szCs w:val="22"/>
        </w:rPr>
        <w:t>Zwiększa się</w:t>
      </w:r>
      <w:r w:rsidRPr="00702E6E">
        <w:rPr>
          <w:b/>
          <w:szCs w:val="22"/>
        </w:rPr>
        <w:t xml:space="preserve"> plan dochodów ogółem </w:t>
      </w:r>
      <w:r w:rsidRPr="00702E6E">
        <w:rPr>
          <w:szCs w:val="22"/>
        </w:rPr>
        <w:t xml:space="preserve">o kwotę </w:t>
      </w:r>
      <w:r w:rsidR="00702E6E" w:rsidRPr="00702E6E">
        <w:rPr>
          <w:b/>
          <w:szCs w:val="22"/>
        </w:rPr>
        <w:t>1.847.454,00</w:t>
      </w:r>
      <w:r w:rsidRPr="00702E6E">
        <w:rPr>
          <w:szCs w:val="22"/>
        </w:rPr>
        <w:t xml:space="preserve"> </w:t>
      </w:r>
      <w:r w:rsidRPr="00702E6E">
        <w:rPr>
          <w:b/>
          <w:szCs w:val="22"/>
        </w:rPr>
        <w:t>zł</w:t>
      </w:r>
      <w:r w:rsidR="00702E6E" w:rsidRPr="00702E6E">
        <w:rPr>
          <w:b/>
          <w:szCs w:val="22"/>
        </w:rPr>
        <w:t xml:space="preserve">, </w:t>
      </w:r>
      <w:r w:rsidR="00702E6E" w:rsidRPr="00702E6E">
        <w:rPr>
          <w:szCs w:val="22"/>
        </w:rPr>
        <w:t>zgodnie z tabelą nr 1, z </w:t>
      </w:r>
      <w:r w:rsidRPr="00702E6E">
        <w:rPr>
          <w:szCs w:val="22"/>
        </w:rPr>
        <w:t>tego:</w:t>
      </w:r>
    </w:p>
    <w:p w:rsidR="002D00B5" w:rsidRPr="00702E6E" w:rsidRDefault="002D00B5" w:rsidP="00702E6E">
      <w:pPr>
        <w:pStyle w:val="Tekstpodstawowy3"/>
        <w:numPr>
          <w:ilvl w:val="0"/>
          <w:numId w:val="1"/>
        </w:numPr>
        <w:tabs>
          <w:tab w:val="left" w:pos="993"/>
        </w:tabs>
        <w:ind w:left="284" w:hanging="284"/>
        <w:rPr>
          <w:szCs w:val="22"/>
        </w:rPr>
      </w:pPr>
      <w:r w:rsidRPr="00702E6E">
        <w:rPr>
          <w:szCs w:val="22"/>
        </w:rPr>
        <w:t xml:space="preserve">plan </w:t>
      </w:r>
      <w:r w:rsidRPr="00702E6E">
        <w:rPr>
          <w:b/>
          <w:szCs w:val="22"/>
        </w:rPr>
        <w:t xml:space="preserve">dochodów bieżących </w:t>
      </w:r>
      <w:r w:rsidRPr="00702E6E">
        <w:rPr>
          <w:szCs w:val="22"/>
        </w:rPr>
        <w:t>zwiększa się</w:t>
      </w:r>
      <w:r w:rsidRPr="00702E6E">
        <w:rPr>
          <w:b/>
          <w:szCs w:val="22"/>
        </w:rPr>
        <w:t xml:space="preserve"> </w:t>
      </w:r>
      <w:r w:rsidRPr="00702E6E">
        <w:rPr>
          <w:szCs w:val="22"/>
        </w:rPr>
        <w:t>o kwotę</w:t>
      </w:r>
      <w:r w:rsidRPr="00702E6E">
        <w:rPr>
          <w:b/>
          <w:szCs w:val="22"/>
        </w:rPr>
        <w:t xml:space="preserve"> </w:t>
      </w:r>
      <w:r w:rsidR="00702E6E" w:rsidRPr="00702E6E">
        <w:rPr>
          <w:b/>
          <w:szCs w:val="22"/>
        </w:rPr>
        <w:t>1.789.029,00</w:t>
      </w:r>
      <w:r w:rsidRPr="00702E6E">
        <w:rPr>
          <w:b/>
          <w:szCs w:val="22"/>
        </w:rPr>
        <w:t xml:space="preserve"> zł, </w:t>
      </w:r>
      <w:r w:rsidR="00702E6E" w:rsidRPr="00702E6E">
        <w:rPr>
          <w:szCs w:val="22"/>
        </w:rPr>
        <w:t>zgodnie z tabelą nr 1.1,</w:t>
      </w:r>
    </w:p>
    <w:p w:rsidR="002D00B5" w:rsidRPr="00702E6E" w:rsidRDefault="002D00B5" w:rsidP="002D00B5">
      <w:pPr>
        <w:pStyle w:val="Tekstpodstawowy3"/>
        <w:numPr>
          <w:ilvl w:val="0"/>
          <w:numId w:val="1"/>
        </w:numPr>
        <w:tabs>
          <w:tab w:val="left" w:pos="993"/>
        </w:tabs>
        <w:ind w:left="284" w:hanging="284"/>
        <w:rPr>
          <w:szCs w:val="22"/>
        </w:rPr>
      </w:pPr>
      <w:r w:rsidRPr="00702E6E">
        <w:rPr>
          <w:szCs w:val="22"/>
        </w:rPr>
        <w:t xml:space="preserve">plan </w:t>
      </w:r>
      <w:r w:rsidRPr="00702E6E">
        <w:rPr>
          <w:b/>
          <w:szCs w:val="22"/>
        </w:rPr>
        <w:t xml:space="preserve">dochodów majątkowych </w:t>
      </w:r>
      <w:r w:rsidRPr="00702E6E">
        <w:rPr>
          <w:szCs w:val="22"/>
        </w:rPr>
        <w:t>zwiększa się o kwotę</w:t>
      </w:r>
      <w:r w:rsidRPr="00702E6E">
        <w:rPr>
          <w:b/>
          <w:szCs w:val="22"/>
        </w:rPr>
        <w:t xml:space="preserve"> </w:t>
      </w:r>
      <w:r w:rsidRPr="00702E6E">
        <w:rPr>
          <w:szCs w:val="22"/>
        </w:rPr>
        <w:t xml:space="preserve"> </w:t>
      </w:r>
      <w:r w:rsidR="00702E6E" w:rsidRPr="00702E6E">
        <w:rPr>
          <w:b/>
          <w:szCs w:val="22"/>
        </w:rPr>
        <w:t>58.425,00</w:t>
      </w:r>
      <w:r w:rsidR="008E30C0" w:rsidRPr="00702E6E">
        <w:rPr>
          <w:b/>
          <w:szCs w:val="22"/>
        </w:rPr>
        <w:t xml:space="preserve"> </w:t>
      </w:r>
      <w:r w:rsidRPr="00702E6E">
        <w:rPr>
          <w:b/>
          <w:szCs w:val="22"/>
        </w:rPr>
        <w:t>zł</w:t>
      </w:r>
      <w:r w:rsidRPr="00702E6E">
        <w:rPr>
          <w:szCs w:val="22"/>
        </w:rPr>
        <w:t xml:space="preserve">, zgodnie z tabelą nr 1.2. </w:t>
      </w:r>
    </w:p>
    <w:p w:rsidR="00D24348" w:rsidRPr="00702E6E" w:rsidRDefault="00D24348" w:rsidP="00D24348">
      <w:pPr>
        <w:pStyle w:val="Tekstpodstawowy3"/>
        <w:tabs>
          <w:tab w:val="left" w:pos="993"/>
        </w:tabs>
        <w:ind w:left="284"/>
        <w:jc w:val="left"/>
        <w:rPr>
          <w:szCs w:val="22"/>
        </w:rPr>
      </w:pPr>
    </w:p>
    <w:p w:rsidR="00D24348" w:rsidRPr="00702E6E" w:rsidRDefault="00D24348" w:rsidP="00D24348">
      <w:pPr>
        <w:pStyle w:val="Tekstpodstawowy3"/>
        <w:tabs>
          <w:tab w:val="left" w:pos="993"/>
        </w:tabs>
        <w:ind w:firstLine="567"/>
        <w:rPr>
          <w:szCs w:val="22"/>
        </w:rPr>
      </w:pPr>
      <w:r w:rsidRPr="00702E6E">
        <w:rPr>
          <w:b/>
          <w:szCs w:val="22"/>
        </w:rPr>
        <w:t>§ 2.</w:t>
      </w:r>
      <w:r w:rsidRPr="00702E6E">
        <w:rPr>
          <w:szCs w:val="22"/>
        </w:rPr>
        <w:t xml:space="preserve">1. Zwiększa się plan </w:t>
      </w:r>
      <w:r w:rsidRPr="00702E6E">
        <w:rPr>
          <w:b/>
          <w:szCs w:val="22"/>
        </w:rPr>
        <w:t>wydatków ogółem</w:t>
      </w:r>
      <w:r w:rsidRPr="00702E6E">
        <w:rPr>
          <w:szCs w:val="22"/>
        </w:rPr>
        <w:t xml:space="preserve"> o kwotę </w:t>
      </w:r>
      <w:r w:rsidR="004630E6">
        <w:rPr>
          <w:b/>
          <w:szCs w:val="22"/>
        </w:rPr>
        <w:t>2.455.152,00</w:t>
      </w:r>
      <w:r w:rsidRPr="00702E6E">
        <w:rPr>
          <w:b/>
          <w:szCs w:val="22"/>
        </w:rPr>
        <w:t xml:space="preserve"> zł</w:t>
      </w:r>
      <w:r w:rsidRPr="00702E6E">
        <w:rPr>
          <w:szCs w:val="22"/>
        </w:rPr>
        <w:t xml:space="preserve"> </w:t>
      </w:r>
      <w:r w:rsidR="00EA7C30" w:rsidRPr="00702E6E">
        <w:rPr>
          <w:szCs w:val="22"/>
        </w:rPr>
        <w:t xml:space="preserve">oraz zmniejsza się o kwotę </w:t>
      </w:r>
      <w:r w:rsidR="004630E6">
        <w:rPr>
          <w:b/>
          <w:szCs w:val="22"/>
        </w:rPr>
        <w:t>15.000,00</w:t>
      </w:r>
      <w:r w:rsidR="00EA7C30" w:rsidRPr="00702E6E">
        <w:rPr>
          <w:b/>
          <w:szCs w:val="22"/>
        </w:rPr>
        <w:t xml:space="preserve"> zł,</w:t>
      </w:r>
      <w:r w:rsidR="00EA7C30" w:rsidRPr="00702E6E">
        <w:rPr>
          <w:szCs w:val="22"/>
        </w:rPr>
        <w:t xml:space="preserve"> </w:t>
      </w:r>
      <w:r w:rsidRPr="00702E6E">
        <w:rPr>
          <w:szCs w:val="22"/>
        </w:rPr>
        <w:t>zgodnie z tabelą nr 2,</w:t>
      </w:r>
      <w:r w:rsidR="00EA7C30" w:rsidRPr="00702E6E">
        <w:rPr>
          <w:szCs w:val="22"/>
        </w:rPr>
        <w:t xml:space="preserve"> </w:t>
      </w:r>
      <w:r w:rsidRPr="00702E6E">
        <w:rPr>
          <w:szCs w:val="22"/>
        </w:rPr>
        <w:t>z tego:</w:t>
      </w:r>
    </w:p>
    <w:p w:rsidR="00D24348" w:rsidRPr="00702E6E" w:rsidRDefault="00D24348" w:rsidP="00D24348">
      <w:pPr>
        <w:pStyle w:val="Tekstpodstawowy3"/>
        <w:numPr>
          <w:ilvl w:val="0"/>
          <w:numId w:val="2"/>
        </w:numPr>
        <w:ind w:left="357" w:hanging="357"/>
        <w:rPr>
          <w:szCs w:val="22"/>
        </w:rPr>
      </w:pPr>
      <w:r w:rsidRPr="00702E6E">
        <w:rPr>
          <w:szCs w:val="22"/>
        </w:rPr>
        <w:t xml:space="preserve">plan </w:t>
      </w:r>
      <w:r w:rsidRPr="00702E6E">
        <w:rPr>
          <w:b/>
          <w:szCs w:val="22"/>
        </w:rPr>
        <w:t>wydatków bieżących</w:t>
      </w:r>
      <w:r w:rsidRPr="00702E6E">
        <w:rPr>
          <w:szCs w:val="22"/>
        </w:rPr>
        <w:t xml:space="preserve"> zwiększa się o kwotę </w:t>
      </w:r>
      <w:r w:rsidR="00702E6E" w:rsidRPr="00702E6E">
        <w:rPr>
          <w:b/>
          <w:szCs w:val="22"/>
        </w:rPr>
        <w:t>158.000</w:t>
      </w:r>
      <w:r w:rsidR="002D00B5" w:rsidRPr="00702E6E">
        <w:rPr>
          <w:b/>
          <w:szCs w:val="22"/>
        </w:rPr>
        <w:t>,00</w:t>
      </w:r>
      <w:r w:rsidRPr="00702E6E">
        <w:rPr>
          <w:b/>
          <w:szCs w:val="22"/>
        </w:rPr>
        <w:t xml:space="preserve"> zł</w:t>
      </w:r>
      <w:r w:rsidR="00EA7C30" w:rsidRPr="00702E6E">
        <w:rPr>
          <w:b/>
          <w:szCs w:val="22"/>
        </w:rPr>
        <w:t xml:space="preserve"> </w:t>
      </w:r>
      <w:r w:rsidR="00EA7C30" w:rsidRPr="00702E6E">
        <w:rPr>
          <w:szCs w:val="22"/>
        </w:rPr>
        <w:t xml:space="preserve">oraz zmniejsza się o kwotę </w:t>
      </w:r>
      <w:r w:rsidR="00702E6E" w:rsidRPr="00702E6E">
        <w:rPr>
          <w:b/>
          <w:szCs w:val="22"/>
        </w:rPr>
        <w:t>15.000,00</w:t>
      </w:r>
      <w:r w:rsidR="00EA7C30" w:rsidRPr="00702E6E">
        <w:rPr>
          <w:b/>
          <w:szCs w:val="22"/>
        </w:rPr>
        <w:t xml:space="preserve"> zł,</w:t>
      </w:r>
      <w:r w:rsidR="00EA7C30" w:rsidRPr="00702E6E">
        <w:rPr>
          <w:szCs w:val="22"/>
        </w:rPr>
        <w:t xml:space="preserve"> </w:t>
      </w:r>
      <w:r w:rsidRPr="00702E6E">
        <w:rPr>
          <w:szCs w:val="22"/>
        </w:rPr>
        <w:t>zgodnie z tabelą nr 2.1, w tym:</w:t>
      </w:r>
    </w:p>
    <w:p w:rsidR="00D24348" w:rsidRPr="00D71D02" w:rsidRDefault="00D24348" w:rsidP="00D24348">
      <w:pPr>
        <w:pStyle w:val="Tekstpodstawowy3"/>
        <w:numPr>
          <w:ilvl w:val="0"/>
          <w:numId w:val="2"/>
        </w:numPr>
        <w:tabs>
          <w:tab w:val="left" w:pos="993"/>
        </w:tabs>
        <w:ind w:left="357" w:hanging="357"/>
        <w:rPr>
          <w:szCs w:val="22"/>
        </w:rPr>
      </w:pPr>
      <w:r w:rsidRPr="00702E6E">
        <w:rPr>
          <w:szCs w:val="22"/>
        </w:rPr>
        <w:t xml:space="preserve">plan </w:t>
      </w:r>
      <w:r w:rsidRPr="00702E6E">
        <w:rPr>
          <w:b/>
          <w:szCs w:val="22"/>
        </w:rPr>
        <w:t xml:space="preserve">wydatków majątkowych </w:t>
      </w:r>
      <w:r w:rsidRPr="00702E6E">
        <w:rPr>
          <w:szCs w:val="22"/>
        </w:rPr>
        <w:t>zwiększa się</w:t>
      </w:r>
      <w:r w:rsidRPr="00702E6E">
        <w:rPr>
          <w:b/>
          <w:szCs w:val="22"/>
        </w:rPr>
        <w:t xml:space="preserve"> </w:t>
      </w:r>
      <w:r w:rsidRPr="00702E6E">
        <w:rPr>
          <w:szCs w:val="22"/>
        </w:rPr>
        <w:t xml:space="preserve">o kwotę </w:t>
      </w:r>
      <w:r w:rsidR="004630E6">
        <w:rPr>
          <w:b/>
          <w:szCs w:val="22"/>
        </w:rPr>
        <w:t>2.297.152,00</w:t>
      </w:r>
      <w:r w:rsidR="006C7306" w:rsidRPr="00D71D02">
        <w:rPr>
          <w:b/>
          <w:szCs w:val="22"/>
        </w:rPr>
        <w:t xml:space="preserve"> zł</w:t>
      </w:r>
      <w:r w:rsidR="00A76408" w:rsidRPr="00D71D02">
        <w:rPr>
          <w:szCs w:val="22"/>
        </w:rPr>
        <w:t>,</w:t>
      </w:r>
      <w:r w:rsidR="006C7306" w:rsidRPr="00D71D02">
        <w:rPr>
          <w:szCs w:val="22"/>
        </w:rPr>
        <w:t xml:space="preserve"> </w:t>
      </w:r>
      <w:r w:rsidR="00B82F5C" w:rsidRPr="00D71D02">
        <w:rPr>
          <w:szCs w:val="22"/>
        </w:rPr>
        <w:t>zgodnie z tabelą nr 2.2,</w:t>
      </w:r>
      <w:r w:rsidR="006C7306" w:rsidRPr="00D71D02">
        <w:rPr>
          <w:szCs w:val="22"/>
        </w:rPr>
        <w:t xml:space="preserve"> 2.3, 2.4.</w:t>
      </w:r>
    </w:p>
    <w:p w:rsidR="00D24348" w:rsidRPr="00D71D02" w:rsidRDefault="00D24348" w:rsidP="00D24348">
      <w:pPr>
        <w:pStyle w:val="Tekstpodstawowy3"/>
        <w:ind w:left="357"/>
        <w:rPr>
          <w:szCs w:val="22"/>
        </w:rPr>
      </w:pPr>
    </w:p>
    <w:p w:rsidR="00D24348" w:rsidRPr="00D71D02" w:rsidRDefault="00D24348" w:rsidP="00D24348">
      <w:pPr>
        <w:pStyle w:val="Tekstpodstawowy3"/>
        <w:ind w:firstLine="567"/>
        <w:jc w:val="left"/>
        <w:rPr>
          <w:szCs w:val="22"/>
        </w:rPr>
      </w:pPr>
      <w:r w:rsidRPr="00D71D02">
        <w:rPr>
          <w:szCs w:val="22"/>
        </w:rPr>
        <w:t>2. Ustala się plan wydatków ogółem w grupach paragrafów, zgodnie z tabelą nr 3.</w:t>
      </w:r>
    </w:p>
    <w:p w:rsidR="00BF2383" w:rsidRPr="00D71D02" w:rsidRDefault="00BF2383" w:rsidP="00BF2383">
      <w:pPr>
        <w:pStyle w:val="Tekstpodstawowy3"/>
        <w:jc w:val="left"/>
        <w:rPr>
          <w:szCs w:val="22"/>
        </w:rPr>
      </w:pPr>
    </w:p>
    <w:p w:rsidR="00BF2383" w:rsidRPr="00D71D02" w:rsidRDefault="00BF2383" w:rsidP="00BF2383">
      <w:pPr>
        <w:tabs>
          <w:tab w:val="left" w:pos="993"/>
        </w:tabs>
        <w:ind w:firstLine="567"/>
        <w:jc w:val="both"/>
        <w:rPr>
          <w:sz w:val="22"/>
          <w:szCs w:val="22"/>
        </w:rPr>
      </w:pPr>
      <w:r w:rsidRPr="00D71D02">
        <w:rPr>
          <w:b/>
          <w:sz w:val="22"/>
          <w:szCs w:val="22"/>
        </w:rPr>
        <w:t>§ 3.</w:t>
      </w:r>
      <w:r w:rsidRPr="00D71D02">
        <w:rPr>
          <w:sz w:val="22"/>
          <w:szCs w:val="22"/>
        </w:rPr>
        <w:t xml:space="preserve"> </w:t>
      </w:r>
      <w:r w:rsidR="00702E6E" w:rsidRPr="00D71D02">
        <w:rPr>
          <w:sz w:val="22"/>
          <w:szCs w:val="22"/>
        </w:rPr>
        <w:t>Zwiększa</w:t>
      </w:r>
      <w:r w:rsidR="00D24348" w:rsidRPr="00D71D02">
        <w:rPr>
          <w:sz w:val="22"/>
          <w:szCs w:val="22"/>
        </w:rPr>
        <w:t xml:space="preserve"> </w:t>
      </w:r>
      <w:r w:rsidRPr="00D71D02">
        <w:rPr>
          <w:sz w:val="22"/>
          <w:szCs w:val="22"/>
        </w:rPr>
        <w:t xml:space="preserve">się </w:t>
      </w:r>
      <w:r w:rsidRPr="00D71D02">
        <w:rPr>
          <w:b/>
          <w:sz w:val="22"/>
          <w:szCs w:val="22"/>
        </w:rPr>
        <w:t>deficyt budżetu</w:t>
      </w:r>
      <w:r w:rsidRPr="00D71D02">
        <w:rPr>
          <w:sz w:val="22"/>
          <w:szCs w:val="22"/>
        </w:rPr>
        <w:t xml:space="preserve"> miasta </w:t>
      </w:r>
      <w:r w:rsidRPr="00D71D02">
        <w:rPr>
          <w:b/>
          <w:sz w:val="22"/>
          <w:szCs w:val="22"/>
        </w:rPr>
        <w:t>na 201</w:t>
      </w:r>
      <w:r w:rsidR="00D24348" w:rsidRPr="00D71D02">
        <w:rPr>
          <w:b/>
          <w:sz w:val="22"/>
          <w:szCs w:val="22"/>
        </w:rPr>
        <w:t>7</w:t>
      </w:r>
      <w:r w:rsidRPr="00D71D02">
        <w:rPr>
          <w:b/>
          <w:sz w:val="22"/>
          <w:szCs w:val="22"/>
        </w:rPr>
        <w:t xml:space="preserve"> rok</w:t>
      </w:r>
      <w:r w:rsidRPr="00D71D02">
        <w:rPr>
          <w:sz w:val="22"/>
          <w:szCs w:val="22"/>
        </w:rPr>
        <w:t xml:space="preserve"> o kwotę </w:t>
      </w:r>
      <w:r w:rsidR="004630E6">
        <w:rPr>
          <w:b/>
          <w:sz w:val="22"/>
          <w:szCs w:val="22"/>
        </w:rPr>
        <w:t>592.698,00</w:t>
      </w:r>
      <w:r w:rsidRPr="00D71D02">
        <w:rPr>
          <w:b/>
          <w:sz w:val="22"/>
          <w:szCs w:val="22"/>
        </w:rPr>
        <w:t xml:space="preserve"> zł</w:t>
      </w:r>
      <w:r w:rsidRPr="00D71D02">
        <w:rPr>
          <w:sz w:val="22"/>
          <w:szCs w:val="22"/>
        </w:rPr>
        <w:t xml:space="preserve"> tj. do kwoty </w:t>
      </w:r>
      <w:r w:rsidR="004630E6">
        <w:rPr>
          <w:b/>
          <w:sz w:val="22"/>
          <w:szCs w:val="22"/>
        </w:rPr>
        <w:t>28.662.090,42</w:t>
      </w:r>
      <w:r w:rsidRPr="00D71D02">
        <w:rPr>
          <w:b/>
          <w:sz w:val="22"/>
          <w:szCs w:val="22"/>
        </w:rPr>
        <w:t xml:space="preserve"> zł</w:t>
      </w:r>
      <w:r w:rsidRPr="00D71D02">
        <w:rPr>
          <w:sz w:val="22"/>
          <w:szCs w:val="22"/>
        </w:rPr>
        <w:t>, który zostanie pokryty:</w:t>
      </w:r>
    </w:p>
    <w:p w:rsidR="00BF2383" w:rsidRPr="00D71D02" w:rsidRDefault="00BF2383" w:rsidP="00BF2383">
      <w:pPr>
        <w:tabs>
          <w:tab w:val="left" w:pos="993"/>
        </w:tabs>
        <w:jc w:val="both"/>
        <w:rPr>
          <w:sz w:val="22"/>
          <w:szCs w:val="22"/>
        </w:rPr>
      </w:pPr>
      <w:r w:rsidRPr="00D71D02">
        <w:rPr>
          <w:sz w:val="22"/>
          <w:szCs w:val="22"/>
        </w:rPr>
        <w:t xml:space="preserve">1) wolnymi środkami w wysokości </w:t>
      </w:r>
      <w:r w:rsidR="00B60D25">
        <w:rPr>
          <w:sz w:val="22"/>
          <w:szCs w:val="22"/>
        </w:rPr>
        <w:t xml:space="preserve">4.587.854,42 </w:t>
      </w:r>
      <w:r w:rsidR="00340FBE" w:rsidRPr="00D71D02">
        <w:rPr>
          <w:sz w:val="22"/>
          <w:szCs w:val="22"/>
        </w:rPr>
        <w:t>zł,</w:t>
      </w:r>
    </w:p>
    <w:p w:rsidR="00BF2383" w:rsidRPr="00D71D02" w:rsidRDefault="00BF2383" w:rsidP="00BF2383">
      <w:pPr>
        <w:tabs>
          <w:tab w:val="left" w:pos="993"/>
        </w:tabs>
        <w:jc w:val="both"/>
        <w:rPr>
          <w:sz w:val="22"/>
          <w:szCs w:val="22"/>
        </w:rPr>
      </w:pPr>
      <w:r w:rsidRPr="00D71D02">
        <w:rPr>
          <w:sz w:val="22"/>
          <w:szCs w:val="22"/>
        </w:rPr>
        <w:t xml:space="preserve">2) przychodami z tytułu kredytu </w:t>
      </w:r>
      <w:r w:rsidR="00A7244F" w:rsidRPr="00D71D02">
        <w:rPr>
          <w:sz w:val="22"/>
          <w:szCs w:val="22"/>
        </w:rPr>
        <w:t xml:space="preserve">i pożyczek </w:t>
      </w:r>
      <w:r w:rsidRPr="00D71D02">
        <w:rPr>
          <w:sz w:val="22"/>
          <w:szCs w:val="22"/>
        </w:rPr>
        <w:t xml:space="preserve">w  wysokości </w:t>
      </w:r>
      <w:r w:rsidR="000843D1" w:rsidRPr="00D71D02">
        <w:rPr>
          <w:sz w:val="22"/>
          <w:szCs w:val="22"/>
        </w:rPr>
        <w:t>24.</w:t>
      </w:r>
      <w:r w:rsidR="00770062" w:rsidRPr="00D71D02">
        <w:rPr>
          <w:sz w:val="22"/>
          <w:szCs w:val="22"/>
        </w:rPr>
        <w:t xml:space="preserve">074.236,00 </w:t>
      </w:r>
      <w:r w:rsidRPr="00D71D02">
        <w:rPr>
          <w:sz w:val="22"/>
          <w:szCs w:val="22"/>
        </w:rPr>
        <w:t>zł.</w:t>
      </w:r>
    </w:p>
    <w:p w:rsidR="00BF2383" w:rsidRPr="00D71D02" w:rsidRDefault="00BF2383" w:rsidP="00BF2383">
      <w:pPr>
        <w:tabs>
          <w:tab w:val="left" w:pos="993"/>
        </w:tabs>
        <w:jc w:val="both"/>
        <w:rPr>
          <w:sz w:val="22"/>
          <w:szCs w:val="22"/>
        </w:rPr>
      </w:pPr>
    </w:p>
    <w:p w:rsidR="00BF2383" w:rsidRPr="00D71D02" w:rsidRDefault="00BF2383" w:rsidP="00BF2383">
      <w:pPr>
        <w:tabs>
          <w:tab w:val="left" w:pos="993"/>
        </w:tabs>
        <w:ind w:firstLine="567"/>
        <w:jc w:val="both"/>
        <w:rPr>
          <w:sz w:val="22"/>
          <w:szCs w:val="22"/>
        </w:rPr>
      </w:pPr>
      <w:r w:rsidRPr="00D71D02">
        <w:rPr>
          <w:b/>
          <w:sz w:val="22"/>
          <w:szCs w:val="22"/>
        </w:rPr>
        <w:t xml:space="preserve">§ 4. </w:t>
      </w:r>
      <w:r w:rsidRPr="00D71D02">
        <w:rPr>
          <w:sz w:val="22"/>
          <w:szCs w:val="22"/>
        </w:rPr>
        <w:t xml:space="preserve">Dokonuje się zmiany budżetu ogółem w zakresie dochodów i wydatków oraz przychodów  i rozchodów na </w:t>
      </w:r>
      <w:r w:rsidR="00B569D0" w:rsidRPr="00D71D02">
        <w:rPr>
          <w:sz w:val="22"/>
          <w:szCs w:val="22"/>
        </w:rPr>
        <w:t>rok 201</w:t>
      </w:r>
      <w:r w:rsidR="001E79E2" w:rsidRPr="00D71D02">
        <w:rPr>
          <w:sz w:val="22"/>
          <w:szCs w:val="22"/>
        </w:rPr>
        <w:t>7</w:t>
      </w:r>
      <w:r w:rsidR="00B82F5C" w:rsidRPr="00D71D02">
        <w:rPr>
          <w:sz w:val="22"/>
          <w:szCs w:val="22"/>
        </w:rPr>
        <w:t>, zgodnie z tabelą nr 4.</w:t>
      </w:r>
    </w:p>
    <w:p w:rsidR="00BF2383" w:rsidRPr="00D71D02" w:rsidRDefault="00BF2383" w:rsidP="00BF2383">
      <w:pPr>
        <w:tabs>
          <w:tab w:val="left" w:pos="993"/>
        </w:tabs>
        <w:ind w:firstLine="567"/>
        <w:jc w:val="both"/>
        <w:rPr>
          <w:sz w:val="22"/>
          <w:szCs w:val="22"/>
        </w:rPr>
      </w:pPr>
    </w:p>
    <w:p w:rsidR="00BF2383" w:rsidRPr="00D71D02" w:rsidRDefault="00BF2383" w:rsidP="00BF2383">
      <w:pPr>
        <w:tabs>
          <w:tab w:val="left" w:pos="993"/>
        </w:tabs>
        <w:ind w:firstLine="567"/>
        <w:jc w:val="both"/>
        <w:rPr>
          <w:sz w:val="22"/>
          <w:szCs w:val="22"/>
        </w:rPr>
      </w:pPr>
      <w:r w:rsidRPr="00D71D02">
        <w:rPr>
          <w:b/>
          <w:sz w:val="22"/>
          <w:szCs w:val="22"/>
        </w:rPr>
        <w:t xml:space="preserve">§ 5. </w:t>
      </w:r>
      <w:r w:rsidR="00D71D02" w:rsidRPr="00D71D02">
        <w:rPr>
          <w:sz w:val="22"/>
          <w:szCs w:val="22"/>
        </w:rPr>
        <w:t>Zwiększa</w:t>
      </w:r>
      <w:r w:rsidRPr="00D71D02">
        <w:rPr>
          <w:sz w:val="22"/>
          <w:szCs w:val="22"/>
        </w:rPr>
        <w:t xml:space="preserve"> się przychody o kwotę </w:t>
      </w:r>
      <w:r w:rsidR="00226899">
        <w:rPr>
          <w:b/>
          <w:sz w:val="22"/>
          <w:szCs w:val="22"/>
        </w:rPr>
        <w:t>592.698,00</w:t>
      </w:r>
      <w:r w:rsidRPr="00D71D02">
        <w:rPr>
          <w:b/>
          <w:sz w:val="22"/>
          <w:szCs w:val="22"/>
        </w:rPr>
        <w:t xml:space="preserve"> zł</w:t>
      </w:r>
      <w:r w:rsidR="00A76408" w:rsidRPr="00D71D02">
        <w:rPr>
          <w:b/>
          <w:sz w:val="22"/>
          <w:szCs w:val="22"/>
        </w:rPr>
        <w:t>,</w:t>
      </w:r>
      <w:r w:rsidRPr="00D71D02">
        <w:rPr>
          <w:szCs w:val="22"/>
        </w:rPr>
        <w:t xml:space="preserve"> </w:t>
      </w:r>
      <w:r w:rsidRPr="00D71D02">
        <w:rPr>
          <w:sz w:val="22"/>
          <w:szCs w:val="22"/>
        </w:rPr>
        <w:t>zgodnie z tabelami nr 4 i nr 5.</w:t>
      </w:r>
    </w:p>
    <w:p w:rsidR="004C78AE" w:rsidRPr="00D71D02" w:rsidRDefault="004C78AE" w:rsidP="00BF2383">
      <w:pPr>
        <w:tabs>
          <w:tab w:val="left" w:pos="993"/>
        </w:tabs>
        <w:ind w:firstLine="567"/>
        <w:jc w:val="both"/>
        <w:rPr>
          <w:sz w:val="22"/>
          <w:szCs w:val="22"/>
        </w:rPr>
      </w:pPr>
    </w:p>
    <w:p w:rsidR="00D71D02" w:rsidRPr="00C92A3D" w:rsidRDefault="00BF2383" w:rsidP="004630E6">
      <w:pPr>
        <w:tabs>
          <w:tab w:val="left" w:pos="993"/>
        </w:tabs>
        <w:ind w:firstLine="567"/>
        <w:jc w:val="both"/>
        <w:rPr>
          <w:sz w:val="22"/>
          <w:szCs w:val="22"/>
        </w:rPr>
      </w:pPr>
      <w:r w:rsidRPr="00C92A3D">
        <w:rPr>
          <w:b/>
          <w:sz w:val="22"/>
          <w:szCs w:val="22"/>
        </w:rPr>
        <w:t xml:space="preserve">§ </w:t>
      </w:r>
      <w:r w:rsidR="004630E6">
        <w:rPr>
          <w:b/>
          <w:sz w:val="22"/>
          <w:szCs w:val="22"/>
        </w:rPr>
        <w:t>6</w:t>
      </w:r>
      <w:r w:rsidRPr="00C92A3D">
        <w:rPr>
          <w:sz w:val="22"/>
          <w:szCs w:val="22"/>
        </w:rPr>
        <w:t xml:space="preserve">. Sprawozdanie z wykonania uchwały Prezydent Miasta złoży łącznie ze sprawozdaniem </w:t>
      </w:r>
      <w:r w:rsidRPr="00C92A3D">
        <w:rPr>
          <w:sz w:val="22"/>
          <w:szCs w:val="22"/>
        </w:rPr>
        <w:br/>
        <w:t>z wykonania budżetu Miasta za rok 201</w:t>
      </w:r>
      <w:r w:rsidR="000843D1" w:rsidRPr="00C92A3D">
        <w:rPr>
          <w:sz w:val="22"/>
          <w:szCs w:val="22"/>
        </w:rPr>
        <w:t>7</w:t>
      </w:r>
      <w:r w:rsidRPr="00C92A3D">
        <w:rPr>
          <w:sz w:val="22"/>
          <w:szCs w:val="22"/>
        </w:rPr>
        <w:t>.</w:t>
      </w:r>
    </w:p>
    <w:p w:rsidR="005A263E" w:rsidRPr="00C92A3D" w:rsidRDefault="005A263E" w:rsidP="004C78AE">
      <w:pPr>
        <w:pStyle w:val="Tekstpodstawowy3"/>
        <w:tabs>
          <w:tab w:val="left" w:pos="993"/>
        </w:tabs>
        <w:rPr>
          <w:szCs w:val="22"/>
        </w:rPr>
      </w:pPr>
    </w:p>
    <w:p w:rsidR="00BF2383" w:rsidRPr="00C92A3D" w:rsidRDefault="004C78AE" w:rsidP="00BF2383">
      <w:pPr>
        <w:pStyle w:val="Tekstpodstawowy3"/>
        <w:tabs>
          <w:tab w:val="left" w:pos="993"/>
        </w:tabs>
        <w:ind w:firstLine="567"/>
        <w:jc w:val="left"/>
        <w:rPr>
          <w:szCs w:val="22"/>
        </w:rPr>
      </w:pPr>
      <w:r w:rsidRPr="00C92A3D">
        <w:rPr>
          <w:b/>
          <w:szCs w:val="22"/>
        </w:rPr>
        <w:t xml:space="preserve">§ </w:t>
      </w:r>
      <w:r w:rsidR="004630E6">
        <w:rPr>
          <w:b/>
          <w:szCs w:val="22"/>
        </w:rPr>
        <w:t>7</w:t>
      </w:r>
      <w:r w:rsidR="00BF2383" w:rsidRPr="00C92A3D">
        <w:rPr>
          <w:b/>
          <w:szCs w:val="22"/>
        </w:rPr>
        <w:t>.</w:t>
      </w:r>
      <w:r w:rsidR="00BF2383" w:rsidRPr="00C92A3D">
        <w:rPr>
          <w:szCs w:val="22"/>
        </w:rPr>
        <w:t xml:space="preserve"> Uchwała wchodzi w życie z dniem podjęcia i podlega publikacji w Dzienniku Urzędowym Województwa Łódzkiego.</w:t>
      </w:r>
    </w:p>
    <w:p w:rsidR="00BF2383" w:rsidRPr="00C92A3D" w:rsidRDefault="00BF2383" w:rsidP="00BF2383">
      <w:pPr>
        <w:pStyle w:val="Tekstpodstawowy3"/>
        <w:ind w:firstLine="567"/>
        <w:jc w:val="left"/>
        <w:rPr>
          <w:i/>
          <w:szCs w:val="22"/>
        </w:rPr>
      </w:pPr>
    </w:p>
    <w:p w:rsidR="00BF2383" w:rsidRPr="001C2000" w:rsidRDefault="00BF2383" w:rsidP="00BF2383">
      <w:pPr>
        <w:pStyle w:val="Tekstpodstawowy3"/>
        <w:shd w:val="clear" w:color="auto" w:fill="FFFFFF" w:themeFill="background1"/>
        <w:rPr>
          <w:i/>
          <w:color w:val="FFFFFF" w:themeColor="background1"/>
          <w:sz w:val="18"/>
          <w:szCs w:val="18"/>
        </w:rPr>
      </w:pPr>
      <w:r w:rsidRPr="001C2000">
        <w:rPr>
          <w:i/>
          <w:color w:val="FFFFFF" w:themeColor="background1"/>
          <w:sz w:val="18"/>
          <w:szCs w:val="18"/>
        </w:rPr>
        <w:t>Przygotował:</w:t>
      </w:r>
    </w:p>
    <w:p w:rsidR="00BF2383" w:rsidRPr="001C2000" w:rsidRDefault="00BF2383" w:rsidP="00BF2383">
      <w:pPr>
        <w:pStyle w:val="Tekstpodstawowy3"/>
        <w:shd w:val="clear" w:color="auto" w:fill="FFFFFF" w:themeFill="background1"/>
        <w:rPr>
          <w:i/>
          <w:color w:val="FFFFFF" w:themeColor="background1"/>
          <w:sz w:val="18"/>
          <w:szCs w:val="18"/>
        </w:rPr>
      </w:pPr>
    </w:p>
    <w:p w:rsidR="001B2A18" w:rsidRPr="005A263E" w:rsidRDefault="001B2A18" w:rsidP="001B2A18">
      <w:pPr>
        <w:pStyle w:val="Tekstpodstawowy3"/>
        <w:ind w:firstLine="567"/>
        <w:jc w:val="left"/>
        <w:rPr>
          <w:i/>
          <w:szCs w:val="22"/>
        </w:rPr>
      </w:pPr>
    </w:p>
    <w:p w:rsidR="001B2A18" w:rsidRPr="00FA70B6" w:rsidRDefault="001B2A18" w:rsidP="001B2A18">
      <w:pPr>
        <w:pStyle w:val="Tekstpodstawowy3"/>
        <w:shd w:val="clear" w:color="auto" w:fill="FFFFFF" w:themeFill="background1"/>
        <w:rPr>
          <w:i/>
          <w:color w:val="FFFFFF" w:themeColor="background1"/>
          <w:sz w:val="18"/>
          <w:szCs w:val="18"/>
        </w:rPr>
      </w:pPr>
      <w:bookmarkStart w:id="0" w:name="_GoBack"/>
      <w:r w:rsidRPr="00FA70B6">
        <w:rPr>
          <w:i/>
          <w:color w:val="FFFFFF" w:themeColor="background1"/>
          <w:sz w:val="18"/>
          <w:szCs w:val="18"/>
        </w:rPr>
        <w:t>Przygotował:</w:t>
      </w:r>
    </w:p>
    <w:p w:rsidR="001B2A18" w:rsidRPr="00FA70B6" w:rsidRDefault="001B2A18" w:rsidP="001B2A18">
      <w:pPr>
        <w:pStyle w:val="Tekstpodstawowy3"/>
        <w:shd w:val="clear" w:color="auto" w:fill="FFFFFF" w:themeFill="background1"/>
        <w:rPr>
          <w:i/>
          <w:color w:val="FFFFFF" w:themeColor="background1"/>
          <w:sz w:val="18"/>
          <w:szCs w:val="18"/>
        </w:rPr>
      </w:pPr>
    </w:p>
    <w:p w:rsidR="001B2A18" w:rsidRPr="00FA70B6" w:rsidRDefault="001B2A18" w:rsidP="001B2A18">
      <w:pPr>
        <w:pStyle w:val="Tekstpodstawowy3"/>
        <w:shd w:val="clear" w:color="auto" w:fill="FFFFFF" w:themeFill="background1"/>
        <w:rPr>
          <w:i/>
          <w:color w:val="FFFFFF" w:themeColor="background1"/>
          <w:sz w:val="18"/>
          <w:szCs w:val="18"/>
        </w:rPr>
      </w:pPr>
    </w:p>
    <w:p w:rsidR="001B2A18" w:rsidRPr="00FA70B6" w:rsidRDefault="001B2A18" w:rsidP="001B2A18">
      <w:pPr>
        <w:pStyle w:val="Tekstpodstawowy3"/>
        <w:shd w:val="clear" w:color="auto" w:fill="FFFFFF" w:themeFill="background1"/>
        <w:rPr>
          <w:i/>
          <w:color w:val="FFFFFF" w:themeColor="background1"/>
          <w:sz w:val="18"/>
          <w:szCs w:val="18"/>
        </w:rPr>
      </w:pPr>
    </w:p>
    <w:p w:rsidR="001B2A18" w:rsidRPr="00FA70B6" w:rsidRDefault="001B2A18" w:rsidP="001B2A18">
      <w:pPr>
        <w:pStyle w:val="Tekstpodstawowy3"/>
        <w:shd w:val="clear" w:color="auto" w:fill="FFFFFF" w:themeFill="background1"/>
        <w:rPr>
          <w:i/>
          <w:color w:val="FFFFFF" w:themeColor="background1"/>
          <w:sz w:val="18"/>
          <w:szCs w:val="18"/>
        </w:rPr>
      </w:pPr>
    </w:p>
    <w:p w:rsidR="001B2A18" w:rsidRPr="00FA70B6" w:rsidRDefault="001B2A18" w:rsidP="001B2A18">
      <w:pPr>
        <w:pStyle w:val="Tekstpodstawowy3"/>
        <w:shd w:val="clear" w:color="auto" w:fill="FFFFFF" w:themeFill="background1"/>
        <w:rPr>
          <w:i/>
          <w:color w:val="FFFFFF" w:themeColor="background1"/>
          <w:sz w:val="18"/>
          <w:szCs w:val="18"/>
        </w:rPr>
      </w:pPr>
    </w:p>
    <w:p w:rsidR="001B2A18" w:rsidRPr="00FA70B6" w:rsidRDefault="001B2A18" w:rsidP="001B2A18">
      <w:pPr>
        <w:pStyle w:val="Tekstpodstawowy3"/>
        <w:shd w:val="clear" w:color="auto" w:fill="FFFFFF" w:themeFill="background1"/>
        <w:rPr>
          <w:i/>
          <w:color w:val="FFFFFF" w:themeColor="background1"/>
          <w:sz w:val="18"/>
          <w:szCs w:val="18"/>
        </w:rPr>
      </w:pPr>
      <w:r w:rsidRPr="00FA70B6">
        <w:rPr>
          <w:i/>
          <w:color w:val="FFFFFF" w:themeColor="background1"/>
          <w:sz w:val="18"/>
          <w:szCs w:val="18"/>
        </w:rPr>
        <w:t>Zaopiniował pod względem</w:t>
      </w:r>
    </w:p>
    <w:p w:rsidR="00702E6E" w:rsidRPr="00FA70B6" w:rsidRDefault="001B2A18" w:rsidP="004630E6">
      <w:pPr>
        <w:pStyle w:val="Tekstpodstawowy3"/>
        <w:shd w:val="clear" w:color="auto" w:fill="FFFFFF" w:themeFill="background1"/>
        <w:rPr>
          <w:i/>
          <w:color w:val="FFFFFF" w:themeColor="background1"/>
          <w:sz w:val="18"/>
          <w:szCs w:val="18"/>
        </w:rPr>
      </w:pPr>
      <w:r w:rsidRPr="00FA70B6">
        <w:rPr>
          <w:i/>
          <w:color w:val="FFFFFF" w:themeColor="background1"/>
          <w:sz w:val="18"/>
          <w:szCs w:val="18"/>
        </w:rPr>
        <w:t>prawnym:</w:t>
      </w:r>
    </w:p>
    <w:bookmarkEnd w:id="0"/>
    <w:p w:rsidR="00A7244F" w:rsidRPr="00C92A3D" w:rsidRDefault="00A7244F" w:rsidP="00A7244F">
      <w:pPr>
        <w:spacing w:before="100" w:beforeAutospacing="1" w:after="100" w:afterAutospacing="1"/>
        <w:jc w:val="center"/>
        <w:rPr>
          <w:sz w:val="22"/>
          <w:szCs w:val="22"/>
        </w:rPr>
      </w:pPr>
      <w:r w:rsidRPr="00C92A3D">
        <w:rPr>
          <w:b/>
          <w:bCs/>
          <w:sz w:val="22"/>
          <w:szCs w:val="22"/>
        </w:rPr>
        <w:lastRenderedPageBreak/>
        <w:t xml:space="preserve">Zmiany w planie dochodów ogółem </w:t>
      </w:r>
    </w:p>
    <w:p w:rsidR="009A54DF" w:rsidRPr="00F665EA" w:rsidRDefault="00196196" w:rsidP="009A54DF">
      <w:pPr>
        <w:spacing w:before="100" w:beforeAutospacing="1" w:after="100" w:afterAutospacing="1"/>
        <w:jc w:val="center"/>
        <w:rPr>
          <w:sz w:val="18"/>
          <w:szCs w:val="18"/>
        </w:rPr>
      </w:pPr>
      <w:r w:rsidRPr="00F665EA">
        <w:rPr>
          <w:sz w:val="18"/>
          <w:szCs w:val="18"/>
        </w:rPr>
        <w:t>Tabela Nr 1 do Uchwały Nr</w:t>
      </w:r>
      <w:r w:rsidR="001303C7" w:rsidRPr="00F665EA">
        <w:rPr>
          <w:sz w:val="18"/>
          <w:szCs w:val="18"/>
        </w:rPr>
        <w:t>….</w:t>
      </w:r>
      <w:r w:rsidR="00FE1129" w:rsidRPr="00F665EA">
        <w:rPr>
          <w:sz w:val="18"/>
          <w:szCs w:val="18"/>
        </w:rPr>
        <w:t xml:space="preserve"> </w:t>
      </w:r>
      <w:r w:rsidR="00A7244F" w:rsidRPr="00F665EA">
        <w:rPr>
          <w:sz w:val="18"/>
          <w:szCs w:val="18"/>
        </w:rPr>
        <w:t xml:space="preserve">Rady Miejskiej Tomaszowa Mazowieckiego z </w:t>
      </w:r>
      <w:r w:rsidR="0083168B" w:rsidRPr="00F665EA">
        <w:rPr>
          <w:sz w:val="18"/>
          <w:szCs w:val="18"/>
        </w:rPr>
        <w:t xml:space="preserve">dnia </w:t>
      </w:r>
      <w:r w:rsidR="007C5F22" w:rsidRPr="00F665EA">
        <w:rPr>
          <w:sz w:val="18"/>
          <w:szCs w:val="18"/>
        </w:rPr>
        <w:t xml:space="preserve"> …..0</w:t>
      </w:r>
      <w:r w:rsidR="00C92A3D" w:rsidRPr="00F665EA">
        <w:rPr>
          <w:sz w:val="18"/>
          <w:szCs w:val="18"/>
        </w:rPr>
        <w:t>3</w:t>
      </w:r>
      <w:r w:rsidR="007C5F22" w:rsidRPr="00F665EA">
        <w:rPr>
          <w:sz w:val="18"/>
          <w:szCs w:val="18"/>
        </w:rPr>
        <w:t>.2017 r.</w:t>
      </w:r>
      <w:r w:rsidR="007C5F22" w:rsidRPr="00F665EA">
        <w:rPr>
          <w:sz w:val="19"/>
          <w:szCs w:val="19"/>
        </w:rPr>
        <w:t xml:space="preserve">  </w:t>
      </w:r>
      <w:r w:rsidR="008639F8" w:rsidRPr="00F665EA">
        <w:rPr>
          <w:sz w:val="18"/>
          <w:szCs w:val="18"/>
        </w:rPr>
        <w:t xml:space="preserve">  </w:t>
      </w: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3"/>
        <w:gridCol w:w="3064"/>
        <w:gridCol w:w="1144"/>
        <w:gridCol w:w="1144"/>
        <w:gridCol w:w="1144"/>
        <w:gridCol w:w="1144"/>
        <w:gridCol w:w="1144"/>
      </w:tblGrid>
      <w:tr w:rsidR="00F665EA" w:rsidRPr="00F665EA" w:rsidTr="00F665EA">
        <w:trPr>
          <w:cantSplit/>
          <w:tblHeader/>
          <w:tblCellSpacing w:w="0" w:type="dxa"/>
          <w:jc w:val="center"/>
        </w:trPr>
        <w:tc>
          <w:tcPr>
            <w:tcW w:w="16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665EA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167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665EA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63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665EA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63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665EA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63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665EA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63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665EA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63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665EA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F665EA" w:rsidRPr="00F665EA" w:rsidTr="00F665EA">
        <w:trPr>
          <w:cantSplit/>
          <w:tblCellSpacing w:w="0" w:type="dxa"/>
          <w:jc w:val="center"/>
        </w:trPr>
        <w:tc>
          <w:tcPr>
            <w:tcW w:w="1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rPr>
                <w:rFonts w:ascii="Arial Narrow" w:hAnsi="Arial Narrow"/>
                <w:sz w:val="15"/>
                <w:szCs w:val="15"/>
              </w:rPr>
            </w:pPr>
            <w:r w:rsidRPr="00F665EA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16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rPr>
                <w:rFonts w:ascii="Arial Narrow" w:hAnsi="Arial Narrow"/>
                <w:sz w:val="15"/>
                <w:szCs w:val="15"/>
              </w:rPr>
            </w:pPr>
            <w:r w:rsidRPr="00F665EA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665EA">
              <w:rPr>
                <w:rFonts w:ascii="Arial Narrow" w:hAnsi="Arial Narrow"/>
                <w:sz w:val="15"/>
                <w:szCs w:val="15"/>
              </w:rPr>
              <w:t>34 380 383,18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665EA">
              <w:rPr>
                <w:rFonts w:ascii="Arial Narrow" w:hAnsi="Arial Narrow"/>
                <w:sz w:val="15"/>
                <w:szCs w:val="15"/>
              </w:rPr>
              <w:t>34 388 709,14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665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665EA">
              <w:rPr>
                <w:rFonts w:ascii="Arial Narrow" w:hAnsi="Arial Narrow"/>
                <w:sz w:val="15"/>
                <w:szCs w:val="15"/>
              </w:rPr>
              <w:t>58 425,00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665EA">
              <w:rPr>
                <w:rFonts w:ascii="Arial Narrow" w:hAnsi="Arial Narrow"/>
                <w:sz w:val="15"/>
                <w:szCs w:val="15"/>
              </w:rPr>
              <w:t>34 447 134,14</w:t>
            </w:r>
          </w:p>
        </w:tc>
      </w:tr>
      <w:tr w:rsidR="00F665EA" w:rsidRPr="00F665EA" w:rsidTr="00F665EA">
        <w:trPr>
          <w:cantSplit/>
          <w:tblCellSpacing w:w="0" w:type="dxa"/>
          <w:jc w:val="center"/>
        </w:trPr>
        <w:tc>
          <w:tcPr>
            <w:tcW w:w="1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rPr>
                <w:rFonts w:ascii="Arial Narrow" w:hAnsi="Arial Narrow"/>
                <w:sz w:val="15"/>
                <w:szCs w:val="15"/>
              </w:rPr>
            </w:pPr>
            <w:r w:rsidRPr="00F665EA">
              <w:rPr>
                <w:rFonts w:ascii="Arial Narrow" w:hAnsi="Arial Narrow"/>
                <w:sz w:val="15"/>
                <w:szCs w:val="15"/>
              </w:rPr>
              <w:t>754</w:t>
            </w:r>
          </w:p>
        </w:tc>
        <w:tc>
          <w:tcPr>
            <w:tcW w:w="16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rPr>
                <w:rFonts w:ascii="Arial Narrow" w:hAnsi="Arial Narrow"/>
                <w:sz w:val="15"/>
                <w:szCs w:val="15"/>
              </w:rPr>
            </w:pPr>
            <w:r w:rsidRPr="00F665EA">
              <w:rPr>
                <w:rFonts w:ascii="Arial Narrow" w:hAnsi="Arial Narrow"/>
                <w:sz w:val="15"/>
                <w:szCs w:val="15"/>
              </w:rPr>
              <w:t>Bezpieczeństwo publiczne i ochrona przeciwpożarowa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665EA">
              <w:rPr>
                <w:rFonts w:ascii="Arial Narrow" w:hAnsi="Arial Narrow"/>
                <w:sz w:val="15"/>
                <w:szCs w:val="15"/>
              </w:rPr>
              <w:t>34 410,00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665EA">
              <w:rPr>
                <w:rFonts w:ascii="Arial Narrow" w:hAnsi="Arial Narrow"/>
                <w:sz w:val="15"/>
                <w:szCs w:val="15"/>
              </w:rPr>
              <w:t>34 410,00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665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665EA">
              <w:rPr>
                <w:rFonts w:ascii="Arial Narrow" w:hAnsi="Arial Narrow"/>
                <w:sz w:val="15"/>
                <w:szCs w:val="15"/>
              </w:rPr>
              <w:t>55 977,00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665EA">
              <w:rPr>
                <w:rFonts w:ascii="Arial Narrow" w:hAnsi="Arial Narrow"/>
                <w:sz w:val="15"/>
                <w:szCs w:val="15"/>
              </w:rPr>
              <w:t>90 387,00</w:t>
            </w:r>
          </w:p>
        </w:tc>
      </w:tr>
      <w:tr w:rsidR="00F665EA" w:rsidRPr="00F665EA" w:rsidTr="00F665EA">
        <w:trPr>
          <w:cantSplit/>
          <w:tblCellSpacing w:w="0" w:type="dxa"/>
          <w:jc w:val="center"/>
        </w:trPr>
        <w:tc>
          <w:tcPr>
            <w:tcW w:w="1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rPr>
                <w:rFonts w:ascii="Arial Narrow" w:hAnsi="Arial Narrow"/>
                <w:sz w:val="15"/>
                <w:szCs w:val="15"/>
              </w:rPr>
            </w:pPr>
            <w:r w:rsidRPr="00F665EA">
              <w:rPr>
                <w:rFonts w:ascii="Arial Narrow" w:hAnsi="Arial Narrow"/>
                <w:sz w:val="15"/>
                <w:szCs w:val="15"/>
              </w:rPr>
              <w:t>756</w:t>
            </w:r>
          </w:p>
        </w:tc>
        <w:tc>
          <w:tcPr>
            <w:tcW w:w="16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rPr>
                <w:rFonts w:ascii="Arial Narrow" w:hAnsi="Arial Narrow"/>
                <w:sz w:val="15"/>
                <w:szCs w:val="15"/>
              </w:rPr>
            </w:pPr>
            <w:r w:rsidRPr="00F665EA">
              <w:rPr>
                <w:rFonts w:ascii="Arial Narrow" w:hAnsi="Arial Narrow"/>
                <w:sz w:val="15"/>
                <w:szCs w:val="15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665EA">
              <w:rPr>
                <w:rFonts w:ascii="Arial Narrow" w:hAnsi="Arial Narrow"/>
                <w:sz w:val="15"/>
                <w:szCs w:val="15"/>
              </w:rPr>
              <w:t>90 601 450,00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665EA">
              <w:rPr>
                <w:rFonts w:ascii="Arial Narrow" w:hAnsi="Arial Narrow"/>
                <w:sz w:val="15"/>
                <w:szCs w:val="15"/>
              </w:rPr>
              <w:t>90 747 773,00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665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665EA">
              <w:rPr>
                <w:rFonts w:ascii="Arial Narrow" w:hAnsi="Arial Narrow"/>
                <w:sz w:val="15"/>
                <w:szCs w:val="15"/>
              </w:rPr>
              <w:t>1 733 052,00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665EA">
              <w:rPr>
                <w:rFonts w:ascii="Arial Narrow" w:hAnsi="Arial Narrow"/>
                <w:sz w:val="15"/>
                <w:szCs w:val="15"/>
              </w:rPr>
              <w:t>92 480 825,00</w:t>
            </w:r>
          </w:p>
        </w:tc>
      </w:tr>
      <w:tr w:rsidR="00F665EA" w:rsidRPr="00F665EA" w:rsidTr="00F665EA">
        <w:trPr>
          <w:cantSplit/>
          <w:tblCellSpacing w:w="0" w:type="dxa"/>
          <w:jc w:val="center"/>
        </w:trPr>
        <w:tc>
          <w:tcPr>
            <w:tcW w:w="16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F665EA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67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F665EA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665EA">
              <w:rPr>
                <w:rFonts w:ascii="Arial Narrow" w:hAnsi="Arial Narrow"/>
                <w:b/>
                <w:sz w:val="15"/>
                <w:szCs w:val="15"/>
              </w:rPr>
              <w:t>274 797 256,50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665EA">
              <w:rPr>
                <w:rFonts w:ascii="Arial Narrow" w:hAnsi="Arial Narrow"/>
                <w:b/>
                <w:sz w:val="15"/>
                <w:szCs w:val="15"/>
              </w:rPr>
              <w:t>268 053 981,39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665EA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665EA">
              <w:rPr>
                <w:rFonts w:ascii="Arial Narrow" w:hAnsi="Arial Narrow"/>
                <w:b/>
                <w:sz w:val="15"/>
                <w:szCs w:val="15"/>
              </w:rPr>
              <w:t>1 847 454,00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665EA">
              <w:rPr>
                <w:rFonts w:ascii="Arial Narrow" w:hAnsi="Arial Narrow"/>
                <w:b/>
                <w:sz w:val="15"/>
                <w:szCs w:val="15"/>
              </w:rPr>
              <w:t>269 901 435,39</w:t>
            </w:r>
          </w:p>
        </w:tc>
      </w:tr>
    </w:tbl>
    <w:p w:rsidR="00F665EA" w:rsidRPr="00F665EA" w:rsidRDefault="00F665EA" w:rsidP="00F665EA">
      <w:pPr>
        <w:jc w:val="center"/>
        <w:rPr>
          <w:sz w:val="24"/>
          <w:szCs w:val="24"/>
        </w:rPr>
      </w:pPr>
    </w:p>
    <w:p w:rsidR="00F665EA" w:rsidRPr="00F665EA" w:rsidRDefault="00F665EA" w:rsidP="00F665EA">
      <w:pPr>
        <w:spacing w:before="100" w:beforeAutospacing="1" w:after="100" w:afterAutospacing="1"/>
        <w:rPr>
          <w:rFonts w:ascii="Arial Narrow" w:hAnsi="Arial Narrow"/>
          <w:sz w:val="13"/>
          <w:szCs w:val="13"/>
        </w:rPr>
      </w:pPr>
      <w:r w:rsidRPr="00F665EA">
        <w:rPr>
          <w:rFonts w:ascii="Arial Narrow" w:hAnsi="Arial Narrow"/>
          <w:sz w:val="13"/>
          <w:szCs w:val="13"/>
        </w:rPr>
        <w:t> </w:t>
      </w:r>
    </w:p>
    <w:p w:rsidR="00F665EA" w:rsidRPr="00E3264A" w:rsidRDefault="00F665EA" w:rsidP="009A54DF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9A54DF" w:rsidRPr="00E3264A" w:rsidRDefault="009A54DF" w:rsidP="009A54DF">
      <w:pPr>
        <w:jc w:val="center"/>
        <w:rPr>
          <w:color w:val="FF0000"/>
          <w:sz w:val="24"/>
          <w:szCs w:val="24"/>
        </w:rPr>
      </w:pPr>
    </w:p>
    <w:p w:rsidR="008639F8" w:rsidRPr="00E3264A" w:rsidRDefault="009A54DF" w:rsidP="009A54DF">
      <w:pPr>
        <w:spacing w:before="100" w:beforeAutospacing="1" w:after="100" w:afterAutospacing="1"/>
        <w:rPr>
          <w:color w:val="FF0000"/>
          <w:sz w:val="24"/>
          <w:szCs w:val="24"/>
        </w:rPr>
      </w:pPr>
      <w:r w:rsidRPr="00E3264A">
        <w:rPr>
          <w:rFonts w:ascii="Arial Narrow" w:hAnsi="Arial Narrow"/>
          <w:color w:val="FF0000"/>
          <w:sz w:val="17"/>
          <w:szCs w:val="17"/>
        </w:rPr>
        <w:t> </w:t>
      </w:r>
    </w:p>
    <w:p w:rsidR="008639F8" w:rsidRPr="00E3264A" w:rsidRDefault="008639F8" w:rsidP="008639F8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  <w:r w:rsidRPr="00E3264A">
        <w:rPr>
          <w:rFonts w:ascii="Arial Narrow" w:hAnsi="Arial Narrow"/>
          <w:color w:val="FF0000"/>
          <w:sz w:val="17"/>
          <w:szCs w:val="17"/>
        </w:rPr>
        <w:t> </w:t>
      </w:r>
    </w:p>
    <w:p w:rsidR="00E11A30" w:rsidRPr="00E3264A" w:rsidRDefault="00E11A30" w:rsidP="00E11A30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</w:p>
    <w:p w:rsidR="00E11A30" w:rsidRPr="00E3264A" w:rsidRDefault="00E11A30" w:rsidP="007C5F22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7C5F22" w:rsidRPr="00E3264A" w:rsidRDefault="007C5F22" w:rsidP="007C5F22">
      <w:pPr>
        <w:jc w:val="center"/>
        <w:rPr>
          <w:color w:val="FF0000"/>
          <w:sz w:val="24"/>
          <w:szCs w:val="24"/>
        </w:rPr>
      </w:pPr>
    </w:p>
    <w:p w:rsidR="007C5F22" w:rsidRPr="00E3264A" w:rsidRDefault="007C5F22" w:rsidP="007C5F22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  <w:r w:rsidRPr="00E3264A">
        <w:rPr>
          <w:rFonts w:ascii="Arial Narrow" w:hAnsi="Arial Narrow"/>
          <w:color w:val="FF0000"/>
          <w:sz w:val="17"/>
          <w:szCs w:val="17"/>
        </w:rPr>
        <w:t> </w:t>
      </w:r>
    </w:p>
    <w:p w:rsidR="007C5F22" w:rsidRPr="00E3264A" w:rsidRDefault="007C5F22" w:rsidP="00A7244F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FE1129" w:rsidRPr="00E3264A" w:rsidRDefault="00FE1129" w:rsidP="00FE1129">
      <w:pPr>
        <w:jc w:val="center"/>
        <w:rPr>
          <w:color w:val="FF0000"/>
          <w:sz w:val="24"/>
          <w:szCs w:val="24"/>
        </w:rPr>
      </w:pPr>
    </w:p>
    <w:p w:rsidR="00FE1129" w:rsidRPr="00E3264A" w:rsidRDefault="00FE1129" w:rsidP="00FE1129">
      <w:pPr>
        <w:spacing w:before="100" w:beforeAutospacing="1" w:after="100" w:afterAutospacing="1"/>
        <w:rPr>
          <w:rFonts w:ascii="Arial Narrow" w:hAnsi="Arial Narrow"/>
          <w:color w:val="FF0000"/>
          <w:sz w:val="13"/>
          <w:szCs w:val="13"/>
        </w:rPr>
      </w:pPr>
      <w:r w:rsidRPr="00E3264A">
        <w:rPr>
          <w:rFonts w:ascii="Arial Narrow" w:hAnsi="Arial Narrow"/>
          <w:color w:val="FF0000"/>
          <w:sz w:val="13"/>
          <w:szCs w:val="13"/>
        </w:rPr>
        <w:t> </w:t>
      </w:r>
    </w:p>
    <w:p w:rsidR="00A7244F" w:rsidRPr="00E3264A" w:rsidRDefault="00A7244F" w:rsidP="00A7244F">
      <w:pPr>
        <w:jc w:val="center"/>
        <w:rPr>
          <w:color w:val="FF0000"/>
          <w:sz w:val="24"/>
          <w:szCs w:val="24"/>
        </w:rPr>
      </w:pPr>
    </w:p>
    <w:p w:rsidR="00196C40" w:rsidRPr="00E3264A" w:rsidRDefault="00196C40" w:rsidP="005433EE">
      <w:pPr>
        <w:rPr>
          <w:color w:val="FF0000"/>
        </w:rPr>
      </w:pPr>
    </w:p>
    <w:p w:rsidR="00196C40" w:rsidRPr="00E3264A" w:rsidRDefault="00196C40" w:rsidP="005433EE">
      <w:pPr>
        <w:rPr>
          <w:color w:val="FF0000"/>
        </w:rPr>
      </w:pPr>
    </w:p>
    <w:p w:rsidR="00196C40" w:rsidRPr="00E3264A" w:rsidRDefault="00196C40" w:rsidP="005433EE">
      <w:pPr>
        <w:rPr>
          <w:color w:val="FF0000"/>
        </w:rPr>
      </w:pPr>
    </w:p>
    <w:p w:rsidR="00196C40" w:rsidRPr="00E3264A" w:rsidRDefault="00196C40" w:rsidP="005433EE">
      <w:pPr>
        <w:rPr>
          <w:color w:val="FF0000"/>
        </w:rPr>
      </w:pPr>
    </w:p>
    <w:p w:rsidR="00196C40" w:rsidRPr="00E3264A" w:rsidRDefault="00196C40" w:rsidP="005433EE">
      <w:pPr>
        <w:rPr>
          <w:color w:val="FF0000"/>
        </w:rPr>
      </w:pPr>
    </w:p>
    <w:p w:rsidR="00196C40" w:rsidRPr="00E3264A" w:rsidRDefault="00196C40" w:rsidP="005433EE">
      <w:pPr>
        <w:rPr>
          <w:color w:val="FF0000"/>
        </w:rPr>
      </w:pPr>
    </w:p>
    <w:p w:rsidR="00196C40" w:rsidRPr="00E3264A" w:rsidRDefault="00196C40" w:rsidP="005433EE">
      <w:pPr>
        <w:rPr>
          <w:color w:val="FF0000"/>
        </w:rPr>
      </w:pPr>
    </w:p>
    <w:p w:rsidR="00196C40" w:rsidRPr="00E3264A" w:rsidRDefault="00196C40" w:rsidP="005433EE">
      <w:pPr>
        <w:rPr>
          <w:color w:val="FF0000"/>
        </w:rPr>
      </w:pPr>
    </w:p>
    <w:p w:rsidR="00196C40" w:rsidRPr="00E3264A" w:rsidRDefault="00196C40" w:rsidP="005433EE">
      <w:pPr>
        <w:rPr>
          <w:color w:val="FF0000"/>
        </w:rPr>
      </w:pPr>
    </w:p>
    <w:p w:rsidR="00196C40" w:rsidRPr="00E3264A" w:rsidRDefault="00196C40" w:rsidP="005433EE">
      <w:pPr>
        <w:rPr>
          <w:color w:val="FF0000"/>
        </w:rPr>
      </w:pPr>
    </w:p>
    <w:p w:rsidR="00196C40" w:rsidRPr="00E3264A" w:rsidRDefault="00196C40" w:rsidP="005433EE">
      <w:pPr>
        <w:rPr>
          <w:color w:val="FF0000"/>
        </w:rPr>
      </w:pPr>
    </w:p>
    <w:p w:rsidR="00732EF2" w:rsidRPr="00E3264A" w:rsidRDefault="00732EF2" w:rsidP="005433EE">
      <w:pPr>
        <w:rPr>
          <w:color w:val="FF0000"/>
        </w:rPr>
      </w:pPr>
    </w:p>
    <w:p w:rsidR="00732EF2" w:rsidRPr="00E3264A" w:rsidRDefault="00732EF2" w:rsidP="005433EE">
      <w:pPr>
        <w:rPr>
          <w:color w:val="FF0000"/>
        </w:rPr>
      </w:pPr>
    </w:p>
    <w:p w:rsidR="00732EF2" w:rsidRPr="00E3264A" w:rsidRDefault="00732EF2" w:rsidP="005433EE">
      <w:pPr>
        <w:rPr>
          <w:color w:val="FF0000"/>
        </w:rPr>
      </w:pPr>
    </w:p>
    <w:p w:rsidR="00732EF2" w:rsidRPr="00E3264A" w:rsidRDefault="00732EF2" w:rsidP="005433EE">
      <w:pPr>
        <w:rPr>
          <w:color w:val="FF0000"/>
        </w:rPr>
      </w:pPr>
    </w:p>
    <w:p w:rsidR="00732EF2" w:rsidRPr="00E3264A" w:rsidRDefault="00732EF2" w:rsidP="005433EE">
      <w:pPr>
        <w:rPr>
          <w:color w:val="FF0000"/>
        </w:rPr>
      </w:pPr>
    </w:p>
    <w:p w:rsidR="00732EF2" w:rsidRPr="00E3264A" w:rsidRDefault="00732EF2" w:rsidP="005433EE">
      <w:pPr>
        <w:rPr>
          <w:color w:val="FF0000"/>
        </w:rPr>
      </w:pPr>
    </w:p>
    <w:p w:rsidR="00732EF2" w:rsidRPr="00E3264A" w:rsidRDefault="00732EF2" w:rsidP="005433EE">
      <w:pPr>
        <w:rPr>
          <w:color w:val="FF0000"/>
        </w:rPr>
      </w:pPr>
    </w:p>
    <w:p w:rsidR="00732EF2" w:rsidRPr="00E3264A" w:rsidRDefault="00732EF2" w:rsidP="005433EE">
      <w:pPr>
        <w:rPr>
          <w:color w:val="FF0000"/>
        </w:rPr>
      </w:pPr>
    </w:p>
    <w:p w:rsidR="00732EF2" w:rsidRPr="00C92A3D" w:rsidRDefault="00732EF2" w:rsidP="00732EF2">
      <w:pPr>
        <w:spacing w:before="100" w:beforeAutospacing="1" w:after="100" w:afterAutospacing="1"/>
        <w:jc w:val="center"/>
        <w:rPr>
          <w:sz w:val="22"/>
          <w:szCs w:val="22"/>
        </w:rPr>
      </w:pPr>
      <w:r w:rsidRPr="00C92A3D">
        <w:rPr>
          <w:b/>
          <w:bCs/>
          <w:sz w:val="22"/>
          <w:szCs w:val="22"/>
        </w:rPr>
        <w:t xml:space="preserve">Zmiany w planie dochodów bieżących </w:t>
      </w:r>
    </w:p>
    <w:p w:rsidR="009A54DF" w:rsidRDefault="00732EF2" w:rsidP="009A54DF">
      <w:pPr>
        <w:spacing w:before="100" w:beforeAutospacing="1" w:after="100" w:afterAutospacing="1"/>
        <w:jc w:val="center"/>
        <w:rPr>
          <w:sz w:val="18"/>
          <w:szCs w:val="18"/>
        </w:rPr>
      </w:pPr>
      <w:r w:rsidRPr="00C92A3D">
        <w:rPr>
          <w:sz w:val="18"/>
          <w:szCs w:val="18"/>
        </w:rPr>
        <w:t>Tabela Nr 1.1 do Uchwały Nr ... Rady Miejskiej Tomaszowa Mazowieckiego z dnia</w:t>
      </w:r>
      <w:r w:rsidR="007C5F22" w:rsidRPr="00C92A3D">
        <w:rPr>
          <w:sz w:val="18"/>
          <w:szCs w:val="18"/>
        </w:rPr>
        <w:t xml:space="preserve"> </w:t>
      </w:r>
      <w:r w:rsidRPr="00C92A3D">
        <w:rPr>
          <w:sz w:val="18"/>
          <w:szCs w:val="18"/>
        </w:rPr>
        <w:t xml:space="preserve"> </w:t>
      </w:r>
      <w:r w:rsidR="007C5F22" w:rsidRPr="00C92A3D">
        <w:rPr>
          <w:sz w:val="18"/>
          <w:szCs w:val="18"/>
        </w:rPr>
        <w:t>…..0</w:t>
      </w:r>
      <w:r w:rsidR="00C92A3D" w:rsidRPr="00C92A3D">
        <w:rPr>
          <w:sz w:val="18"/>
          <w:szCs w:val="18"/>
        </w:rPr>
        <w:t>3</w:t>
      </w:r>
      <w:r w:rsidR="007C5F22" w:rsidRPr="00C92A3D">
        <w:rPr>
          <w:sz w:val="18"/>
          <w:szCs w:val="18"/>
        </w:rPr>
        <w:t>.2017 r.</w:t>
      </w:r>
      <w:r w:rsidR="007C5F22" w:rsidRPr="00C92A3D">
        <w:rPr>
          <w:sz w:val="19"/>
          <w:szCs w:val="19"/>
        </w:rPr>
        <w:t> </w:t>
      </w:r>
      <w:r w:rsidR="009A54DF" w:rsidRPr="00C92A3D">
        <w:rPr>
          <w:sz w:val="18"/>
          <w:szCs w:val="18"/>
        </w:rPr>
        <w:t xml:space="preserve">  </w:t>
      </w: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3"/>
        <w:gridCol w:w="574"/>
        <w:gridCol w:w="574"/>
        <w:gridCol w:w="2707"/>
        <w:gridCol w:w="986"/>
        <w:gridCol w:w="986"/>
        <w:gridCol w:w="986"/>
        <w:gridCol w:w="984"/>
        <w:gridCol w:w="987"/>
      </w:tblGrid>
      <w:tr w:rsidR="00F665EA" w:rsidRPr="00F665EA" w:rsidTr="00F665EA">
        <w:trPr>
          <w:cantSplit/>
          <w:tblHeader/>
          <w:tblCellSpacing w:w="0" w:type="dxa"/>
          <w:jc w:val="center"/>
        </w:trPr>
        <w:tc>
          <w:tcPr>
            <w:tcW w:w="154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665EA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43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665EA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243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665EA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511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665EA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7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665EA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7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665EA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7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665EA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6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665EA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7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665EA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F665EA" w:rsidRPr="00F665EA" w:rsidTr="00F665EA">
        <w:trPr>
          <w:cantSplit/>
          <w:tblCellSpacing w:w="0" w:type="dxa"/>
          <w:jc w:val="center"/>
        </w:trPr>
        <w:tc>
          <w:tcPr>
            <w:tcW w:w="1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rPr>
                <w:rFonts w:ascii="Arial Narrow" w:hAnsi="Arial Narrow"/>
                <w:sz w:val="15"/>
                <w:szCs w:val="15"/>
              </w:rPr>
            </w:pPr>
            <w:r w:rsidRPr="00F665EA">
              <w:rPr>
                <w:rFonts w:ascii="Arial Narrow" w:hAnsi="Arial Narrow"/>
                <w:sz w:val="15"/>
                <w:szCs w:val="15"/>
              </w:rPr>
              <w:t>754</w:t>
            </w:r>
          </w:p>
        </w:tc>
        <w:tc>
          <w:tcPr>
            <w:tcW w:w="24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rPr>
                <w:rFonts w:ascii="Arial Narrow" w:hAnsi="Arial Narrow"/>
                <w:sz w:val="15"/>
                <w:szCs w:val="15"/>
              </w:rPr>
            </w:pPr>
            <w:r w:rsidRPr="00F665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rPr>
                <w:rFonts w:ascii="Arial Narrow" w:hAnsi="Arial Narrow"/>
                <w:sz w:val="15"/>
                <w:szCs w:val="15"/>
              </w:rPr>
            </w:pPr>
            <w:r w:rsidRPr="00F665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1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rPr>
                <w:rFonts w:ascii="Arial Narrow" w:hAnsi="Arial Narrow"/>
                <w:sz w:val="15"/>
                <w:szCs w:val="15"/>
              </w:rPr>
            </w:pPr>
            <w:r w:rsidRPr="00F665EA">
              <w:rPr>
                <w:rFonts w:ascii="Arial Narrow" w:hAnsi="Arial Narrow"/>
                <w:sz w:val="15"/>
                <w:szCs w:val="15"/>
              </w:rPr>
              <w:t>Bezpieczeństwo publiczne i ochrona przeciwpożarowa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665EA">
              <w:rPr>
                <w:rFonts w:ascii="Arial Narrow" w:hAnsi="Arial Narrow"/>
                <w:sz w:val="15"/>
                <w:szCs w:val="15"/>
              </w:rPr>
              <w:t>34 410,00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665EA">
              <w:rPr>
                <w:rFonts w:ascii="Arial Narrow" w:hAnsi="Arial Narrow"/>
                <w:sz w:val="15"/>
                <w:szCs w:val="15"/>
              </w:rPr>
              <w:t>34 410,00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665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665EA">
              <w:rPr>
                <w:rFonts w:ascii="Arial Narrow" w:hAnsi="Arial Narrow"/>
                <w:sz w:val="15"/>
                <w:szCs w:val="15"/>
              </w:rPr>
              <w:t>55 977,00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665EA">
              <w:rPr>
                <w:rFonts w:ascii="Arial Narrow" w:hAnsi="Arial Narrow"/>
                <w:sz w:val="15"/>
                <w:szCs w:val="15"/>
              </w:rPr>
              <w:t>90 387,00</w:t>
            </w:r>
          </w:p>
        </w:tc>
      </w:tr>
      <w:tr w:rsidR="00F665EA" w:rsidRPr="00F665EA" w:rsidTr="00F665EA">
        <w:trPr>
          <w:cantSplit/>
          <w:tblCellSpacing w:w="0" w:type="dxa"/>
          <w:jc w:val="center"/>
        </w:trPr>
        <w:tc>
          <w:tcPr>
            <w:tcW w:w="1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rPr>
                <w:rFonts w:ascii="Arial Narrow" w:hAnsi="Arial Narrow"/>
                <w:sz w:val="15"/>
                <w:szCs w:val="15"/>
              </w:rPr>
            </w:pPr>
            <w:r w:rsidRPr="00F665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rPr>
                <w:rFonts w:ascii="Arial Narrow" w:hAnsi="Arial Narrow"/>
                <w:sz w:val="15"/>
                <w:szCs w:val="15"/>
              </w:rPr>
            </w:pPr>
            <w:r w:rsidRPr="00F665EA">
              <w:rPr>
                <w:rFonts w:ascii="Arial Narrow" w:hAnsi="Arial Narrow"/>
                <w:sz w:val="15"/>
                <w:szCs w:val="15"/>
              </w:rPr>
              <w:t>75416</w:t>
            </w:r>
          </w:p>
        </w:tc>
        <w:tc>
          <w:tcPr>
            <w:tcW w:w="24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rPr>
                <w:rFonts w:ascii="Arial Narrow" w:hAnsi="Arial Narrow"/>
                <w:sz w:val="15"/>
                <w:szCs w:val="15"/>
              </w:rPr>
            </w:pPr>
            <w:r w:rsidRPr="00F665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1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rPr>
                <w:rFonts w:ascii="Arial Narrow" w:hAnsi="Arial Narrow"/>
                <w:sz w:val="15"/>
                <w:szCs w:val="15"/>
              </w:rPr>
            </w:pPr>
            <w:r w:rsidRPr="00F665EA">
              <w:rPr>
                <w:rFonts w:ascii="Arial Narrow" w:hAnsi="Arial Narrow"/>
                <w:sz w:val="15"/>
                <w:szCs w:val="15"/>
              </w:rPr>
              <w:t>Straż gminna (miejska)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665EA">
              <w:rPr>
                <w:rFonts w:ascii="Arial Narrow" w:hAnsi="Arial Narrow"/>
                <w:sz w:val="15"/>
                <w:szCs w:val="15"/>
              </w:rPr>
              <w:t>31 310,00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665EA">
              <w:rPr>
                <w:rFonts w:ascii="Arial Narrow" w:hAnsi="Arial Narrow"/>
                <w:sz w:val="15"/>
                <w:szCs w:val="15"/>
              </w:rPr>
              <w:t>31 310,00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665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665EA">
              <w:rPr>
                <w:rFonts w:ascii="Arial Narrow" w:hAnsi="Arial Narrow"/>
                <w:sz w:val="15"/>
                <w:szCs w:val="15"/>
              </w:rPr>
              <w:t>55 977,00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665EA">
              <w:rPr>
                <w:rFonts w:ascii="Arial Narrow" w:hAnsi="Arial Narrow"/>
                <w:sz w:val="15"/>
                <w:szCs w:val="15"/>
              </w:rPr>
              <w:t>87 287,00</w:t>
            </w:r>
          </w:p>
        </w:tc>
      </w:tr>
      <w:tr w:rsidR="00F665EA" w:rsidRPr="00F665EA" w:rsidTr="00F665EA">
        <w:trPr>
          <w:cantSplit/>
          <w:tblCellSpacing w:w="0" w:type="dxa"/>
          <w:jc w:val="center"/>
        </w:trPr>
        <w:tc>
          <w:tcPr>
            <w:tcW w:w="1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rPr>
                <w:rFonts w:ascii="Arial Narrow" w:hAnsi="Arial Narrow"/>
                <w:sz w:val="15"/>
                <w:szCs w:val="15"/>
              </w:rPr>
            </w:pPr>
            <w:r w:rsidRPr="00F665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rPr>
                <w:rFonts w:ascii="Arial Narrow" w:hAnsi="Arial Narrow"/>
                <w:sz w:val="15"/>
                <w:szCs w:val="15"/>
              </w:rPr>
            </w:pPr>
            <w:r w:rsidRPr="00F665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rPr>
                <w:rFonts w:ascii="Arial Narrow" w:hAnsi="Arial Narrow"/>
                <w:sz w:val="15"/>
                <w:szCs w:val="15"/>
              </w:rPr>
            </w:pPr>
            <w:r w:rsidRPr="00F665EA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51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rPr>
                <w:rFonts w:ascii="Arial Narrow" w:hAnsi="Arial Narrow"/>
                <w:sz w:val="15"/>
                <w:szCs w:val="15"/>
              </w:rPr>
            </w:pPr>
            <w:r w:rsidRPr="00F665EA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665EA">
              <w:rPr>
                <w:rFonts w:ascii="Arial Narrow" w:hAnsi="Arial Narrow"/>
                <w:sz w:val="15"/>
                <w:szCs w:val="15"/>
              </w:rPr>
              <w:t>290,00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665EA">
              <w:rPr>
                <w:rFonts w:ascii="Arial Narrow" w:hAnsi="Arial Narrow"/>
                <w:sz w:val="15"/>
                <w:szCs w:val="15"/>
              </w:rPr>
              <w:t>290,00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665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665EA">
              <w:rPr>
                <w:rFonts w:ascii="Arial Narrow" w:hAnsi="Arial Narrow"/>
                <w:sz w:val="15"/>
                <w:szCs w:val="15"/>
              </w:rPr>
              <w:t>55 977,00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665EA">
              <w:rPr>
                <w:rFonts w:ascii="Arial Narrow" w:hAnsi="Arial Narrow"/>
                <w:sz w:val="15"/>
                <w:szCs w:val="15"/>
              </w:rPr>
              <w:t>56 267,00</w:t>
            </w:r>
          </w:p>
        </w:tc>
      </w:tr>
      <w:tr w:rsidR="00F665EA" w:rsidRPr="00F665EA" w:rsidTr="00F665EA">
        <w:trPr>
          <w:cantSplit/>
          <w:tblCellSpacing w:w="0" w:type="dxa"/>
          <w:jc w:val="center"/>
        </w:trPr>
        <w:tc>
          <w:tcPr>
            <w:tcW w:w="1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rPr>
                <w:rFonts w:ascii="Arial Narrow" w:hAnsi="Arial Narrow"/>
                <w:sz w:val="15"/>
                <w:szCs w:val="15"/>
              </w:rPr>
            </w:pPr>
            <w:r w:rsidRPr="00F665EA">
              <w:rPr>
                <w:rFonts w:ascii="Arial Narrow" w:hAnsi="Arial Narrow"/>
                <w:sz w:val="15"/>
                <w:szCs w:val="15"/>
              </w:rPr>
              <w:t>756</w:t>
            </w:r>
          </w:p>
        </w:tc>
        <w:tc>
          <w:tcPr>
            <w:tcW w:w="24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rPr>
                <w:rFonts w:ascii="Arial Narrow" w:hAnsi="Arial Narrow"/>
                <w:sz w:val="15"/>
                <w:szCs w:val="15"/>
              </w:rPr>
            </w:pPr>
            <w:r w:rsidRPr="00F665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rPr>
                <w:rFonts w:ascii="Arial Narrow" w:hAnsi="Arial Narrow"/>
                <w:sz w:val="15"/>
                <w:szCs w:val="15"/>
              </w:rPr>
            </w:pPr>
            <w:r w:rsidRPr="00F665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1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rPr>
                <w:rFonts w:ascii="Arial Narrow" w:hAnsi="Arial Narrow"/>
                <w:sz w:val="15"/>
                <w:szCs w:val="15"/>
              </w:rPr>
            </w:pPr>
            <w:r w:rsidRPr="00F665EA">
              <w:rPr>
                <w:rFonts w:ascii="Arial Narrow" w:hAnsi="Arial Narrow"/>
                <w:sz w:val="15"/>
                <w:szCs w:val="15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665EA">
              <w:rPr>
                <w:rFonts w:ascii="Arial Narrow" w:hAnsi="Arial Narrow"/>
                <w:sz w:val="15"/>
                <w:szCs w:val="15"/>
              </w:rPr>
              <w:t>90 601 450,00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665EA">
              <w:rPr>
                <w:rFonts w:ascii="Arial Narrow" w:hAnsi="Arial Narrow"/>
                <w:sz w:val="15"/>
                <w:szCs w:val="15"/>
              </w:rPr>
              <w:t>90 747 773,00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665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665EA">
              <w:rPr>
                <w:rFonts w:ascii="Arial Narrow" w:hAnsi="Arial Narrow"/>
                <w:sz w:val="15"/>
                <w:szCs w:val="15"/>
              </w:rPr>
              <w:t>1 733 052,00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665EA">
              <w:rPr>
                <w:rFonts w:ascii="Arial Narrow" w:hAnsi="Arial Narrow"/>
                <w:sz w:val="15"/>
                <w:szCs w:val="15"/>
              </w:rPr>
              <w:t>92 480 825,00</w:t>
            </w:r>
          </w:p>
        </w:tc>
      </w:tr>
      <w:tr w:rsidR="00F665EA" w:rsidRPr="00F665EA" w:rsidTr="00F665EA">
        <w:trPr>
          <w:cantSplit/>
          <w:tblCellSpacing w:w="0" w:type="dxa"/>
          <w:jc w:val="center"/>
        </w:trPr>
        <w:tc>
          <w:tcPr>
            <w:tcW w:w="1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rPr>
                <w:rFonts w:ascii="Arial Narrow" w:hAnsi="Arial Narrow"/>
                <w:sz w:val="15"/>
                <w:szCs w:val="15"/>
              </w:rPr>
            </w:pPr>
            <w:r w:rsidRPr="00F665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rPr>
                <w:rFonts w:ascii="Arial Narrow" w:hAnsi="Arial Narrow"/>
                <w:sz w:val="15"/>
                <w:szCs w:val="15"/>
              </w:rPr>
            </w:pPr>
            <w:r w:rsidRPr="00F665EA">
              <w:rPr>
                <w:rFonts w:ascii="Arial Narrow" w:hAnsi="Arial Narrow"/>
                <w:sz w:val="15"/>
                <w:szCs w:val="15"/>
              </w:rPr>
              <w:t>75615</w:t>
            </w:r>
          </w:p>
        </w:tc>
        <w:tc>
          <w:tcPr>
            <w:tcW w:w="24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rPr>
                <w:rFonts w:ascii="Arial Narrow" w:hAnsi="Arial Narrow"/>
                <w:sz w:val="15"/>
                <w:szCs w:val="15"/>
              </w:rPr>
            </w:pPr>
            <w:r w:rsidRPr="00F665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1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rPr>
                <w:rFonts w:ascii="Arial Narrow" w:hAnsi="Arial Narrow"/>
                <w:sz w:val="15"/>
                <w:szCs w:val="15"/>
              </w:rPr>
            </w:pPr>
            <w:r w:rsidRPr="00F665EA">
              <w:rPr>
                <w:rFonts w:ascii="Arial Narrow" w:hAnsi="Arial Narrow"/>
                <w:sz w:val="15"/>
                <w:szCs w:val="15"/>
              </w:rPr>
              <w:t>Wpływy z podatku rolnego, podatku leśnego, podatku od czynności cywilnoprawnych oraz podatków i opłat lokalnych od osób prawnych i innych jednostek organizacyjnych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665EA">
              <w:rPr>
                <w:rFonts w:ascii="Arial Narrow" w:hAnsi="Arial Narrow"/>
                <w:sz w:val="15"/>
                <w:szCs w:val="15"/>
              </w:rPr>
              <w:t>24 740 350,00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665EA">
              <w:rPr>
                <w:rFonts w:ascii="Arial Narrow" w:hAnsi="Arial Narrow"/>
                <w:sz w:val="15"/>
                <w:szCs w:val="15"/>
              </w:rPr>
              <w:t>24 907 298,00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665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665EA">
              <w:rPr>
                <w:rFonts w:ascii="Arial Narrow" w:hAnsi="Arial Narrow"/>
                <w:sz w:val="15"/>
                <w:szCs w:val="15"/>
              </w:rPr>
              <w:t>1 733 052,00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665EA">
              <w:rPr>
                <w:rFonts w:ascii="Arial Narrow" w:hAnsi="Arial Narrow"/>
                <w:sz w:val="15"/>
                <w:szCs w:val="15"/>
              </w:rPr>
              <w:t>26 640 350,00</w:t>
            </w:r>
          </w:p>
        </w:tc>
      </w:tr>
      <w:tr w:rsidR="00F665EA" w:rsidRPr="00F665EA" w:rsidTr="00F665EA">
        <w:trPr>
          <w:cantSplit/>
          <w:tblCellSpacing w:w="0" w:type="dxa"/>
          <w:jc w:val="center"/>
        </w:trPr>
        <w:tc>
          <w:tcPr>
            <w:tcW w:w="1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rPr>
                <w:rFonts w:ascii="Arial Narrow" w:hAnsi="Arial Narrow"/>
                <w:sz w:val="15"/>
                <w:szCs w:val="15"/>
              </w:rPr>
            </w:pPr>
            <w:r w:rsidRPr="00F665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rPr>
                <w:rFonts w:ascii="Arial Narrow" w:hAnsi="Arial Narrow"/>
                <w:sz w:val="15"/>
                <w:szCs w:val="15"/>
              </w:rPr>
            </w:pPr>
            <w:r w:rsidRPr="00F665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rPr>
                <w:rFonts w:ascii="Arial Narrow" w:hAnsi="Arial Narrow"/>
                <w:sz w:val="15"/>
                <w:szCs w:val="15"/>
              </w:rPr>
            </w:pPr>
            <w:r w:rsidRPr="00F665EA">
              <w:rPr>
                <w:rFonts w:ascii="Arial Narrow" w:hAnsi="Arial Narrow"/>
                <w:sz w:val="15"/>
                <w:szCs w:val="15"/>
              </w:rPr>
              <w:t>0310</w:t>
            </w:r>
          </w:p>
        </w:tc>
        <w:tc>
          <w:tcPr>
            <w:tcW w:w="151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rPr>
                <w:rFonts w:ascii="Arial Narrow" w:hAnsi="Arial Narrow"/>
                <w:sz w:val="15"/>
                <w:szCs w:val="15"/>
              </w:rPr>
            </w:pPr>
            <w:r w:rsidRPr="00F665EA">
              <w:rPr>
                <w:rFonts w:ascii="Arial Narrow" w:hAnsi="Arial Narrow"/>
                <w:sz w:val="15"/>
                <w:szCs w:val="15"/>
              </w:rPr>
              <w:t>Wpływy z podatku od nieruchomości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665EA">
              <w:rPr>
                <w:rFonts w:ascii="Arial Narrow" w:hAnsi="Arial Narrow"/>
                <w:sz w:val="15"/>
                <w:szCs w:val="15"/>
              </w:rPr>
              <w:t>23 800 000,00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665EA">
              <w:rPr>
                <w:rFonts w:ascii="Arial Narrow" w:hAnsi="Arial Narrow"/>
                <w:sz w:val="15"/>
                <w:szCs w:val="15"/>
              </w:rPr>
              <w:t>23 966 948,00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665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665EA">
              <w:rPr>
                <w:rFonts w:ascii="Arial Narrow" w:hAnsi="Arial Narrow"/>
                <w:sz w:val="15"/>
                <w:szCs w:val="15"/>
              </w:rPr>
              <w:t>1 733 052,00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665EA">
              <w:rPr>
                <w:rFonts w:ascii="Arial Narrow" w:hAnsi="Arial Narrow"/>
                <w:sz w:val="15"/>
                <w:szCs w:val="15"/>
              </w:rPr>
              <w:t>25 700 000,00</w:t>
            </w:r>
          </w:p>
        </w:tc>
      </w:tr>
      <w:tr w:rsidR="00F665EA" w:rsidRPr="00F665EA" w:rsidTr="00F665EA">
        <w:trPr>
          <w:cantSplit/>
          <w:tblCellSpacing w:w="0" w:type="dxa"/>
          <w:jc w:val="center"/>
        </w:trPr>
        <w:tc>
          <w:tcPr>
            <w:tcW w:w="15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F665EA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4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F665EA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4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F665EA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1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F665EA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665EA">
              <w:rPr>
                <w:rFonts w:ascii="Arial Narrow" w:hAnsi="Arial Narrow"/>
                <w:b/>
                <w:sz w:val="15"/>
                <w:szCs w:val="15"/>
              </w:rPr>
              <w:t>224 175 658,55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665EA">
              <w:rPr>
                <w:rFonts w:ascii="Arial Narrow" w:hAnsi="Arial Narrow"/>
                <w:b/>
                <w:sz w:val="15"/>
                <w:szCs w:val="15"/>
              </w:rPr>
              <w:t>221 938 418,73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665EA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665EA">
              <w:rPr>
                <w:rFonts w:ascii="Arial Narrow" w:hAnsi="Arial Narrow"/>
                <w:b/>
                <w:sz w:val="15"/>
                <w:szCs w:val="15"/>
              </w:rPr>
              <w:t>1 789 029,00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665EA">
              <w:rPr>
                <w:rFonts w:ascii="Arial Narrow" w:hAnsi="Arial Narrow"/>
                <w:b/>
                <w:sz w:val="15"/>
                <w:szCs w:val="15"/>
              </w:rPr>
              <w:t>223 727 447,73</w:t>
            </w:r>
          </w:p>
        </w:tc>
      </w:tr>
    </w:tbl>
    <w:p w:rsidR="00F665EA" w:rsidRPr="00F665EA" w:rsidRDefault="00F665EA" w:rsidP="00F665EA">
      <w:pPr>
        <w:jc w:val="center"/>
        <w:rPr>
          <w:sz w:val="24"/>
          <w:szCs w:val="24"/>
        </w:rPr>
      </w:pPr>
    </w:p>
    <w:p w:rsidR="00F665EA" w:rsidRPr="00F665EA" w:rsidRDefault="00F665EA" w:rsidP="00F665EA">
      <w:pPr>
        <w:spacing w:before="100" w:beforeAutospacing="1" w:after="100" w:afterAutospacing="1"/>
        <w:rPr>
          <w:rFonts w:ascii="Arial Narrow" w:hAnsi="Arial Narrow"/>
          <w:sz w:val="13"/>
          <w:szCs w:val="13"/>
        </w:rPr>
      </w:pPr>
      <w:r w:rsidRPr="00F665EA">
        <w:rPr>
          <w:rFonts w:ascii="Arial Narrow" w:hAnsi="Arial Narrow"/>
          <w:sz w:val="13"/>
          <w:szCs w:val="13"/>
        </w:rPr>
        <w:t> </w:t>
      </w:r>
    </w:p>
    <w:p w:rsidR="00F665EA" w:rsidRPr="00C92A3D" w:rsidRDefault="00F665EA" w:rsidP="009A54DF">
      <w:pPr>
        <w:spacing w:before="100" w:beforeAutospacing="1" w:after="100" w:afterAutospacing="1"/>
        <w:jc w:val="center"/>
        <w:rPr>
          <w:sz w:val="19"/>
          <w:szCs w:val="19"/>
        </w:rPr>
      </w:pPr>
    </w:p>
    <w:p w:rsidR="00D2257B" w:rsidRPr="00E3264A" w:rsidRDefault="00D2257B" w:rsidP="00D2257B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</w:p>
    <w:p w:rsidR="00F665EA" w:rsidRDefault="00F665EA" w:rsidP="00732EF2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F665EA" w:rsidRDefault="00F665EA" w:rsidP="00732EF2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F665EA" w:rsidRDefault="00F665EA" w:rsidP="00732EF2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F665EA" w:rsidRDefault="00F665EA" w:rsidP="00732EF2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F665EA" w:rsidRDefault="00F665EA" w:rsidP="00732EF2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F665EA" w:rsidRDefault="00F665EA" w:rsidP="00732EF2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F665EA" w:rsidRDefault="00F665EA" w:rsidP="00732EF2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F665EA" w:rsidRDefault="00F665EA" w:rsidP="00732EF2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F665EA" w:rsidRDefault="00F665EA" w:rsidP="00732EF2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F665EA" w:rsidRDefault="00F665EA" w:rsidP="00732EF2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F665EA" w:rsidRDefault="00F665EA" w:rsidP="00732EF2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F665EA" w:rsidRDefault="00F665EA" w:rsidP="00732EF2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F665EA" w:rsidRDefault="00F665EA" w:rsidP="00732EF2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F665EA" w:rsidRDefault="00F665EA" w:rsidP="00732EF2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422D65" w:rsidRPr="00F665EA" w:rsidRDefault="00422D65" w:rsidP="00422D65">
      <w:pPr>
        <w:pStyle w:val="Nagwek9"/>
        <w:rPr>
          <w:spacing w:val="0"/>
          <w:sz w:val="24"/>
          <w:shd w:val="clear" w:color="auto" w:fill="FFFFFF"/>
        </w:rPr>
      </w:pPr>
      <w:r w:rsidRPr="00F665EA">
        <w:rPr>
          <w:spacing w:val="0"/>
          <w:sz w:val="24"/>
          <w:shd w:val="clear" w:color="auto" w:fill="FFFFFF"/>
        </w:rPr>
        <w:t>DOCHODY BIEŻĄCE - CZĘŚĆ INFORMACYJNA</w:t>
      </w:r>
    </w:p>
    <w:p w:rsidR="00422D65" w:rsidRPr="00F665EA" w:rsidRDefault="00422D65" w:rsidP="00422D65"/>
    <w:p w:rsidR="00422D65" w:rsidRPr="00F665EA" w:rsidRDefault="004B52A4" w:rsidP="00F665EA">
      <w:pPr>
        <w:pStyle w:val="Normal3"/>
        <w:jc w:val="both"/>
        <w:rPr>
          <w:b/>
          <w:color w:val="auto"/>
          <w:shd w:val="clear" w:color="auto" w:fill="FFFFFF"/>
        </w:rPr>
      </w:pPr>
      <w:r w:rsidRPr="00F665EA">
        <w:rPr>
          <w:color w:val="auto"/>
          <w:shd w:val="clear" w:color="auto" w:fill="FFFFFF"/>
        </w:rPr>
        <w:t xml:space="preserve">Zwiększa się plan dochodów bieżących o kwotę </w:t>
      </w:r>
      <w:r w:rsidR="00F665EA" w:rsidRPr="00F665EA">
        <w:rPr>
          <w:b/>
          <w:color w:val="auto"/>
          <w:shd w:val="clear" w:color="auto" w:fill="FFFFFF"/>
          <w:lang w:bidi="pl-PL"/>
        </w:rPr>
        <w:t>1.789.029,00</w:t>
      </w:r>
      <w:r w:rsidRPr="00F665EA">
        <w:rPr>
          <w:b/>
          <w:color w:val="auto"/>
          <w:shd w:val="clear" w:color="auto" w:fill="FFFFFF"/>
        </w:rPr>
        <w:t> zł</w:t>
      </w:r>
      <w:r w:rsidR="00F665EA" w:rsidRPr="00F665EA">
        <w:rPr>
          <w:b/>
          <w:color w:val="auto"/>
          <w:shd w:val="clear" w:color="auto" w:fill="FFFFFF"/>
        </w:rPr>
        <w:t>.</w:t>
      </w:r>
    </w:p>
    <w:p w:rsidR="00F665EA" w:rsidRPr="00F665EA" w:rsidRDefault="00F665EA" w:rsidP="00F665EA">
      <w:pPr>
        <w:pStyle w:val="Normal3"/>
        <w:jc w:val="both"/>
        <w:rPr>
          <w:color w:val="auto"/>
          <w:shd w:val="clear" w:color="auto" w:fill="FFFFFF"/>
        </w:rPr>
      </w:pPr>
    </w:p>
    <w:p w:rsidR="004B52A4" w:rsidRPr="00F665EA" w:rsidRDefault="004B52A4" w:rsidP="004B52A4">
      <w:pPr>
        <w:pStyle w:val="Normal0"/>
        <w:rPr>
          <w:b/>
          <w:color w:val="auto"/>
          <w:shd w:val="clear" w:color="auto" w:fill="FFFFFF"/>
        </w:rPr>
      </w:pPr>
      <w:r w:rsidRPr="00F665EA">
        <w:rPr>
          <w:b/>
          <w:color w:val="auto"/>
          <w:shd w:val="clear" w:color="auto" w:fill="FFFFFF"/>
        </w:rPr>
        <w:t>Z w i ę k s z e n i a :</w:t>
      </w:r>
    </w:p>
    <w:p w:rsidR="005F5B5D" w:rsidRPr="00F665EA" w:rsidRDefault="005F5B5D" w:rsidP="004B52A4">
      <w:pPr>
        <w:pStyle w:val="Normal0"/>
        <w:rPr>
          <w:b/>
          <w:color w:val="auto"/>
          <w:shd w:val="clear" w:color="auto" w:fill="FFFFFF"/>
        </w:rPr>
      </w:pPr>
    </w:p>
    <w:p w:rsidR="004B52A4" w:rsidRPr="00F665EA" w:rsidRDefault="004B52A4" w:rsidP="004B52A4">
      <w:pPr>
        <w:pStyle w:val="Normal0"/>
        <w:jc w:val="both"/>
        <w:rPr>
          <w:b/>
          <w:color w:val="auto"/>
          <w:shd w:val="clear" w:color="auto" w:fill="FFFFFF"/>
        </w:rPr>
      </w:pPr>
      <w:r w:rsidRPr="00F665EA">
        <w:rPr>
          <w:b/>
          <w:color w:val="auto"/>
          <w:shd w:val="clear" w:color="auto" w:fill="FFFFFF"/>
        </w:rPr>
        <w:t xml:space="preserve">DZIAŁ </w:t>
      </w:r>
      <w:r w:rsidR="00F665EA" w:rsidRPr="00F665EA">
        <w:rPr>
          <w:b/>
          <w:color w:val="auto"/>
          <w:shd w:val="clear" w:color="auto" w:fill="FFFFFF"/>
        </w:rPr>
        <w:t>754</w:t>
      </w:r>
      <w:r w:rsidRPr="00F665EA">
        <w:rPr>
          <w:b/>
          <w:color w:val="auto"/>
          <w:shd w:val="clear" w:color="auto" w:fill="FFFFFF"/>
        </w:rPr>
        <w:t xml:space="preserve"> – </w:t>
      </w:r>
      <w:r w:rsidR="00F665EA" w:rsidRPr="00F665EA">
        <w:rPr>
          <w:b/>
          <w:color w:val="auto"/>
          <w:shd w:val="clear" w:color="auto" w:fill="FFFFFF"/>
        </w:rPr>
        <w:t>BEZPIECZEŃSTWO PUBLICZNE I OCHRONA PRZECIWPOŻAROWA</w:t>
      </w:r>
      <w:r w:rsidRPr="00F665EA">
        <w:rPr>
          <w:b/>
          <w:color w:val="auto"/>
          <w:shd w:val="clear" w:color="auto" w:fill="FFFFFF"/>
        </w:rPr>
        <w:t xml:space="preserve"> –</w:t>
      </w:r>
      <w:r w:rsidRPr="00F665EA">
        <w:rPr>
          <w:b/>
          <w:color w:val="auto"/>
          <w:shd w:val="clear" w:color="auto" w:fill="FFFFFF"/>
          <w:lang w:bidi="pl-PL"/>
        </w:rPr>
        <w:t xml:space="preserve"> </w:t>
      </w:r>
      <w:r w:rsidR="00F665EA" w:rsidRPr="00F665EA">
        <w:rPr>
          <w:b/>
          <w:color w:val="auto"/>
          <w:shd w:val="clear" w:color="auto" w:fill="FFFFFF"/>
          <w:lang w:bidi="pl-PL"/>
        </w:rPr>
        <w:t>55.977,00</w:t>
      </w:r>
      <w:r w:rsidRPr="00F665EA">
        <w:rPr>
          <w:b/>
          <w:color w:val="auto"/>
          <w:shd w:val="clear" w:color="auto" w:fill="FFFFFF"/>
          <w:lang w:bidi="pl-PL"/>
        </w:rPr>
        <w:t xml:space="preserve"> </w:t>
      </w:r>
      <w:r w:rsidRPr="00F665EA">
        <w:rPr>
          <w:b/>
          <w:color w:val="auto"/>
          <w:shd w:val="clear" w:color="auto" w:fill="FFFFFF"/>
        </w:rPr>
        <w:t>zł</w:t>
      </w:r>
      <w:r w:rsidR="004A4D47" w:rsidRPr="00F665EA">
        <w:rPr>
          <w:b/>
          <w:color w:val="auto"/>
          <w:shd w:val="clear" w:color="auto" w:fill="FFFFFF"/>
        </w:rPr>
        <w:t>.</w:t>
      </w:r>
    </w:p>
    <w:p w:rsidR="004B52A4" w:rsidRPr="00F665EA" w:rsidRDefault="004B52A4" w:rsidP="004B52A4">
      <w:pPr>
        <w:pStyle w:val="Normal0"/>
        <w:rPr>
          <w:color w:val="auto"/>
          <w:u w:val="single"/>
          <w:shd w:val="clear" w:color="auto" w:fill="FFFFFF"/>
        </w:rPr>
      </w:pPr>
    </w:p>
    <w:p w:rsidR="004B52A4" w:rsidRPr="00F665EA" w:rsidRDefault="004B52A4" w:rsidP="005F54D5">
      <w:pPr>
        <w:pStyle w:val="Normal0"/>
        <w:jc w:val="both"/>
        <w:rPr>
          <w:b/>
          <w:color w:val="auto"/>
          <w:shd w:val="clear" w:color="auto" w:fill="FFFFFF"/>
        </w:rPr>
      </w:pPr>
      <w:r w:rsidRPr="00F665EA">
        <w:rPr>
          <w:color w:val="auto"/>
          <w:u w:val="single"/>
          <w:shd w:val="clear" w:color="auto" w:fill="FFFFFF"/>
        </w:rPr>
        <w:t xml:space="preserve">Rozdział </w:t>
      </w:r>
      <w:r w:rsidR="00F665EA" w:rsidRPr="00F665EA">
        <w:rPr>
          <w:color w:val="auto"/>
          <w:u w:val="single"/>
          <w:shd w:val="clear" w:color="auto" w:fill="FFFFFF"/>
        </w:rPr>
        <w:t>75416</w:t>
      </w:r>
      <w:r w:rsidRPr="00F665EA">
        <w:rPr>
          <w:color w:val="auto"/>
          <w:shd w:val="clear" w:color="auto" w:fill="FFFFFF"/>
        </w:rPr>
        <w:t xml:space="preserve"> – zwiększa się plan docho</w:t>
      </w:r>
      <w:r w:rsidR="00DF253D" w:rsidRPr="00F665EA">
        <w:rPr>
          <w:color w:val="auto"/>
          <w:shd w:val="clear" w:color="auto" w:fill="FFFFFF"/>
        </w:rPr>
        <w:t xml:space="preserve">dów o kwotę </w:t>
      </w:r>
      <w:r w:rsidR="00F665EA" w:rsidRPr="00F665EA">
        <w:rPr>
          <w:b/>
          <w:color w:val="auto"/>
          <w:shd w:val="clear" w:color="auto" w:fill="FFFFFF"/>
        </w:rPr>
        <w:t>55.977,00</w:t>
      </w:r>
      <w:r w:rsidR="00DF253D" w:rsidRPr="00F665EA">
        <w:rPr>
          <w:b/>
          <w:color w:val="auto"/>
          <w:shd w:val="clear" w:color="auto" w:fill="FFFFFF"/>
        </w:rPr>
        <w:t xml:space="preserve"> zł</w:t>
      </w:r>
      <w:r w:rsidR="00DF253D" w:rsidRPr="00F665EA">
        <w:rPr>
          <w:color w:val="auto"/>
          <w:shd w:val="clear" w:color="auto" w:fill="FFFFFF"/>
        </w:rPr>
        <w:t xml:space="preserve"> z </w:t>
      </w:r>
      <w:r w:rsidR="00013194" w:rsidRPr="00F665EA">
        <w:rPr>
          <w:color w:val="auto"/>
          <w:shd w:val="clear" w:color="auto" w:fill="FFFFFF"/>
        </w:rPr>
        <w:t xml:space="preserve">tytułu </w:t>
      </w:r>
      <w:r w:rsidR="00F665EA" w:rsidRPr="00F665EA">
        <w:rPr>
          <w:color w:val="auto"/>
          <w:shd w:val="clear" w:color="auto" w:fill="FFFFFF"/>
        </w:rPr>
        <w:t xml:space="preserve">odszkodowania z tytułu kradzieży urządzenia nadawczo – odbiorczego systemu monitoringu miejskiego Straży Miejskiej. </w:t>
      </w:r>
    </w:p>
    <w:p w:rsidR="005F54D5" w:rsidRPr="00F665EA" w:rsidRDefault="005F54D5" w:rsidP="005F54D5">
      <w:pPr>
        <w:pStyle w:val="Normal00"/>
        <w:jc w:val="both"/>
        <w:rPr>
          <w:color w:val="auto"/>
        </w:rPr>
      </w:pPr>
    </w:p>
    <w:p w:rsidR="004B52A4" w:rsidRPr="00F665EA" w:rsidRDefault="004B52A4" w:rsidP="004B52A4">
      <w:pPr>
        <w:pStyle w:val="Normal0"/>
        <w:jc w:val="both"/>
        <w:rPr>
          <w:b/>
          <w:color w:val="auto"/>
          <w:shd w:val="clear" w:color="auto" w:fill="FFFFFF"/>
        </w:rPr>
      </w:pPr>
      <w:r w:rsidRPr="00F665EA">
        <w:rPr>
          <w:b/>
          <w:color w:val="auto"/>
          <w:shd w:val="clear" w:color="auto" w:fill="FFFFFF"/>
        </w:rPr>
        <w:t>DZIAŁ 756 – DOCHODY OD OSÓB PRAWNYCH, OD OSÓB FIZYCZNYCH I OD INNYCH JEDNOSTEK NIEPOSIADAJĄCYCH OSOBOWOŚCI PRAWNEJ ORAZ WYDATKI ZWIĄZANE Z ICH POBOREM –</w:t>
      </w:r>
      <w:r w:rsidRPr="00F665EA">
        <w:rPr>
          <w:b/>
          <w:color w:val="auto"/>
          <w:shd w:val="clear" w:color="auto" w:fill="FFFFFF"/>
          <w:lang w:bidi="pl-PL"/>
        </w:rPr>
        <w:t xml:space="preserve"> </w:t>
      </w:r>
      <w:r w:rsidR="00F665EA" w:rsidRPr="00F665EA">
        <w:rPr>
          <w:b/>
          <w:color w:val="auto"/>
          <w:shd w:val="clear" w:color="auto" w:fill="FFFFFF"/>
          <w:lang w:bidi="pl-PL"/>
        </w:rPr>
        <w:t>1.733.052</w:t>
      </w:r>
      <w:r w:rsidR="005F54D5" w:rsidRPr="00F665EA">
        <w:rPr>
          <w:b/>
          <w:color w:val="auto"/>
          <w:shd w:val="clear" w:color="auto" w:fill="FFFFFF"/>
          <w:lang w:bidi="pl-PL"/>
        </w:rPr>
        <w:t>,00</w:t>
      </w:r>
      <w:r w:rsidRPr="00F665EA">
        <w:rPr>
          <w:b/>
          <w:color w:val="auto"/>
          <w:shd w:val="clear" w:color="auto" w:fill="FFFFFF"/>
        </w:rPr>
        <w:t xml:space="preserve"> zł.</w:t>
      </w:r>
    </w:p>
    <w:p w:rsidR="004B52A4" w:rsidRPr="00F665EA" w:rsidRDefault="004B52A4" w:rsidP="004B52A4">
      <w:pPr>
        <w:pStyle w:val="Normal0"/>
        <w:rPr>
          <w:color w:val="auto"/>
          <w:u w:val="single"/>
          <w:shd w:val="clear" w:color="auto" w:fill="FFFFFF"/>
        </w:rPr>
      </w:pPr>
    </w:p>
    <w:p w:rsidR="004B52A4" w:rsidRPr="00F665EA" w:rsidRDefault="004B52A4" w:rsidP="004B52A4">
      <w:pPr>
        <w:pStyle w:val="Normal0"/>
        <w:jc w:val="both"/>
        <w:rPr>
          <w:color w:val="auto"/>
          <w:shd w:val="clear" w:color="auto" w:fill="FFFFFF"/>
        </w:rPr>
      </w:pPr>
      <w:r w:rsidRPr="00F665EA">
        <w:rPr>
          <w:color w:val="auto"/>
          <w:u w:val="single"/>
          <w:shd w:val="clear" w:color="auto" w:fill="FFFFFF"/>
        </w:rPr>
        <w:t>Rozdział 75615</w:t>
      </w:r>
      <w:r w:rsidRPr="00F665EA">
        <w:rPr>
          <w:color w:val="auto"/>
          <w:shd w:val="clear" w:color="auto" w:fill="FFFFFF"/>
        </w:rPr>
        <w:t xml:space="preserve"> – zwiększa się plan dochodów o </w:t>
      </w:r>
      <w:r w:rsidRPr="00F665EA">
        <w:rPr>
          <w:color w:val="auto"/>
          <w:shd w:val="clear" w:color="auto" w:fill="FFFFFF"/>
          <w:lang w:bidi="pl-PL"/>
        </w:rPr>
        <w:t xml:space="preserve">kwotę </w:t>
      </w:r>
      <w:r w:rsidR="00F665EA" w:rsidRPr="00F665EA">
        <w:rPr>
          <w:b/>
          <w:color w:val="auto"/>
          <w:shd w:val="clear" w:color="auto" w:fill="FFFFFF"/>
          <w:lang w:bidi="pl-PL"/>
        </w:rPr>
        <w:t>1.733.052,00</w:t>
      </w:r>
      <w:r w:rsidRPr="00F665EA">
        <w:rPr>
          <w:b/>
          <w:color w:val="auto"/>
          <w:shd w:val="clear" w:color="auto" w:fill="FFFFFF"/>
        </w:rPr>
        <w:t xml:space="preserve"> zł </w:t>
      </w:r>
      <w:r w:rsidRPr="00F665EA">
        <w:rPr>
          <w:color w:val="auto"/>
          <w:shd w:val="clear" w:color="auto" w:fill="FFFFFF"/>
        </w:rPr>
        <w:t xml:space="preserve">z tytułu podatku </w:t>
      </w:r>
      <w:r w:rsidR="00F665EA" w:rsidRPr="00F665EA">
        <w:rPr>
          <w:color w:val="auto"/>
          <w:shd w:val="clear" w:color="auto" w:fill="FFFFFF"/>
        </w:rPr>
        <w:t>od </w:t>
      </w:r>
      <w:r w:rsidR="005F54D5" w:rsidRPr="00F665EA">
        <w:rPr>
          <w:color w:val="auto"/>
          <w:shd w:val="clear" w:color="auto" w:fill="FFFFFF"/>
        </w:rPr>
        <w:t>nieruchomości</w:t>
      </w:r>
      <w:r w:rsidR="00E0310C" w:rsidRPr="00F665EA">
        <w:rPr>
          <w:color w:val="auto"/>
          <w:shd w:val="clear" w:color="auto" w:fill="FFFFFF"/>
        </w:rPr>
        <w:t>.</w:t>
      </w:r>
    </w:p>
    <w:p w:rsidR="004B52A4" w:rsidRPr="00F665EA" w:rsidRDefault="004B52A4" w:rsidP="004B52A4">
      <w:pPr>
        <w:pStyle w:val="Normal0"/>
        <w:jc w:val="both"/>
        <w:rPr>
          <w:color w:val="auto"/>
          <w:shd w:val="clear" w:color="auto" w:fill="FFFFFF"/>
        </w:rPr>
      </w:pPr>
    </w:p>
    <w:p w:rsidR="007B17D5" w:rsidRPr="00E3264A" w:rsidRDefault="007B17D5" w:rsidP="007B17D5">
      <w:pPr>
        <w:pStyle w:val="Normal00"/>
        <w:jc w:val="both"/>
        <w:rPr>
          <w:color w:val="FF0000"/>
          <w:szCs w:val="22"/>
          <w:shd w:val="clear" w:color="auto" w:fill="FFFFFF"/>
        </w:rPr>
      </w:pPr>
    </w:p>
    <w:p w:rsidR="004B52A4" w:rsidRPr="00E3264A" w:rsidRDefault="004B52A4" w:rsidP="004B52A4">
      <w:pPr>
        <w:rPr>
          <w:color w:val="FF0000"/>
        </w:rPr>
      </w:pPr>
    </w:p>
    <w:p w:rsidR="004B52A4" w:rsidRPr="00E3264A" w:rsidRDefault="004B52A4" w:rsidP="004B52A4">
      <w:pPr>
        <w:rPr>
          <w:color w:val="FF0000"/>
        </w:rPr>
      </w:pPr>
    </w:p>
    <w:p w:rsidR="004B52A4" w:rsidRPr="00E3264A" w:rsidRDefault="004B52A4" w:rsidP="004B52A4">
      <w:pPr>
        <w:rPr>
          <w:color w:val="FF0000"/>
        </w:rPr>
      </w:pPr>
    </w:p>
    <w:p w:rsidR="004B52A4" w:rsidRPr="00E3264A" w:rsidRDefault="004B52A4" w:rsidP="004B52A4">
      <w:pPr>
        <w:rPr>
          <w:color w:val="FF0000"/>
        </w:rPr>
      </w:pPr>
    </w:p>
    <w:p w:rsidR="004B52A4" w:rsidRPr="00E3264A" w:rsidRDefault="004B52A4" w:rsidP="004B52A4">
      <w:pPr>
        <w:rPr>
          <w:color w:val="FF0000"/>
        </w:rPr>
      </w:pPr>
    </w:p>
    <w:p w:rsidR="004B52A4" w:rsidRPr="00E3264A" w:rsidRDefault="004B52A4" w:rsidP="004B52A4">
      <w:pPr>
        <w:rPr>
          <w:color w:val="FF0000"/>
        </w:rPr>
      </w:pPr>
    </w:p>
    <w:p w:rsidR="004B52A4" w:rsidRPr="00E3264A" w:rsidRDefault="004B52A4" w:rsidP="004B52A4">
      <w:pPr>
        <w:rPr>
          <w:color w:val="FF0000"/>
        </w:rPr>
      </w:pPr>
    </w:p>
    <w:p w:rsidR="004B52A4" w:rsidRPr="00E3264A" w:rsidRDefault="004B52A4" w:rsidP="004B52A4">
      <w:pPr>
        <w:rPr>
          <w:color w:val="FF0000"/>
        </w:rPr>
      </w:pPr>
    </w:p>
    <w:p w:rsidR="004B52A4" w:rsidRPr="00E3264A" w:rsidRDefault="004B52A4" w:rsidP="004B52A4">
      <w:pPr>
        <w:rPr>
          <w:color w:val="FF0000"/>
        </w:rPr>
      </w:pPr>
    </w:p>
    <w:p w:rsidR="004B52A4" w:rsidRPr="00E3264A" w:rsidRDefault="004B52A4" w:rsidP="004B52A4">
      <w:pPr>
        <w:rPr>
          <w:color w:val="FF0000"/>
        </w:rPr>
      </w:pPr>
    </w:p>
    <w:p w:rsidR="004B52A4" w:rsidRPr="00E3264A" w:rsidRDefault="004B52A4" w:rsidP="004B52A4">
      <w:pPr>
        <w:rPr>
          <w:color w:val="FF0000"/>
        </w:rPr>
      </w:pPr>
    </w:p>
    <w:p w:rsidR="004B52A4" w:rsidRPr="00E3264A" w:rsidRDefault="004B52A4" w:rsidP="004B52A4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4B52A4" w:rsidRPr="00E3264A" w:rsidRDefault="004B52A4" w:rsidP="004B52A4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4B52A4" w:rsidRPr="00E3264A" w:rsidRDefault="004B52A4" w:rsidP="004B52A4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9C6212" w:rsidRPr="00E3264A" w:rsidRDefault="009C6212" w:rsidP="004B52A4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9C6212" w:rsidRPr="00E3264A" w:rsidRDefault="009C6212" w:rsidP="004B52A4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9C6212" w:rsidRPr="00E3264A" w:rsidRDefault="009C6212" w:rsidP="005F5B5D">
      <w:pPr>
        <w:spacing w:before="100" w:beforeAutospacing="1" w:after="100" w:afterAutospacing="1"/>
        <w:rPr>
          <w:b/>
          <w:bCs/>
          <w:color w:val="FF0000"/>
          <w:sz w:val="22"/>
          <w:szCs w:val="22"/>
        </w:rPr>
      </w:pPr>
    </w:p>
    <w:p w:rsidR="00093844" w:rsidRPr="00E3264A" w:rsidRDefault="00093844" w:rsidP="005F5B5D">
      <w:pPr>
        <w:spacing w:before="100" w:beforeAutospacing="1" w:after="100" w:afterAutospacing="1"/>
        <w:rPr>
          <w:b/>
          <w:bCs/>
          <w:color w:val="FF0000"/>
          <w:sz w:val="22"/>
          <w:szCs w:val="22"/>
        </w:rPr>
      </w:pPr>
    </w:p>
    <w:p w:rsidR="00F665EA" w:rsidRDefault="00F665EA" w:rsidP="004B52A4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F665EA" w:rsidRDefault="00F665EA" w:rsidP="004B52A4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F665EA" w:rsidRDefault="00F665EA" w:rsidP="004B52A4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F665EA" w:rsidRDefault="00F665EA" w:rsidP="004B52A4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F665EA" w:rsidRDefault="00F665EA" w:rsidP="004B52A4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4B52A4" w:rsidRPr="006A74F7" w:rsidRDefault="004B52A4" w:rsidP="004B52A4">
      <w:pPr>
        <w:spacing w:before="100" w:beforeAutospacing="1" w:after="100" w:afterAutospacing="1"/>
        <w:jc w:val="center"/>
        <w:rPr>
          <w:sz w:val="22"/>
          <w:szCs w:val="22"/>
        </w:rPr>
      </w:pPr>
      <w:r w:rsidRPr="006A74F7">
        <w:rPr>
          <w:b/>
          <w:bCs/>
          <w:sz w:val="22"/>
          <w:szCs w:val="22"/>
        </w:rPr>
        <w:t xml:space="preserve">Zmiany w planie dochodów majątkowych </w:t>
      </w:r>
    </w:p>
    <w:p w:rsidR="00EA7614" w:rsidRPr="006A74F7" w:rsidRDefault="004B52A4" w:rsidP="00EA7614">
      <w:pPr>
        <w:spacing w:before="100" w:beforeAutospacing="1" w:after="100" w:afterAutospacing="1"/>
        <w:jc w:val="center"/>
        <w:rPr>
          <w:sz w:val="18"/>
          <w:szCs w:val="18"/>
        </w:rPr>
      </w:pPr>
      <w:r w:rsidRPr="006A74F7">
        <w:rPr>
          <w:sz w:val="18"/>
          <w:szCs w:val="18"/>
        </w:rPr>
        <w:t xml:space="preserve">Tabela Nr 1.2 </w:t>
      </w:r>
      <w:r w:rsidR="00803E5D" w:rsidRPr="006A74F7">
        <w:rPr>
          <w:sz w:val="18"/>
          <w:szCs w:val="18"/>
        </w:rPr>
        <w:t>do Uchwały Nr ... Rady Miejskiej Tomaszowa Mazowieckiego z dnia…..0</w:t>
      </w:r>
      <w:r w:rsidR="00F665EA" w:rsidRPr="006A74F7">
        <w:rPr>
          <w:sz w:val="18"/>
          <w:szCs w:val="18"/>
        </w:rPr>
        <w:t>3</w:t>
      </w:r>
      <w:r w:rsidR="00803E5D" w:rsidRPr="006A74F7">
        <w:rPr>
          <w:sz w:val="18"/>
          <w:szCs w:val="18"/>
        </w:rPr>
        <w:t>.2017 r.</w:t>
      </w:r>
      <w:r w:rsidR="00EA7614" w:rsidRPr="006A74F7">
        <w:rPr>
          <w:sz w:val="18"/>
          <w:szCs w:val="18"/>
        </w:rPr>
        <w:t xml:space="preserve">  </w:t>
      </w: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3"/>
        <w:gridCol w:w="574"/>
        <w:gridCol w:w="574"/>
        <w:gridCol w:w="2727"/>
        <w:gridCol w:w="982"/>
        <w:gridCol w:w="983"/>
        <w:gridCol w:w="983"/>
        <w:gridCol w:w="983"/>
        <w:gridCol w:w="978"/>
      </w:tblGrid>
      <w:tr w:rsidR="00F665EA" w:rsidRPr="00F665EA" w:rsidTr="00F665EA">
        <w:trPr>
          <w:cantSplit/>
          <w:tblHeader/>
          <w:tblCellSpacing w:w="0" w:type="dxa"/>
          <w:jc w:val="center"/>
        </w:trPr>
        <w:tc>
          <w:tcPr>
            <w:tcW w:w="153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665EA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2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665EA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22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665EA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527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665EA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73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665EA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73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665EA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73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665EA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73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665EA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73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665EA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F665EA" w:rsidRPr="00F665EA" w:rsidTr="00F665EA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rPr>
                <w:rFonts w:ascii="Arial Narrow" w:hAnsi="Arial Narrow"/>
                <w:sz w:val="15"/>
                <w:szCs w:val="15"/>
              </w:rPr>
            </w:pPr>
            <w:r w:rsidRPr="00F665EA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rPr>
                <w:rFonts w:ascii="Arial Narrow" w:hAnsi="Arial Narrow"/>
                <w:sz w:val="15"/>
                <w:szCs w:val="15"/>
              </w:rPr>
            </w:pPr>
            <w:r w:rsidRPr="00F665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rPr>
                <w:rFonts w:ascii="Arial Narrow" w:hAnsi="Arial Narrow"/>
                <w:sz w:val="15"/>
                <w:szCs w:val="15"/>
              </w:rPr>
            </w:pPr>
            <w:r w:rsidRPr="00F665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rPr>
                <w:rFonts w:ascii="Arial Narrow" w:hAnsi="Arial Narrow"/>
                <w:sz w:val="15"/>
                <w:szCs w:val="15"/>
              </w:rPr>
            </w:pPr>
            <w:r w:rsidRPr="00F665EA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665EA">
              <w:rPr>
                <w:rFonts w:ascii="Arial Narrow" w:hAnsi="Arial Narrow"/>
                <w:sz w:val="15"/>
                <w:szCs w:val="15"/>
              </w:rPr>
              <w:t>32 458 859,75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665EA">
              <w:rPr>
                <w:rFonts w:ascii="Arial Narrow" w:hAnsi="Arial Narrow"/>
                <w:sz w:val="15"/>
                <w:szCs w:val="15"/>
              </w:rPr>
              <w:t>32 485 541,45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665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665EA">
              <w:rPr>
                <w:rFonts w:ascii="Arial Narrow" w:hAnsi="Arial Narrow"/>
                <w:sz w:val="15"/>
                <w:szCs w:val="15"/>
              </w:rPr>
              <w:t>58 425,00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665EA">
              <w:rPr>
                <w:rFonts w:ascii="Arial Narrow" w:hAnsi="Arial Narrow"/>
                <w:sz w:val="15"/>
                <w:szCs w:val="15"/>
              </w:rPr>
              <w:t>32 543 966,45</w:t>
            </w:r>
          </w:p>
        </w:tc>
      </w:tr>
      <w:tr w:rsidR="00F665EA" w:rsidRPr="00F665EA" w:rsidTr="00F665EA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rPr>
                <w:rFonts w:ascii="Arial Narrow" w:hAnsi="Arial Narrow"/>
                <w:sz w:val="15"/>
                <w:szCs w:val="15"/>
              </w:rPr>
            </w:pPr>
            <w:r w:rsidRPr="00F665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rPr>
                <w:rFonts w:ascii="Arial Narrow" w:hAnsi="Arial Narrow"/>
                <w:sz w:val="15"/>
                <w:szCs w:val="15"/>
              </w:rPr>
            </w:pPr>
            <w:r w:rsidRPr="00F665EA">
              <w:rPr>
                <w:rFonts w:ascii="Arial Narrow" w:hAnsi="Arial Narrow"/>
                <w:sz w:val="15"/>
                <w:szCs w:val="15"/>
              </w:rPr>
              <w:t>60016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rPr>
                <w:rFonts w:ascii="Arial Narrow" w:hAnsi="Arial Narrow"/>
                <w:sz w:val="15"/>
                <w:szCs w:val="15"/>
              </w:rPr>
            </w:pPr>
            <w:r w:rsidRPr="00F665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rPr>
                <w:rFonts w:ascii="Arial Narrow" w:hAnsi="Arial Narrow"/>
                <w:sz w:val="15"/>
                <w:szCs w:val="15"/>
              </w:rPr>
            </w:pPr>
            <w:r w:rsidRPr="00F665EA">
              <w:rPr>
                <w:rFonts w:ascii="Arial Narrow" w:hAnsi="Arial Narrow"/>
                <w:sz w:val="15"/>
                <w:szCs w:val="15"/>
              </w:rPr>
              <w:t>Drogi publiczne gminne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665EA">
              <w:rPr>
                <w:rFonts w:ascii="Arial Narrow" w:hAnsi="Arial Narrow"/>
                <w:sz w:val="15"/>
                <w:szCs w:val="15"/>
              </w:rPr>
              <w:t>7 672 227,43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665EA">
              <w:rPr>
                <w:rFonts w:ascii="Arial Narrow" w:hAnsi="Arial Narrow"/>
                <w:sz w:val="15"/>
                <w:szCs w:val="15"/>
              </w:rPr>
              <w:t>7 672 227,43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665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665EA">
              <w:rPr>
                <w:rFonts w:ascii="Arial Narrow" w:hAnsi="Arial Narrow"/>
                <w:sz w:val="15"/>
                <w:szCs w:val="15"/>
              </w:rPr>
              <w:t>58 425,00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665EA">
              <w:rPr>
                <w:rFonts w:ascii="Arial Narrow" w:hAnsi="Arial Narrow"/>
                <w:sz w:val="15"/>
                <w:szCs w:val="15"/>
              </w:rPr>
              <w:t>7 730 652,43</w:t>
            </w:r>
          </w:p>
        </w:tc>
      </w:tr>
      <w:tr w:rsidR="00F665EA" w:rsidRPr="00F665EA" w:rsidTr="00F665EA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rPr>
                <w:rFonts w:ascii="Arial Narrow" w:hAnsi="Arial Narrow"/>
                <w:sz w:val="15"/>
                <w:szCs w:val="15"/>
              </w:rPr>
            </w:pPr>
            <w:r w:rsidRPr="00F665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rPr>
                <w:rFonts w:ascii="Arial Narrow" w:hAnsi="Arial Narrow"/>
                <w:sz w:val="15"/>
                <w:szCs w:val="15"/>
              </w:rPr>
            </w:pPr>
            <w:r w:rsidRPr="00F665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rPr>
                <w:rFonts w:ascii="Arial Narrow" w:hAnsi="Arial Narrow"/>
                <w:sz w:val="15"/>
                <w:szCs w:val="15"/>
              </w:rPr>
            </w:pPr>
            <w:r w:rsidRPr="00F665EA">
              <w:rPr>
                <w:rFonts w:ascii="Arial Narrow" w:hAnsi="Arial Narrow"/>
                <w:sz w:val="15"/>
                <w:szCs w:val="15"/>
              </w:rPr>
              <w:t>6680</w:t>
            </w:r>
          </w:p>
        </w:tc>
        <w:tc>
          <w:tcPr>
            <w:tcW w:w="15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rPr>
                <w:rFonts w:ascii="Arial Narrow" w:hAnsi="Arial Narrow"/>
                <w:sz w:val="15"/>
                <w:szCs w:val="15"/>
              </w:rPr>
            </w:pPr>
            <w:r w:rsidRPr="00F665EA">
              <w:rPr>
                <w:rFonts w:ascii="Arial Narrow" w:hAnsi="Arial Narrow"/>
                <w:sz w:val="15"/>
                <w:szCs w:val="15"/>
              </w:rPr>
              <w:t>Wpłata środków finansowych z niewykorzystanych w terminie wydatków, które nie wygasają z upływem roku budżetowego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665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665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665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665EA">
              <w:rPr>
                <w:rFonts w:ascii="Arial Narrow" w:hAnsi="Arial Narrow"/>
                <w:sz w:val="15"/>
                <w:szCs w:val="15"/>
              </w:rPr>
              <w:t>58 425,00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665EA">
              <w:rPr>
                <w:rFonts w:ascii="Arial Narrow" w:hAnsi="Arial Narrow"/>
                <w:sz w:val="15"/>
                <w:szCs w:val="15"/>
              </w:rPr>
              <w:t>58 425,00</w:t>
            </w:r>
          </w:p>
        </w:tc>
      </w:tr>
      <w:tr w:rsidR="00F665EA" w:rsidRPr="00F665EA" w:rsidTr="00F665EA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F665EA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F665EA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F665EA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2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F665EA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665EA">
              <w:rPr>
                <w:rFonts w:ascii="Arial Narrow" w:hAnsi="Arial Narrow"/>
                <w:b/>
                <w:sz w:val="15"/>
                <w:szCs w:val="15"/>
              </w:rPr>
              <w:t>50 621 597,95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665EA">
              <w:rPr>
                <w:rFonts w:ascii="Arial Narrow" w:hAnsi="Arial Narrow"/>
                <w:b/>
                <w:sz w:val="15"/>
                <w:szCs w:val="15"/>
              </w:rPr>
              <w:t>46 115 562,66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665EA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665EA">
              <w:rPr>
                <w:rFonts w:ascii="Arial Narrow" w:hAnsi="Arial Narrow"/>
                <w:b/>
                <w:sz w:val="15"/>
                <w:szCs w:val="15"/>
              </w:rPr>
              <w:t>58 425,00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665EA" w:rsidRPr="00F665EA" w:rsidRDefault="00F665EA" w:rsidP="00F665E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665EA">
              <w:rPr>
                <w:rFonts w:ascii="Arial Narrow" w:hAnsi="Arial Narrow"/>
                <w:b/>
                <w:sz w:val="15"/>
                <w:szCs w:val="15"/>
              </w:rPr>
              <w:t>46 173 987,66</w:t>
            </w:r>
          </w:p>
        </w:tc>
      </w:tr>
    </w:tbl>
    <w:p w:rsidR="00F665EA" w:rsidRPr="00F665EA" w:rsidRDefault="00F665EA" w:rsidP="00F665EA">
      <w:pPr>
        <w:jc w:val="center"/>
        <w:rPr>
          <w:sz w:val="24"/>
          <w:szCs w:val="24"/>
        </w:rPr>
      </w:pPr>
    </w:p>
    <w:p w:rsidR="00F665EA" w:rsidRPr="00F665EA" w:rsidRDefault="00F665EA" w:rsidP="00F665EA">
      <w:pPr>
        <w:spacing w:before="100" w:beforeAutospacing="1" w:after="100" w:afterAutospacing="1"/>
        <w:rPr>
          <w:rFonts w:ascii="Arial Narrow" w:hAnsi="Arial Narrow"/>
          <w:sz w:val="13"/>
          <w:szCs w:val="13"/>
        </w:rPr>
      </w:pPr>
      <w:r w:rsidRPr="00F665EA">
        <w:rPr>
          <w:rFonts w:ascii="Arial Narrow" w:hAnsi="Arial Narrow"/>
          <w:sz w:val="13"/>
          <w:szCs w:val="13"/>
        </w:rPr>
        <w:t> </w:t>
      </w:r>
    </w:p>
    <w:p w:rsidR="00F665EA" w:rsidRDefault="00F665EA" w:rsidP="00EA7614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EA7614" w:rsidRPr="00E3264A" w:rsidRDefault="00EA7614" w:rsidP="00EA7614">
      <w:pPr>
        <w:jc w:val="center"/>
        <w:rPr>
          <w:color w:val="FF0000"/>
          <w:sz w:val="24"/>
          <w:szCs w:val="24"/>
        </w:rPr>
      </w:pPr>
    </w:p>
    <w:p w:rsidR="00EA7614" w:rsidRPr="00E3264A" w:rsidRDefault="00EA7614" w:rsidP="00EA7614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  <w:r w:rsidRPr="00E3264A">
        <w:rPr>
          <w:rFonts w:ascii="Arial Narrow" w:hAnsi="Arial Narrow"/>
          <w:color w:val="FF0000"/>
          <w:sz w:val="17"/>
          <w:szCs w:val="17"/>
        </w:rPr>
        <w:t> </w:t>
      </w:r>
    </w:p>
    <w:p w:rsidR="00803E5D" w:rsidRPr="00E3264A" w:rsidRDefault="00803E5D" w:rsidP="00803E5D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</w:p>
    <w:p w:rsidR="004B52A4" w:rsidRPr="00E3264A" w:rsidRDefault="004B52A4" w:rsidP="004B52A4">
      <w:pPr>
        <w:rPr>
          <w:color w:val="FF0000"/>
        </w:rPr>
      </w:pPr>
    </w:p>
    <w:p w:rsidR="004B52A4" w:rsidRPr="00E3264A" w:rsidRDefault="004B52A4" w:rsidP="004B52A4">
      <w:pPr>
        <w:rPr>
          <w:color w:val="FF0000"/>
        </w:rPr>
      </w:pPr>
    </w:p>
    <w:p w:rsidR="004B52A4" w:rsidRPr="00E3264A" w:rsidRDefault="004B52A4" w:rsidP="004B52A4">
      <w:pPr>
        <w:rPr>
          <w:color w:val="FF0000"/>
        </w:rPr>
      </w:pPr>
    </w:p>
    <w:p w:rsidR="004B52A4" w:rsidRPr="00E3264A" w:rsidRDefault="004B52A4" w:rsidP="004B52A4">
      <w:pPr>
        <w:rPr>
          <w:color w:val="FF0000"/>
        </w:rPr>
      </w:pPr>
    </w:p>
    <w:p w:rsidR="004B52A4" w:rsidRPr="00E3264A" w:rsidRDefault="004B52A4" w:rsidP="004B52A4">
      <w:pPr>
        <w:rPr>
          <w:color w:val="FF0000"/>
        </w:rPr>
      </w:pPr>
    </w:p>
    <w:p w:rsidR="004B52A4" w:rsidRPr="00E3264A" w:rsidRDefault="004B52A4" w:rsidP="004B52A4">
      <w:pPr>
        <w:rPr>
          <w:color w:val="FF0000"/>
        </w:rPr>
      </w:pPr>
    </w:p>
    <w:p w:rsidR="004B52A4" w:rsidRPr="00E3264A" w:rsidRDefault="004B52A4" w:rsidP="004B52A4">
      <w:pPr>
        <w:rPr>
          <w:color w:val="FF0000"/>
        </w:rPr>
      </w:pPr>
    </w:p>
    <w:p w:rsidR="004B52A4" w:rsidRPr="00E3264A" w:rsidRDefault="004B52A4" w:rsidP="004B52A4">
      <w:pPr>
        <w:rPr>
          <w:color w:val="FF0000"/>
        </w:rPr>
      </w:pPr>
    </w:p>
    <w:p w:rsidR="004B52A4" w:rsidRPr="00E3264A" w:rsidRDefault="004B52A4" w:rsidP="004B52A4">
      <w:pPr>
        <w:rPr>
          <w:color w:val="FF0000"/>
        </w:rPr>
      </w:pPr>
    </w:p>
    <w:p w:rsidR="004B52A4" w:rsidRPr="00E3264A" w:rsidRDefault="004B52A4" w:rsidP="004B52A4">
      <w:pPr>
        <w:rPr>
          <w:color w:val="FF0000"/>
        </w:rPr>
      </w:pPr>
    </w:p>
    <w:p w:rsidR="004B52A4" w:rsidRPr="00E3264A" w:rsidRDefault="004B52A4" w:rsidP="004B52A4">
      <w:pPr>
        <w:rPr>
          <w:color w:val="FF0000"/>
        </w:rPr>
      </w:pPr>
    </w:p>
    <w:p w:rsidR="004B52A4" w:rsidRPr="00E3264A" w:rsidRDefault="004B52A4" w:rsidP="004B52A4">
      <w:pPr>
        <w:rPr>
          <w:color w:val="FF0000"/>
        </w:rPr>
      </w:pPr>
    </w:p>
    <w:p w:rsidR="004B52A4" w:rsidRPr="00E3264A" w:rsidRDefault="004B52A4" w:rsidP="004B52A4">
      <w:pPr>
        <w:rPr>
          <w:color w:val="FF0000"/>
        </w:rPr>
      </w:pPr>
    </w:p>
    <w:p w:rsidR="004B52A4" w:rsidRPr="00E3264A" w:rsidRDefault="004B52A4" w:rsidP="004B52A4">
      <w:pPr>
        <w:rPr>
          <w:color w:val="FF0000"/>
        </w:rPr>
      </w:pPr>
    </w:p>
    <w:p w:rsidR="00EA7614" w:rsidRPr="00E3264A" w:rsidRDefault="00EA7614" w:rsidP="004B52A4">
      <w:pPr>
        <w:rPr>
          <w:color w:val="FF0000"/>
        </w:rPr>
      </w:pPr>
    </w:p>
    <w:p w:rsidR="00EA7614" w:rsidRPr="00E3264A" w:rsidRDefault="00EA7614" w:rsidP="004B52A4">
      <w:pPr>
        <w:rPr>
          <w:color w:val="FF0000"/>
        </w:rPr>
      </w:pPr>
    </w:p>
    <w:p w:rsidR="00EA7614" w:rsidRPr="00E3264A" w:rsidRDefault="00EA7614" w:rsidP="004B52A4">
      <w:pPr>
        <w:rPr>
          <w:color w:val="FF0000"/>
        </w:rPr>
      </w:pPr>
    </w:p>
    <w:p w:rsidR="00EA7614" w:rsidRPr="00E3264A" w:rsidRDefault="00EA7614" w:rsidP="004B52A4">
      <w:pPr>
        <w:rPr>
          <w:color w:val="FF0000"/>
        </w:rPr>
      </w:pPr>
    </w:p>
    <w:p w:rsidR="00EA7614" w:rsidRPr="00E3264A" w:rsidRDefault="00EA7614" w:rsidP="004B52A4">
      <w:pPr>
        <w:rPr>
          <w:color w:val="FF0000"/>
        </w:rPr>
      </w:pPr>
    </w:p>
    <w:p w:rsidR="00EA7614" w:rsidRPr="00E3264A" w:rsidRDefault="00EA7614" w:rsidP="004B52A4">
      <w:pPr>
        <w:rPr>
          <w:color w:val="FF0000"/>
        </w:rPr>
      </w:pPr>
    </w:p>
    <w:p w:rsidR="00EA7614" w:rsidRPr="00E3264A" w:rsidRDefault="00EA7614" w:rsidP="004B52A4">
      <w:pPr>
        <w:rPr>
          <w:color w:val="FF0000"/>
        </w:rPr>
      </w:pPr>
    </w:p>
    <w:p w:rsidR="00EA7614" w:rsidRPr="00E3264A" w:rsidRDefault="00EA7614" w:rsidP="004B52A4">
      <w:pPr>
        <w:rPr>
          <w:color w:val="FF0000"/>
        </w:rPr>
      </w:pPr>
    </w:p>
    <w:p w:rsidR="00EA7614" w:rsidRPr="00E3264A" w:rsidRDefault="00EA7614" w:rsidP="004B52A4">
      <w:pPr>
        <w:rPr>
          <w:color w:val="FF0000"/>
        </w:rPr>
      </w:pPr>
    </w:p>
    <w:p w:rsidR="00EA7614" w:rsidRPr="00E3264A" w:rsidRDefault="00EA7614" w:rsidP="004B52A4">
      <w:pPr>
        <w:rPr>
          <w:color w:val="FF0000"/>
        </w:rPr>
      </w:pPr>
    </w:p>
    <w:p w:rsidR="00EA7614" w:rsidRPr="00E3264A" w:rsidRDefault="00EA7614" w:rsidP="004B52A4">
      <w:pPr>
        <w:rPr>
          <w:color w:val="FF0000"/>
        </w:rPr>
      </w:pPr>
    </w:p>
    <w:p w:rsidR="00EA7614" w:rsidRPr="00E3264A" w:rsidRDefault="00EA7614" w:rsidP="004B52A4">
      <w:pPr>
        <w:rPr>
          <w:color w:val="FF0000"/>
        </w:rPr>
      </w:pPr>
    </w:p>
    <w:p w:rsidR="00EA7614" w:rsidRPr="00E3264A" w:rsidRDefault="00EA7614" w:rsidP="004B52A4">
      <w:pPr>
        <w:rPr>
          <w:color w:val="FF0000"/>
        </w:rPr>
      </w:pPr>
    </w:p>
    <w:p w:rsidR="00EA7614" w:rsidRPr="00E3264A" w:rsidRDefault="00EA7614" w:rsidP="004B52A4">
      <w:pPr>
        <w:rPr>
          <w:color w:val="FF0000"/>
        </w:rPr>
      </w:pPr>
    </w:p>
    <w:p w:rsidR="00EA7614" w:rsidRPr="00E3264A" w:rsidRDefault="00EA7614" w:rsidP="004B52A4">
      <w:pPr>
        <w:rPr>
          <w:color w:val="FF0000"/>
        </w:rPr>
      </w:pPr>
    </w:p>
    <w:p w:rsidR="00093844" w:rsidRPr="00E3264A" w:rsidRDefault="00093844" w:rsidP="004B52A4">
      <w:pPr>
        <w:rPr>
          <w:color w:val="FF0000"/>
        </w:rPr>
      </w:pPr>
    </w:p>
    <w:p w:rsidR="00093844" w:rsidRPr="00E3264A" w:rsidRDefault="00093844" w:rsidP="004B52A4">
      <w:pPr>
        <w:rPr>
          <w:color w:val="FF0000"/>
        </w:rPr>
      </w:pPr>
    </w:p>
    <w:p w:rsidR="00093844" w:rsidRPr="00E3264A" w:rsidRDefault="00093844" w:rsidP="004B52A4">
      <w:pPr>
        <w:rPr>
          <w:color w:val="FF0000"/>
        </w:rPr>
      </w:pPr>
    </w:p>
    <w:p w:rsidR="00EA7614" w:rsidRPr="00E3264A" w:rsidRDefault="00EA7614" w:rsidP="004B52A4">
      <w:pPr>
        <w:rPr>
          <w:color w:val="FF0000"/>
        </w:rPr>
      </w:pPr>
    </w:p>
    <w:p w:rsidR="00EA7614" w:rsidRPr="00E3264A" w:rsidRDefault="00EA7614" w:rsidP="004B52A4">
      <w:pPr>
        <w:rPr>
          <w:color w:val="FF0000"/>
        </w:rPr>
      </w:pPr>
    </w:p>
    <w:p w:rsidR="004B52A4" w:rsidRPr="006A74F7" w:rsidRDefault="004B52A4" w:rsidP="004B52A4">
      <w:pPr>
        <w:pStyle w:val="Heading90"/>
        <w:ind w:left="360"/>
        <w:rPr>
          <w:color w:val="auto"/>
          <w:sz w:val="24"/>
          <w:shd w:val="clear" w:color="auto" w:fill="FFFFFF"/>
        </w:rPr>
      </w:pPr>
      <w:r w:rsidRPr="006A74F7">
        <w:rPr>
          <w:color w:val="auto"/>
          <w:sz w:val="24"/>
          <w:shd w:val="clear" w:color="auto" w:fill="FFFFFF"/>
        </w:rPr>
        <w:t>DOCHODY MAJĄTKOWE - CZĘŚĆ INFORMACYJNA</w:t>
      </w:r>
    </w:p>
    <w:p w:rsidR="004B52A4" w:rsidRPr="006A74F7" w:rsidRDefault="004B52A4" w:rsidP="004B52A4">
      <w:pPr>
        <w:pStyle w:val="Normal1"/>
        <w:jc w:val="both"/>
        <w:rPr>
          <w:color w:val="auto"/>
          <w:shd w:val="clear" w:color="auto" w:fill="FFFFFF"/>
        </w:rPr>
      </w:pPr>
    </w:p>
    <w:p w:rsidR="00EA7614" w:rsidRPr="006A74F7" w:rsidRDefault="00DF3578" w:rsidP="004B52A4">
      <w:pPr>
        <w:pStyle w:val="Normal1"/>
        <w:jc w:val="both"/>
        <w:rPr>
          <w:b/>
          <w:color w:val="auto"/>
          <w:szCs w:val="22"/>
          <w:shd w:val="clear" w:color="auto" w:fill="FFFFFF"/>
        </w:rPr>
      </w:pPr>
      <w:r w:rsidRPr="006A74F7">
        <w:rPr>
          <w:color w:val="auto"/>
          <w:szCs w:val="22"/>
          <w:shd w:val="clear" w:color="auto" w:fill="FFFFFF"/>
        </w:rPr>
        <w:t>Zwiększa</w:t>
      </w:r>
      <w:r w:rsidR="004B52A4" w:rsidRPr="006A74F7">
        <w:rPr>
          <w:color w:val="auto"/>
          <w:szCs w:val="22"/>
          <w:shd w:val="clear" w:color="auto" w:fill="FFFFFF"/>
        </w:rPr>
        <w:t xml:space="preserve"> się plan dochodów majątkowych o kwotę </w:t>
      </w:r>
      <w:r w:rsidR="006A74F7" w:rsidRPr="006A74F7">
        <w:rPr>
          <w:b/>
          <w:color w:val="auto"/>
          <w:szCs w:val="22"/>
          <w:shd w:val="clear" w:color="auto" w:fill="FFFFFF"/>
          <w:lang w:bidi="pl-PL"/>
        </w:rPr>
        <w:t>58.425,00</w:t>
      </w:r>
      <w:r w:rsidR="004B52A4" w:rsidRPr="006A74F7">
        <w:rPr>
          <w:b/>
          <w:color w:val="auto"/>
          <w:szCs w:val="22"/>
          <w:shd w:val="clear" w:color="auto" w:fill="FFFFFF"/>
        </w:rPr>
        <w:t xml:space="preserve"> zł</w:t>
      </w:r>
      <w:r w:rsidR="00EA7614" w:rsidRPr="006A74F7">
        <w:rPr>
          <w:b/>
          <w:color w:val="auto"/>
          <w:szCs w:val="22"/>
          <w:shd w:val="clear" w:color="auto" w:fill="FFFFFF"/>
        </w:rPr>
        <w:t>.</w:t>
      </w:r>
    </w:p>
    <w:p w:rsidR="00DF3578" w:rsidRPr="006A74F7" w:rsidRDefault="00DF3578" w:rsidP="00DF3578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rPr>
          <w:b/>
          <w:color w:val="auto"/>
          <w:szCs w:val="22"/>
          <w:shd w:val="clear" w:color="auto" w:fill="FFFFFF"/>
        </w:rPr>
      </w:pPr>
    </w:p>
    <w:p w:rsidR="00DF3578" w:rsidRPr="006A74F7" w:rsidRDefault="00DF3578" w:rsidP="00DF3578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rPr>
          <w:b/>
          <w:color w:val="auto"/>
          <w:szCs w:val="22"/>
          <w:shd w:val="clear" w:color="auto" w:fill="FFFFFF"/>
        </w:rPr>
      </w:pPr>
      <w:r w:rsidRPr="006A74F7">
        <w:rPr>
          <w:b/>
          <w:color w:val="auto"/>
          <w:szCs w:val="22"/>
          <w:shd w:val="clear" w:color="auto" w:fill="FFFFFF"/>
        </w:rPr>
        <w:t>Z w i ę k s z e n i a :</w:t>
      </w:r>
    </w:p>
    <w:p w:rsidR="00EA7614" w:rsidRPr="006A74F7" w:rsidRDefault="00EA7614" w:rsidP="004B52A4">
      <w:pPr>
        <w:pStyle w:val="Normal1"/>
        <w:jc w:val="both"/>
        <w:rPr>
          <w:b/>
          <w:color w:val="auto"/>
          <w:szCs w:val="22"/>
          <w:shd w:val="clear" w:color="auto" w:fill="FFFFFF"/>
        </w:rPr>
      </w:pPr>
    </w:p>
    <w:p w:rsidR="006A74F7" w:rsidRPr="006A74F7" w:rsidRDefault="006A74F7" w:rsidP="004B52A4">
      <w:pPr>
        <w:pStyle w:val="Normal1"/>
        <w:jc w:val="both"/>
        <w:rPr>
          <w:b/>
          <w:color w:val="auto"/>
          <w:szCs w:val="22"/>
          <w:shd w:val="clear" w:color="auto" w:fill="FFFFFF"/>
        </w:rPr>
      </w:pPr>
      <w:r w:rsidRPr="006A74F7">
        <w:rPr>
          <w:b/>
          <w:color w:val="auto"/>
          <w:szCs w:val="22"/>
          <w:shd w:val="clear" w:color="auto" w:fill="FFFFFF"/>
        </w:rPr>
        <w:t>DZIAŁ 600 – TRANSPORT I ŁĄCZNOŚĆ – 58.425,00 zł.</w:t>
      </w:r>
    </w:p>
    <w:p w:rsidR="006A74F7" w:rsidRPr="006A74F7" w:rsidRDefault="006A74F7" w:rsidP="004B52A4">
      <w:pPr>
        <w:pStyle w:val="Normal1"/>
        <w:jc w:val="both"/>
        <w:rPr>
          <w:b/>
          <w:color w:val="auto"/>
          <w:szCs w:val="22"/>
          <w:shd w:val="clear" w:color="auto" w:fill="FFFFFF"/>
        </w:rPr>
      </w:pPr>
    </w:p>
    <w:p w:rsidR="006A74F7" w:rsidRPr="006A74F7" w:rsidRDefault="008F799D" w:rsidP="008F799D">
      <w:pPr>
        <w:pStyle w:val="Normal0"/>
        <w:jc w:val="both"/>
        <w:rPr>
          <w:color w:val="auto"/>
          <w:shd w:val="clear" w:color="auto" w:fill="FFFFFF"/>
        </w:rPr>
      </w:pPr>
      <w:r w:rsidRPr="006A74F7">
        <w:rPr>
          <w:color w:val="auto"/>
          <w:u w:val="single"/>
          <w:shd w:val="clear" w:color="auto" w:fill="FFFFFF"/>
        </w:rPr>
        <w:t xml:space="preserve">Rozdział </w:t>
      </w:r>
      <w:r w:rsidR="006A74F7" w:rsidRPr="006A74F7">
        <w:rPr>
          <w:color w:val="auto"/>
          <w:u w:val="single"/>
          <w:shd w:val="clear" w:color="auto" w:fill="FFFFFF"/>
        </w:rPr>
        <w:t>60016</w:t>
      </w:r>
      <w:r w:rsidRPr="006A74F7">
        <w:rPr>
          <w:color w:val="auto"/>
          <w:shd w:val="clear" w:color="auto" w:fill="FFFFFF"/>
        </w:rPr>
        <w:t xml:space="preserve"> – </w:t>
      </w:r>
      <w:r w:rsidR="00DF3578" w:rsidRPr="006A74F7">
        <w:rPr>
          <w:color w:val="auto"/>
          <w:shd w:val="clear" w:color="auto" w:fill="FFFFFF"/>
        </w:rPr>
        <w:t xml:space="preserve">zwiększa </w:t>
      </w:r>
      <w:r w:rsidRPr="006A74F7">
        <w:rPr>
          <w:color w:val="auto"/>
          <w:shd w:val="clear" w:color="auto" w:fill="FFFFFF"/>
        </w:rPr>
        <w:t>się plan dochodów o</w:t>
      </w:r>
      <w:r w:rsidR="001C67D5" w:rsidRPr="006A74F7">
        <w:rPr>
          <w:color w:val="auto"/>
          <w:shd w:val="clear" w:color="auto" w:fill="FFFFFF"/>
        </w:rPr>
        <w:t xml:space="preserve"> kwotę</w:t>
      </w:r>
      <w:r w:rsidRPr="006A74F7">
        <w:rPr>
          <w:color w:val="auto"/>
          <w:shd w:val="clear" w:color="auto" w:fill="FFFFFF"/>
        </w:rPr>
        <w:t xml:space="preserve"> </w:t>
      </w:r>
      <w:r w:rsidR="006A74F7" w:rsidRPr="006A74F7">
        <w:rPr>
          <w:b/>
          <w:color w:val="auto"/>
          <w:shd w:val="clear" w:color="auto" w:fill="FFFFFF"/>
          <w:lang w:bidi="pl-PL"/>
        </w:rPr>
        <w:t>58.</w:t>
      </w:r>
      <w:r w:rsidR="006A74F7">
        <w:rPr>
          <w:b/>
          <w:color w:val="auto"/>
          <w:shd w:val="clear" w:color="auto" w:fill="FFFFFF"/>
          <w:lang w:bidi="pl-PL"/>
        </w:rPr>
        <w:t>4</w:t>
      </w:r>
      <w:r w:rsidR="006A74F7" w:rsidRPr="006A74F7">
        <w:rPr>
          <w:b/>
          <w:color w:val="auto"/>
          <w:shd w:val="clear" w:color="auto" w:fill="FFFFFF"/>
          <w:lang w:bidi="pl-PL"/>
        </w:rPr>
        <w:t>25,00</w:t>
      </w:r>
      <w:r w:rsidRPr="006A74F7">
        <w:rPr>
          <w:b/>
          <w:color w:val="auto"/>
          <w:shd w:val="clear" w:color="auto" w:fill="FFFFFF"/>
          <w:lang w:bidi="pl-PL"/>
        </w:rPr>
        <w:t xml:space="preserve"> </w:t>
      </w:r>
      <w:r w:rsidR="00452C63" w:rsidRPr="006A74F7">
        <w:rPr>
          <w:b/>
          <w:color w:val="auto"/>
          <w:shd w:val="clear" w:color="auto" w:fill="FFFFFF"/>
        </w:rPr>
        <w:t>zł</w:t>
      </w:r>
      <w:r w:rsidR="00452C63" w:rsidRPr="006A74F7">
        <w:rPr>
          <w:color w:val="auto"/>
          <w:shd w:val="clear" w:color="auto" w:fill="FFFFFF"/>
        </w:rPr>
        <w:t xml:space="preserve"> </w:t>
      </w:r>
      <w:r w:rsidR="006A74F7" w:rsidRPr="006A74F7">
        <w:rPr>
          <w:color w:val="auto"/>
          <w:shd w:val="clear" w:color="auto" w:fill="FFFFFF"/>
        </w:rPr>
        <w:t>z tytułu niewykorzystanych w terminie wydatków, które nie wygasły z upływem roku budżetowego 2016, przeznaczonych na realizację zadań:</w:t>
      </w:r>
    </w:p>
    <w:p w:rsidR="008F799D" w:rsidRDefault="006A74F7" w:rsidP="006A74F7">
      <w:pPr>
        <w:pStyle w:val="Normal0"/>
        <w:numPr>
          <w:ilvl w:val="0"/>
          <w:numId w:val="19"/>
        </w:numPr>
        <w:jc w:val="both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>„Budowa ulic w osiedlu Ludwików” – 29.212,50 zł,</w:t>
      </w:r>
    </w:p>
    <w:p w:rsidR="006A74F7" w:rsidRPr="006A74F7" w:rsidRDefault="006A74F7" w:rsidP="006A74F7">
      <w:pPr>
        <w:pStyle w:val="Normal0"/>
        <w:numPr>
          <w:ilvl w:val="0"/>
          <w:numId w:val="19"/>
        </w:numPr>
        <w:jc w:val="both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 xml:space="preserve">„Budowa drogi z pełnym uzbrojeniem na terenie byłych Zakładów Włókien Chemicznych WISTOM” – 29.212,50 zł. </w:t>
      </w:r>
    </w:p>
    <w:p w:rsidR="008F799D" w:rsidRPr="00E3264A" w:rsidRDefault="008F799D" w:rsidP="008F799D">
      <w:pPr>
        <w:pStyle w:val="Normal00"/>
        <w:jc w:val="both"/>
        <w:rPr>
          <w:color w:val="FF0000"/>
        </w:rPr>
      </w:pPr>
    </w:p>
    <w:p w:rsidR="006A74F7" w:rsidRDefault="006A74F7" w:rsidP="006A74F7">
      <w:pPr>
        <w:pStyle w:val="Normal0"/>
        <w:jc w:val="both"/>
        <w:rPr>
          <w:color w:val="auto"/>
          <w:shd w:val="clear" w:color="auto" w:fill="FFFFFF"/>
        </w:rPr>
      </w:pPr>
    </w:p>
    <w:p w:rsidR="008F799D" w:rsidRPr="00E3264A" w:rsidRDefault="008F799D" w:rsidP="00EA7614">
      <w:pPr>
        <w:pStyle w:val="Normal0"/>
        <w:rPr>
          <w:b/>
          <w:color w:val="FF0000"/>
          <w:shd w:val="clear" w:color="auto" w:fill="FFFFFF"/>
        </w:rPr>
      </w:pPr>
    </w:p>
    <w:p w:rsidR="008F799D" w:rsidRPr="00E3264A" w:rsidRDefault="008F799D" w:rsidP="00EA7614">
      <w:pPr>
        <w:pStyle w:val="Normal0"/>
        <w:rPr>
          <w:b/>
          <w:color w:val="FF0000"/>
          <w:shd w:val="clear" w:color="auto" w:fill="FFFFFF"/>
        </w:rPr>
      </w:pPr>
    </w:p>
    <w:p w:rsidR="008F799D" w:rsidRPr="00E3264A" w:rsidRDefault="008F799D" w:rsidP="00EA7614">
      <w:pPr>
        <w:pStyle w:val="Normal0"/>
        <w:rPr>
          <w:b/>
          <w:color w:val="FF0000"/>
          <w:shd w:val="clear" w:color="auto" w:fill="FFFFFF"/>
        </w:rPr>
      </w:pPr>
    </w:p>
    <w:p w:rsidR="004B52A4" w:rsidRPr="00E3264A" w:rsidRDefault="004B52A4" w:rsidP="004B52A4">
      <w:pPr>
        <w:rPr>
          <w:color w:val="FF0000"/>
        </w:rPr>
      </w:pPr>
    </w:p>
    <w:p w:rsidR="00EA7614" w:rsidRPr="00E3264A" w:rsidRDefault="00EA7614" w:rsidP="004B52A4">
      <w:pPr>
        <w:rPr>
          <w:color w:val="FF0000"/>
        </w:rPr>
      </w:pPr>
    </w:p>
    <w:p w:rsidR="00EA7614" w:rsidRPr="00E3264A" w:rsidRDefault="00EA7614" w:rsidP="004B52A4">
      <w:pPr>
        <w:rPr>
          <w:color w:val="FF0000"/>
        </w:rPr>
      </w:pPr>
    </w:p>
    <w:p w:rsidR="00EA7614" w:rsidRPr="00E3264A" w:rsidRDefault="00EA7614" w:rsidP="004B52A4">
      <w:pPr>
        <w:rPr>
          <w:color w:val="FF0000"/>
        </w:rPr>
      </w:pPr>
    </w:p>
    <w:p w:rsidR="00EA7614" w:rsidRPr="00E3264A" w:rsidRDefault="00EA7614" w:rsidP="004B52A4">
      <w:pPr>
        <w:rPr>
          <w:color w:val="FF0000"/>
        </w:rPr>
      </w:pPr>
    </w:p>
    <w:p w:rsidR="00EA7614" w:rsidRPr="00E3264A" w:rsidRDefault="00EA7614" w:rsidP="004B52A4">
      <w:pPr>
        <w:rPr>
          <w:color w:val="FF0000"/>
        </w:rPr>
      </w:pPr>
    </w:p>
    <w:p w:rsidR="004B52A4" w:rsidRPr="00E3264A" w:rsidRDefault="004B52A4" w:rsidP="004B52A4">
      <w:pPr>
        <w:rPr>
          <w:color w:val="FF0000"/>
        </w:rPr>
      </w:pPr>
    </w:p>
    <w:p w:rsidR="004B52A4" w:rsidRPr="00E3264A" w:rsidRDefault="004B52A4" w:rsidP="004B52A4">
      <w:pPr>
        <w:rPr>
          <w:color w:val="FF0000"/>
        </w:rPr>
      </w:pPr>
    </w:p>
    <w:p w:rsidR="004B52A4" w:rsidRPr="00E3264A" w:rsidRDefault="004B52A4" w:rsidP="004B52A4">
      <w:pPr>
        <w:rPr>
          <w:color w:val="FF0000"/>
        </w:rPr>
      </w:pPr>
    </w:p>
    <w:p w:rsidR="008071D7" w:rsidRPr="00E3264A" w:rsidRDefault="008071D7" w:rsidP="004B52A4">
      <w:pPr>
        <w:rPr>
          <w:color w:val="FF0000"/>
        </w:rPr>
      </w:pPr>
    </w:p>
    <w:p w:rsidR="008071D7" w:rsidRPr="00E3264A" w:rsidRDefault="008071D7" w:rsidP="004B52A4">
      <w:pPr>
        <w:rPr>
          <w:color w:val="FF0000"/>
        </w:rPr>
      </w:pPr>
    </w:p>
    <w:p w:rsidR="008071D7" w:rsidRPr="00E3264A" w:rsidRDefault="008071D7" w:rsidP="004B52A4">
      <w:pPr>
        <w:rPr>
          <w:color w:val="FF0000"/>
        </w:rPr>
      </w:pPr>
    </w:p>
    <w:p w:rsidR="008071D7" w:rsidRPr="00E3264A" w:rsidRDefault="008071D7" w:rsidP="004B52A4">
      <w:pPr>
        <w:rPr>
          <w:color w:val="FF0000"/>
        </w:rPr>
      </w:pPr>
    </w:p>
    <w:p w:rsidR="008071D7" w:rsidRPr="00E3264A" w:rsidRDefault="008071D7" w:rsidP="004B52A4">
      <w:pPr>
        <w:rPr>
          <w:color w:val="FF0000"/>
        </w:rPr>
      </w:pPr>
    </w:p>
    <w:p w:rsidR="008071D7" w:rsidRPr="00E3264A" w:rsidRDefault="008071D7" w:rsidP="004B52A4">
      <w:pPr>
        <w:rPr>
          <w:color w:val="FF0000"/>
        </w:rPr>
      </w:pPr>
    </w:p>
    <w:p w:rsidR="008071D7" w:rsidRPr="00E3264A" w:rsidRDefault="008071D7" w:rsidP="004B52A4">
      <w:pPr>
        <w:rPr>
          <w:color w:val="FF0000"/>
        </w:rPr>
      </w:pPr>
    </w:p>
    <w:p w:rsidR="008071D7" w:rsidRPr="00E3264A" w:rsidRDefault="008071D7" w:rsidP="004B52A4">
      <w:pPr>
        <w:rPr>
          <w:color w:val="FF0000"/>
        </w:rPr>
      </w:pPr>
    </w:p>
    <w:p w:rsidR="008071D7" w:rsidRPr="00E3264A" w:rsidRDefault="008071D7" w:rsidP="004B52A4">
      <w:pPr>
        <w:rPr>
          <w:color w:val="FF0000"/>
        </w:rPr>
      </w:pPr>
    </w:p>
    <w:p w:rsidR="008071D7" w:rsidRPr="00E3264A" w:rsidRDefault="008071D7" w:rsidP="004B52A4">
      <w:pPr>
        <w:rPr>
          <w:color w:val="FF0000"/>
        </w:rPr>
      </w:pPr>
    </w:p>
    <w:p w:rsidR="008071D7" w:rsidRPr="00E3264A" w:rsidRDefault="008071D7" w:rsidP="004B52A4">
      <w:pPr>
        <w:rPr>
          <w:color w:val="FF0000"/>
        </w:rPr>
      </w:pPr>
    </w:p>
    <w:p w:rsidR="008071D7" w:rsidRPr="00E3264A" w:rsidRDefault="008071D7" w:rsidP="004B52A4">
      <w:pPr>
        <w:rPr>
          <w:color w:val="FF0000"/>
        </w:rPr>
      </w:pPr>
    </w:p>
    <w:p w:rsidR="008071D7" w:rsidRPr="00E3264A" w:rsidRDefault="008071D7" w:rsidP="004B52A4">
      <w:pPr>
        <w:rPr>
          <w:color w:val="FF0000"/>
        </w:rPr>
      </w:pPr>
    </w:p>
    <w:p w:rsidR="008071D7" w:rsidRPr="00E3264A" w:rsidRDefault="008071D7" w:rsidP="004B52A4">
      <w:pPr>
        <w:rPr>
          <w:color w:val="FF0000"/>
        </w:rPr>
      </w:pPr>
    </w:p>
    <w:p w:rsidR="008071D7" w:rsidRPr="00E3264A" w:rsidRDefault="008071D7" w:rsidP="004B52A4">
      <w:pPr>
        <w:rPr>
          <w:color w:val="FF0000"/>
        </w:rPr>
      </w:pPr>
    </w:p>
    <w:p w:rsidR="008071D7" w:rsidRPr="00E3264A" w:rsidRDefault="008071D7" w:rsidP="004B52A4">
      <w:pPr>
        <w:rPr>
          <w:color w:val="FF0000"/>
        </w:rPr>
      </w:pPr>
    </w:p>
    <w:p w:rsidR="008071D7" w:rsidRPr="00E3264A" w:rsidRDefault="008071D7" w:rsidP="004B52A4">
      <w:pPr>
        <w:rPr>
          <w:color w:val="FF0000"/>
        </w:rPr>
      </w:pPr>
    </w:p>
    <w:p w:rsidR="008071D7" w:rsidRPr="00E3264A" w:rsidRDefault="008071D7" w:rsidP="004B52A4">
      <w:pPr>
        <w:rPr>
          <w:color w:val="FF0000"/>
        </w:rPr>
      </w:pPr>
    </w:p>
    <w:p w:rsidR="008071D7" w:rsidRPr="00E3264A" w:rsidRDefault="008071D7" w:rsidP="004B52A4">
      <w:pPr>
        <w:rPr>
          <w:color w:val="FF0000"/>
        </w:rPr>
      </w:pPr>
    </w:p>
    <w:p w:rsidR="008071D7" w:rsidRPr="00E3264A" w:rsidRDefault="008071D7" w:rsidP="004B52A4">
      <w:pPr>
        <w:rPr>
          <w:color w:val="FF0000"/>
        </w:rPr>
      </w:pPr>
    </w:p>
    <w:p w:rsidR="008071D7" w:rsidRPr="00E3264A" w:rsidRDefault="008071D7" w:rsidP="004B52A4">
      <w:pPr>
        <w:rPr>
          <w:color w:val="FF0000"/>
        </w:rPr>
      </w:pPr>
    </w:p>
    <w:p w:rsidR="008071D7" w:rsidRPr="00E3264A" w:rsidRDefault="008071D7" w:rsidP="004B52A4">
      <w:pPr>
        <w:rPr>
          <w:color w:val="FF0000"/>
        </w:rPr>
      </w:pPr>
    </w:p>
    <w:p w:rsidR="008071D7" w:rsidRPr="00E3264A" w:rsidRDefault="008071D7" w:rsidP="004B52A4">
      <w:pPr>
        <w:rPr>
          <w:color w:val="FF0000"/>
        </w:rPr>
      </w:pPr>
    </w:p>
    <w:p w:rsidR="008071D7" w:rsidRPr="00E3264A" w:rsidRDefault="008071D7" w:rsidP="004B52A4">
      <w:pPr>
        <w:rPr>
          <w:color w:val="FF0000"/>
        </w:rPr>
      </w:pPr>
    </w:p>
    <w:p w:rsidR="008071D7" w:rsidRPr="00E3264A" w:rsidRDefault="008071D7" w:rsidP="004B52A4">
      <w:pPr>
        <w:rPr>
          <w:color w:val="FF0000"/>
        </w:rPr>
      </w:pPr>
    </w:p>
    <w:p w:rsidR="008071D7" w:rsidRPr="00E3264A" w:rsidRDefault="008071D7" w:rsidP="004B52A4">
      <w:pPr>
        <w:rPr>
          <w:color w:val="FF0000"/>
        </w:rPr>
      </w:pPr>
    </w:p>
    <w:p w:rsidR="008071D7" w:rsidRPr="00E3264A" w:rsidRDefault="008071D7" w:rsidP="004B52A4">
      <w:pPr>
        <w:rPr>
          <w:color w:val="FF0000"/>
        </w:rPr>
      </w:pPr>
    </w:p>
    <w:p w:rsidR="008071D7" w:rsidRPr="00E3264A" w:rsidRDefault="008071D7" w:rsidP="004B52A4">
      <w:pPr>
        <w:rPr>
          <w:color w:val="FF0000"/>
        </w:rPr>
      </w:pPr>
    </w:p>
    <w:p w:rsidR="008071D7" w:rsidRPr="00E3264A" w:rsidRDefault="008071D7" w:rsidP="004B52A4">
      <w:pPr>
        <w:rPr>
          <w:color w:val="FF0000"/>
        </w:rPr>
      </w:pPr>
    </w:p>
    <w:p w:rsidR="008071D7" w:rsidRPr="00E3264A" w:rsidRDefault="008071D7" w:rsidP="004B52A4">
      <w:pPr>
        <w:rPr>
          <w:color w:val="FF0000"/>
        </w:rPr>
      </w:pPr>
    </w:p>
    <w:p w:rsidR="00F86D20" w:rsidRPr="00F67875" w:rsidRDefault="00F67875" w:rsidP="00F86D20">
      <w:pPr>
        <w:spacing w:before="100" w:beforeAutospacing="1" w:after="100" w:afterAutospacing="1"/>
        <w:jc w:val="center"/>
        <w:rPr>
          <w:sz w:val="22"/>
          <w:szCs w:val="22"/>
        </w:rPr>
      </w:pPr>
      <w:r w:rsidRPr="00F67875">
        <w:rPr>
          <w:b/>
          <w:bCs/>
          <w:sz w:val="22"/>
          <w:szCs w:val="22"/>
        </w:rPr>
        <w:t>Z</w:t>
      </w:r>
      <w:r w:rsidR="00F86D20" w:rsidRPr="00F67875">
        <w:rPr>
          <w:b/>
          <w:bCs/>
          <w:sz w:val="22"/>
          <w:szCs w:val="22"/>
        </w:rPr>
        <w:t xml:space="preserve">miany w planie wydatków ogółem </w:t>
      </w:r>
    </w:p>
    <w:p w:rsidR="00D80DFD" w:rsidRPr="00D80DFD" w:rsidRDefault="00F86D20" w:rsidP="00D80DFD">
      <w:pPr>
        <w:spacing w:before="100" w:beforeAutospacing="1" w:after="100" w:afterAutospacing="1"/>
        <w:jc w:val="center"/>
        <w:rPr>
          <w:sz w:val="18"/>
          <w:szCs w:val="18"/>
        </w:rPr>
      </w:pPr>
      <w:r w:rsidRPr="00F67875">
        <w:rPr>
          <w:sz w:val="18"/>
          <w:szCs w:val="18"/>
        </w:rPr>
        <w:t xml:space="preserve">Tabela Nr 2 do Uchwały Nr ... Rady Miejskiej Tomaszowa Mazowieckiego z dnia </w:t>
      </w:r>
      <w:r w:rsidR="00904269" w:rsidRPr="00F67875">
        <w:rPr>
          <w:sz w:val="19"/>
          <w:szCs w:val="19"/>
        </w:rPr>
        <w:t xml:space="preserve"> </w:t>
      </w:r>
      <w:r w:rsidR="00904269" w:rsidRPr="00F67875">
        <w:rPr>
          <w:sz w:val="18"/>
          <w:szCs w:val="18"/>
        </w:rPr>
        <w:t>…..0</w:t>
      </w:r>
      <w:r w:rsidR="00F67875" w:rsidRPr="00F67875">
        <w:rPr>
          <w:sz w:val="18"/>
          <w:szCs w:val="18"/>
        </w:rPr>
        <w:t>3</w:t>
      </w:r>
      <w:r w:rsidR="00904269" w:rsidRPr="00F67875">
        <w:rPr>
          <w:sz w:val="18"/>
          <w:szCs w:val="18"/>
        </w:rPr>
        <w:t>.2017 r.</w:t>
      </w:r>
      <w:r w:rsidR="005F5B5D" w:rsidRPr="00F67875">
        <w:rPr>
          <w:sz w:val="18"/>
          <w:szCs w:val="18"/>
        </w:rPr>
        <w:t xml:space="preserve"> </w:t>
      </w:r>
      <w:r w:rsidR="00D80DFD" w:rsidRPr="00D80DFD">
        <w:rPr>
          <w:sz w:val="18"/>
          <w:szCs w:val="18"/>
        </w:rPr>
        <w:t xml:space="preserve">  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356"/>
        <w:gridCol w:w="3064"/>
        <w:gridCol w:w="1144"/>
        <w:gridCol w:w="1144"/>
        <w:gridCol w:w="1144"/>
        <w:gridCol w:w="1144"/>
        <w:gridCol w:w="1144"/>
      </w:tblGrid>
      <w:tr w:rsidR="00D80DFD" w:rsidRPr="00D80DFD" w:rsidTr="00D80DFD">
        <w:trPr>
          <w:cantSplit/>
          <w:tblHeader/>
          <w:tblCellSpacing w:w="0" w:type="dxa"/>
          <w:jc w:val="center"/>
        </w:trPr>
        <w:tc>
          <w:tcPr>
            <w:tcW w:w="1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80DFD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16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80DFD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80DFD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80DFD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80DFD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80DFD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80DFD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D80DFD" w:rsidRPr="00D80DFD" w:rsidTr="00D80DFD">
        <w:trPr>
          <w:cantSplit/>
          <w:tblCellSpacing w:w="0" w:type="dxa"/>
          <w:jc w:val="center"/>
        </w:trPr>
        <w:tc>
          <w:tcPr>
            <w:tcW w:w="1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rPr>
                <w:rFonts w:ascii="Arial Narrow" w:hAnsi="Arial Narrow"/>
                <w:sz w:val="15"/>
                <w:szCs w:val="15"/>
              </w:rPr>
            </w:pPr>
            <w:r w:rsidRPr="00D80DFD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16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rPr>
                <w:rFonts w:ascii="Arial Narrow" w:hAnsi="Arial Narrow"/>
                <w:sz w:val="15"/>
                <w:szCs w:val="15"/>
              </w:rPr>
            </w:pPr>
            <w:r w:rsidRPr="00D80DFD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0DFD">
              <w:rPr>
                <w:rFonts w:ascii="Arial Narrow" w:hAnsi="Arial Narrow"/>
                <w:sz w:val="15"/>
                <w:szCs w:val="15"/>
              </w:rPr>
              <w:t>57 062 571,98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0DFD">
              <w:rPr>
                <w:rFonts w:ascii="Arial Narrow" w:hAnsi="Arial Narrow"/>
                <w:sz w:val="15"/>
                <w:szCs w:val="15"/>
              </w:rPr>
              <w:t>57 189 201,98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0DF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0DFD">
              <w:rPr>
                <w:rFonts w:ascii="Arial Narrow" w:hAnsi="Arial Narrow"/>
                <w:sz w:val="15"/>
                <w:szCs w:val="15"/>
              </w:rPr>
              <w:t>2 221 175,00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0DFD">
              <w:rPr>
                <w:rFonts w:ascii="Arial Narrow" w:hAnsi="Arial Narrow"/>
                <w:sz w:val="15"/>
                <w:szCs w:val="15"/>
              </w:rPr>
              <w:t>59 410 376,98</w:t>
            </w:r>
          </w:p>
        </w:tc>
      </w:tr>
      <w:tr w:rsidR="00D80DFD" w:rsidRPr="00D80DFD" w:rsidTr="00D80DFD">
        <w:trPr>
          <w:cantSplit/>
          <w:tblCellSpacing w:w="0" w:type="dxa"/>
          <w:jc w:val="center"/>
        </w:trPr>
        <w:tc>
          <w:tcPr>
            <w:tcW w:w="1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rPr>
                <w:rFonts w:ascii="Arial Narrow" w:hAnsi="Arial Narrow"/>
                <w:sz w:val="15"/>
                <w:szCs w:val="15"/>
              </w:rPr>
            </w:pPr>
            <w:r w:rsidRPr="00D80DFD">
              <w:rPr>
                <w:rFonts w:ascii="Arial Narrow" w:hAnsi="Arial Narrow"/>
                <w:sz w:val="15"/>
                <w:szCs w:val="15"/>
              </w:rPr>
              <w:t>700</w:t>
            </w:r>
          </w:p>
        </w:tc>
        <w:tc>
          <w:tcPr>
            <w:tcW w:w="16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rPr>
                <w:rFonts w:ascii="Arial Narrow" w:hAnsi="Arial Narrow"/>
                <w:sz w:val="15"/>
                <w:szCs w:val="15"/>
              </w:rPr>
            </w:pPr>
            <w:r w:rsidRPr="00D80DFD">
              <w:rPr>
                <w:rFonts w:ascii="Arial Narrow" w:hAnsi="Arial Narrow"/>
                <w:sz w:val="15"/>
                <w:szCs w:val="15"/>
              </w:rPr>
              <w:t>Gospodarka mieszkaniowa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0DFD">
              <w:rPr>
                <w:rFonts w:ascii="Arial Narrow" w:hAnsi="Arial Narrow"/>
                <w:sz w:val="15"/>
                <w:szCs w:val="15"/>
              </w:rPr>
              <w:t>1 800 000,00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0DFD">
              <w:rPr>
                <w:rFonts w:ascii="Arial Narrow" w:hAnsi="Arial Narrow"/>
                <w:sz w:val="15"/>
                <w:szCs w:val="15"/>
              </w:rPr>
              <w:t>2 036 948,00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0DF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0DFD">
              <w:rPr>
                <w:rFonts w:ascii="Arial Narrow" w:hAnsi="Arial Narrow"/>
                <w:sz w:val="15"/>
                <w:szCs w:val="15"/>
              </w:rPr>
              <w:t>5 000,00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0DFD">
              <w:rPr>
                <w:rFonts w:ascii="Arial Narrow" w:hAnsi="Arial Narrow"/>
                <w:sz w:val="15"/>
                <w:szCs w:val="15"/>
              </w:rPr>
              <w:t>2 041 948,00</w:t>
            </w:r>
          </w:p>
        </w:tc>
      </w:tr>
      <w:tr w:rsidR="00D80DFD" w:rsidRPr="00D80DFD" w:rsidTr="00D80DFD">
        <w:trPr>
          <w:cantSplit/>
          <w:tblCellSpacing w:w="0" w:type="dxa"/>
          <w:jc w:val="center"/>
        </w:trPr>
        <w:tc>
          <w:tcPr>
            <w:tcW w:w="1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rPr>
                <w:rFonts w:ascii="Arial Narrow" w:hAnsi="Arial Narrow"/>
                <w:sz w:val="15"/>
                <w:szCs w:val="15"/>
              </w:rPr>
            </w:pPr>
            <w:r w:rsidRPr="00D80DFD">
              <w:rPr>
                <w:rFonts w:ascii="Arial Narrow" w:hAnsi="Arial Narrow"/>
                <w:sz w:val="15"/>
                <w:szCs w:val="15"/>
              </w:rPr>
              <w:t>754</w:t>
            </w:r>
          </w:p>
        </w:tc>
        <w:tc>
          <w:tcPr>
            <w:tcW w:w="16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rPr>
                <w:rFonts w:ascii="Arial Narrow" w:hAnsi="Arial Narrow"/>
                <w:sz w:val="15"/>
                <w:szCs w:val="15"/>
              </w:rPr>
            </w:pPr>
            <w:r w:rsidRPr="00D80DFD">
              <w:rPr>
                <w:rFonts w:ascii="Arial Narrow" w:hAnsi="Arial Narrow"/>
                <w:sz w:val="15"/>
                <w:szCs w:val="15"/>
              </w:rPr>
              <w:t>Bezpieczeństwo publiczne i ochrona przeciwpożarowa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0DFD">
              <w:rPr>
                <w:rFonts w:ascii="Arial Narrow" w:hAnsi="Arial Narrow"/>
                <w:sz w:val="15"/>
                <w:szCs w:val="15"/>
              </w:rPr>
              <w:t>1 758 300,00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0DFD">
              <w:rPr>
                <w:rFonts w:ascii="Arial Narrow" w:hAnsi="Arial Narrow"/>
                <w:sz w:val="15"/>
                <w:szCs w:val="15"/>
              </w:rPr>
              <w:t>1 759 604,00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0DF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0DFD">
              <w:rPr>
                <w:rFonts w:ascii="Arial Narrow" w:hAnsi="Arial Narrow"/>
                <w:sz w:val="15"/>
                <w:szCs w:val="15"/>
              </w:rPr>
              <w:t>55 977,00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0DFD">
              <w:rPr>
                <w:rFonts w:ascii="Arial Narrow" w:hAnsi="Arial Narrow"/>
                <w:sz w:val="15"/>
                <w:szCs w:val="15"/>
              </w:rPr>
              <w:t>1 815 581,00</w:t>
            </w:r>
          </w:p>
        </w:tc>
      </w:tr>
      <w:tr w:rsidR="00D80DFD" w:rsidRPr="00D80DFD" w:rsidTr="00D80DFD">
        <w:trPr>
          <w:cantSplit/>
          <w:tblCellSpacing w:w="0" w:type="dxa"/>
          <w:jc w:val="center"/>
        </w:trPr>
        <w:tc>
          <w:tcPr>
            <w:tcW w:w="1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rPr>
                <w:rFonts w:ascii="Arial Narrow" w:hAnsi="Arial Narrow"/>
                <w:sz w:val="15"/>
                <w:szCs w:val="15"/>
              </w:rPr>
            </w:pPr>
            <w:r w:rsidRPr="00D80DFD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16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rPr>
                <w:rFonts w:ascii="Arial Narrow" w:hAnsi="Arial Narrow"/>
                <w:sz w:val="15"/>
                <w:szCs w:val="15"/>
              </w:rPr>
            </w:pPr>
            <w:r w:rsidRPr="00D80DFD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0DFD">
              <w:rPr>
                <w:rFonts w:ascii="Arial Narrow" w:hAnsi="Arial Narrow"/>
                <w:sz w:val="15"/>
                <w:szCs w:val="15"/>
              </w:rPr>
              <w:t>71 349 722,67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0DFD">
              <w:rPr>
                <w:rFonts w:ascii="Arial Narrow" w:hAnsi="Arial Narrow"/>
                <w:sz w:val="15"/>
                <w:szCs w:val="15"/>
              </w:rPr>
              <w:t>71 369 722,67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0DFD">
              <w:rPr>
                <w:rFonts w:ascii="Arial Narrow" w:hAnsi="Arial Narrow"/>
                <w:sz w:val="15"/>
                <w:szCs w:val="15"/>
              </w:rPr>
              <w:t>-15 000,00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0DFD">
              <w:rPr>
                <w:rFonts w:ascii="Arial Narrow" w:hAnsi="Arial Narrow"/>
                <w:sz w:val="15"/>
                <w:szCs w:val="15"/>
              </w:rPr>
              <w:t>173 000,00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0DFD">
              <w:rPr>
                <w:rFonts w:ascii="Arial Narrow" w:hAnsi="Arial Narrow"/>
                <w:sz w:val="15"/>
                <w:szCs w:val="15"/>
              </w:rPr>
              <w:t>71 527 722,67</w:t>
            </w:r>
          </w:p>
        </w:tc>
      </w:tr>
      <w:tr w:rsidR="00D80DFD" w:rsidRPr="00D80DFD" w:rsidTr="00D80DFD">
        <w:trPr>
          <w:cantSplit/>
          <w:tblCellSpacing w:w="0" w:type="dxa"/>
          <w:jc w:val="center"/>
        </w:trPr>
        <w:tc>
          <w:tcPr>
            <w:tcW w:w="1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D80DFD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6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D80DFD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80DFD">
              <w:rPr>
                <w:rFonts w:ascii="Arial Narrow" w:hAnsi="Arial Narrow"/>
                <w:b/>
                <w:sz w:val="15"/>
                <w:szCs w:val="15"/>
              </w:rPr>
              <w:t>299 050 931,79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80DFD">
              <w:rPr>
                <w:rFonts w:ascii="Arial Narrow" w:hAnsi="Arial Narrow"/>
                <w:b/>
                <w:sz w:val="15"/>
                <w:szCs w:val="15"/>
              </w:rPr>
              <w:t>296 123 373,81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80DFD">
              <w:rPr>
                <w:rFonts w:ascii="Arial Narrow" w:hAnsi="Arial Narrow"/>
                <w:b/>
                <w:sz w:val="15"/>
                <w:szCs w:val="15"/>
              </w:rPr>
              <w:t>-15 000,00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80DFD">
              <w:rPr>
                <w:rFonts w:ascii="Arial Narrow" w:hAnsi="Arial Narrow"/>
                <w:b/>
                <w:sz w:val="15"/>
                <w:szCs w:val="15"/>
              </w:rPr>
              <w:t>2 455 152,00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80DFD">
              <w:rPr>
                <w:rFonts w:ascii="Arial Narrow" w:hAnsi="Arial Narrow"/>
                <w:b/>
                <w:sz w:val="15"/>
                <w:szCs w:val="15"/>
              </w:rPr>
              <w:t>298 563 525,81</w:t>
            </w:r>
          </w:p>
        </w:tc>
      </w:tr>
    </w:tbl>
    <w:p w:rsidR="00D80DFD" w:rsidRPr="00D80DFD" w:rsidRDefault="00D80DFD" w:rsidP="00D80DFD">
      <w:pPr>
        <w:jc w:val="center"/>
        <w:rPr>
          <w:sz w:val="24"/>
          <w:szCs w:val="24"/>
        </w:rPr>
      </w:pPr>
    </w:p>
    <w:p w:rsidR="001A0DE3" w:rsidRDefault="00D80DFD" w:rsidP="00D80DFD">
      <w:pPr>
        <w:spacing w:before="100" w:beforeAutospacing="1" w:after="100" w:afterAutospacing="1"/>
        <w:rPr>
          <w:sz w:val="24"/>
          <w:szCs w:val="24"/>
        </w:rPr>
      </w:pPr>
      <w:r w:rsidRPr="00D80DFD">
        <w:rPr>
          <w:rFonts w:ascii="Arial Narrow" w:hAnsi="Arial Narrow"/>
          <w:sz w:val="17"/>
          <w:szCs w:val="17"/>
        </w:rPr>
        <w:t> </w:t>
      </w:r>
    </w:p>
    <w:p w:rsidR="001A0DE3" w:rsidRDefault="001A0DE3" w:rsidP="001A0DE3">
      <w:pPr>
        <w:pStyle w:val="NormalnyWeb"/>
        <w:rPr>
          <w:rFonts w:ascii="Arial Narrow" w:hAnsi="Arial Narrow"/>
          <w:sz w:val="17"/>
          <w:szCs w:val="17"/>
        </w:rPr>
      </w:pPr>
      <w:r>
        <w:rPr>
          <w:rFonts w:ascii="Arial Narrow" w:hAnsi="Arial Narrow"/>
          <w:sz w:val="17"/>
          <w:szCs w:val="17"/>
        </w:rPr>
        <w:t> </w:t>
      </w:r>
    </w:p>
    <w:p w:rsidR="004F7EDC" w:rsidRPr="004F7EDC" w:rsidRDefault="004F7EDC" w:rsidP="004F7EDC">
      <w:pPr>
        <w:jc w:val="center"/>
        <w:rPr>
          <w:sz w:val="24"/>
          <w:szCs w:val="24"/>
        </w:rPr>
      </w:pPr>
    </w:p>
    <w:p w:rsidR="004F7EDC" w:rsidRPr="004F7EDC" w:rsidRDefault="004F7EDC" w:rsidP="004F7EDC">
      <w:pPr>
        <w:spacing w:before="100" w:beforeAutospacing="1" w:after="100" w:afterAutospacing="1"/>
        <w:rPr>
          <w:rFonts w:ascii="Arial Narrow" w:hAnsi="Arial Narrow"/>
          <w:sz w:val="13"/>
          <w:szCs w:val="13"/>
        </w:rPr>
      </w:pPr>
      <w:r w:rsidRPr="004F7EDC">
        <w:rPr>
          <w:rFonts w:ascii="Arial Narrow" w:hAnsi="Arial Narrow"/>
          <w:sz w:val="13"/>
          <w:szCs w:val="13"/>
        </w:rPr>
        <w:t> </w:t>
      </w:r>
    </w:p>
    <w:p w:rsidR="004F7EDC" w:rsidRDefault="004F7EDC" w:rsidP="005F5B5D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335B2C" w:rsidRPr="00335B2C" w:rsidRDefault="00335B2C" w:rsidP="00335B2C">
      <w:pPr>
        <w:jc w:val="center"/>
        <w:rPr>
          <w:sz w:val="24"/>
          <w:szCs w:val="24"/>
        </w:rPr>
      </w:pPr>
    </w:p>
    <w:p w:rsidR="00335B2C" w:rsidRPr="00335B2C" w:rsidRDefault="00335B2C" w:rsidP="00335B2C">
      <w:pPr>
        <w:spacing w:before="100" w:beforeAutospacing="1" w:after="100" w:afterAutospacing="1"/>
        <w:rPr>
          <w:rFonts w:ascii="Arial Narrow" w:hAnsi="Arial Narrow"/>
          <w:sz w:val="13"/>
          <w:szCs w:val="13"/>
        </w:rPr>
      </w:pPr>
      <w:r w:rsidRPr="00335B2C">
        <w:rPr>
          <w:rFonts w:ascii="Arial Narrow" w:hAnsi="Arial Narrow"/>
          <w:sz w:val="13"/>
          <w:szCs w:val="13"/>
        </w:rPr>
        <w:t> </w:t>
      </w:r>
    </w:p>
    <w:p w:rsidR="00335B2C" w:rsidRDefault="00335B2C" w:rsidP="005F5B5D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C96752" w:rsidRPr="00C96752" w:rsidRDefault="00C96752" w:rsidP="00C96752">
      <w:pPr>
        <w:jc w:val="center"/>
        <w:rPr>
          <w:sz w:val="24"/>
          <w:szCs w:val="24"/>
        </w:rPr>
      </w:pPr>
    </w:p>
    <w:p w:rsidR="00C96752" w:rsidRPr="00C96752" w:rsidRDefault="00C96752" w:rsidP="00C96752">
      <w:pPr>
        <w:spacing w:before="100" w:beforeAutospacing="1" w:after="100" w:afterAutospacing="1"/>
        <w:rPr>
          <w:rFonts w:ascii="Arial Narrow" w:hAnsi="Arial Narrow"/>
          <w:sz w:val="13"/>
          <w:szCs w:val="13"/>
        </w:rPr>
      </w:pPr>
      <w:r w:rsidRPr="00C96752">
        <w:rPr>
          <w:rFonts w:ascii="Arial Narrow" w:hAnsi="Arial Narrow"/>
          <w:sz w:val="13"/>
          <w:szCs w:val="13"/>
        </w:rPr>
        <w:t> </w:t>
      </w:r>
    </w:p>
    <w:p w:rsidR="00C96752" w:rsidRPr="00F67875" w:rsidRDefault="00C96752" w:rsidP="005F5B5D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C238B8" w:rsidRPr="00C238B8" w:rsidRDefault="00C238B8" w:rsidP="00C238B8">
      <w:pPr>
        <w:jc w:val="center"/>
        <w:rPr>
          <w:sz w:val="24"/>
          <w:szCs w:val="24"/>
        </w:rPr>
      </w:pPr>
    </w:p>
    <w:p w:rsidR="00C238B8" w:rsidRPr="00C238B8" w:rsidRDefault="00C238B8" w:rsidP="00C238B8">
      <w:pPr>
        <w:spacing w:before="100" w:beforeAutospacing="1" w:after="100" w:afterAutospacing="1"/>
        <w:rPr>
          <w:rFonts w:ascii="Arial Narrow" w:hAnsi="Arial Narrow"/>
          <w:sz w:val="13"/>
          <w:szCs w:val="13"/>
        </w:rPr>
      </w:pPr>
      <w:r w:rsidRPr="00C238B8">
        <w:rPr>
          <w:rFonts w:ascii="Arial Narrow" w:hAnsi="Arial Narrow"/>
          <w:sz w:val="13"/>
          <w:szCs w:val="13"/>
        </w:rPr>
        <w:t> </w:t>
      </w:r>
    </w:p>
    <w:p w:rsidR="00F67875" w:rsidRDefault="00F67875" w:rsidP="005F5B5D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F67875" w:rsidRPr="00E3264A" w:rsidRDefault="00F67875" w:rsidP="005F5B5D">
      <w:pPr>
        <w:spacing w:before="100" w:beforeAutospacing="1" w:after="100" w:afterAutospacing="1"/>
        <w:jc w:val="center"/>
        <w:rPr>
          <w:color w:val="FF0000"/>
          <w:sz w:val="19"/>
          <w:szCs w:val="19"/>
        </w:rPr>
      </w:pPr>
    </w:p>
    <w:p w:rsidR="005F5B5D" w:rsidRPr="00E3264A" w:rsidRDefault="005F5B5D" w:rsidP="005F5B5D">
      <w:pPr>
        <w:jc w:val="center"/>
        <w:rPr>
          <w:color w:val="FF0000"/>
          <w:sz w:val="24"/>
          <w:szCs w:val="24"/>
        </w:rPr>
      </w:pPr>
    </w:p>
    <w:p w:rsidR="005F5B5D" w:rsidRPr="00E3264A" w:rsidRDefault="005F5B5D" w:rsidP="005F5B5D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  <w:r w:rsidRPr="00E3264A">
        <w:rPr>
          <w:rFonts w:ascii="Arial Narrow" w:hAnsi="Arial Narrow"/>
          <w:color w:val="FF0000"/>
          <w:sz w:val="17"/>
          <w:szCs w:val="17"/>
        </w:rPr>
        <w:t> </w:t>
      </w:r>
    </w:p>
    <w:p w:rsidR="00314BA9" w:rsidRPr="00E3264A" w:rsidRDefault="00314BA9" w:rsidP="007829F7">
      <w:pPr>
        <w:spacing w:before="100" w:beforeAutospacing="1" w:after="100" w:afterAutospacing="1"/>
        <w:jc w:val="center"/>
        <w:rPr>
          <w:color w:val="FF0000"/>
          <w:sz w:val="19"/>
          <w:szCs w:val="19"/>
        </w:rPr>
      </w:pPr>
    </w:p>
    <w:p w:rsidR="00564A20" w:rsidRPr="00E3264A" w:rsidRDefault="00564A20" w:rsidP="00564A20">
      <w:pPr>
        <w:jc w:val="center"/>
        <w:rPr>
          <w:color w:val="FF0000"/>
          <w:sz w:val="24"/>
          <w:szCs w:val="24"/>
        </w:rPr>
      </w:pPr>
    </w:p>
    <w:p w:rsidR="00564A20" w:rsidRPr="00E3264A" w:rsidRDefault="00564A20" w:rsidP="00564A20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  <w:r w:rsidRPr="00E3264A">
        <w:rPr>
          <w:rFonts w:ascii="Arial Narrow" w:hAnsi="Arial Narrow"/>
          <w:color w:val="FF0000"/>
          <w:sz w:val="12"/>
          <w:szCs w:val="12"/>
        </w:rPr>
        <w:t> </w:t>
      </w:r>
    </w:p>
    <w:p w:rsidR="00564A20" w:rsidRPr="00E3264A" w:rsidRDefault="00564A20" w:rsidP="007829F7">
      <w:pPr>
        <w:spacing w:before="100" w:beforeAutospacing="1" w:after="100" w:afterAutospacing="1"/>
        <w:jc w:val="center"/>
        <w:rPr>
          <w:color w:val="FF0000"/>
          <w:sz w:val="19"/>
          <w:szCs w:val="19"/>
        </w:rPr>
      </w:pPr>
    </w:p>
    <w:p w:rsidR="00DD3F7D" w:rsidRPr="00E3264A" w:rsidRDefault="00DD3F7D" w:rsidP="00DD3F7D">
      <w:pPr>
        <w:spacing w:before="100" w:beforeAutospacing="1" w:after="100" w:afterAutospacing="1"/>
        <w:rPr>
          <w:rFonts w:ascii="Arial Narrow" w:hAnsi="Arial Narrow"/>
          <w:color w:val="FF0000"/>
          <w:sz w:val="14"/>
          <w:szCs w:val="14"/>
        </w:rPr>
      </w:pPr>
    </w:p>
    <w:p w:rsidR="001A0DE3" w:rsidRDefault="001A0DE3" w:rsidP="00335B2C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F86D20" w:rsidRPr="00C238B8" w:rsidRDefault="00C238B8" w:rsidP="00335B2C">
      <w:pPr>
        <w:spacing w:before="100" w:beforeAutospacing="1" w:after="100" w:afterAutospacing="1"/>
        <w:jc w:val="center"/>
        <w:rPr>
          <w:sz w:val="22"/>
          <w:szCs w:val="22"/>
        </w:rPr>
      </w:pPr>
      <w:r w:rsidRPr="00C238B8">
        <w:rPr>
          <w:b/>
          <w:bCs/>
          <w:sz w:val="22"/>
          <w:szCs w:val="22"/>
        </w:rPr>
        <w:t>Z</w:t>
      </w:r>
      <w:r w:rsidR="00F86D20" w:rsidRPr="00C238B8">
        <w:rPr>
          <w:b/>
          <w:bCs/>
          <w:sz w:val="22"/>
          <w:szCs w:val="22"/>
        </w:rPr>
        <w:t>miany w planie wydatków bieżących</w:t>
      </w:r>
    </w:p>
    <w:p w:rsidR="005F5B5D" w:rsidRDefault="00F86D20" w:rsidP="007949E8">
      <w:pPr>
        <w:spacing w:before="100" w:beforeAutospacing="1" w:after="100" w:afterAutospacing="1"/>
        <w:jc w:val="center"/>
        <w:rPr>
          <w:sz w:val="24"/>
          <w:szCs w:val="24"/>
        </w:rPr>
      </w:pPr>
      <w:r w:rsidRPr="00C238B8">
        <w:rPr>
          <w:sz w:val="18"/>
          <w:szCs w:val="18"/>
        </w:rPr>
        <w:t xml:space="preserve">Tabela Nr 2.1 do Uchwały Nr ... Rady Miejskiej Tomaszowa Mazowieckiego z dnia </w:t>
      </w:r>
      <w:r w:rsidR="00904269" w:rsidRPr="00C238B8">
        <w:rPr>
          <w:sz w:val="18"/>
          <w:szCs w:val="18"/>
        </w:rPr>
        <w:t>…..0</w:t>
      </w:r>
      <w:r w:rsidR="00C238B8" w:rsidRPr="00C238B8">
        <w:rPr>
          <w:sz w:val="18"/>
          <w:szCs w:val="18"/>
        </w:rPr>
        <w:t>3</w:t>
      </w:r>
      <w:r w:rsidR="00904269" w:rsidRPr="00C238B8">
        <w:rPr>
          <w:sz w:val="18"/>
          <w:szCs w:val="18"/>
        </w:rPr>
        <w:t>.2017 r.</w:t>
      </w:r>
      <w:r w:rsidR="00904269" w:rsidRPr="00C238B8">
        <w:rPr>
          <w:sz w:val="19"/>
          <w:szCs w:val="19"/>
        </w:rPr>
        <w:t> </w:t>
      </w:r>
      <w:r w:rsidR="00687B18" w:rsidRPr="00C238B8">
        <w:rPr>
          <w:sz w:val="24"/>
          <w:szCs w:val="24"/>
        </w:rPr>
        <w:t xml:space="preserve"> </w:t>
      </w: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4" w:space="0" w:color="AAAAAA"/>
          <w:right w:val="single" w:sz="4" w:space="0" w:color="AAAAAA"/>
          <w:insideH w:val="single" w:sz="4" w:space="0" w:color="AAAAAA"/>
          <w:insideV w:val="single" w:sz="4" w:space="0" w:color="AAAAAA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8"/>
        <w:gridCol w:w="579"/>
        <w:gridCol w:w="2893"/>
        <w:gridCol w:w="1062"/>
        <w:gridCol w:w="1062"/>
        <w:gridCol w:w="1062"/>
        <w:gridCol w:w="1063"/>
        <w:gridCol w:w="1063"/>
      </w:tblGrid>
      <w:tr w:rsidR="00335B2C" w:rsidRPr="00335B2C" w:rsidTr="001A0DE3">
        <w:trPr>
          <w:cantSplit/>
          <w:tblHeader/>
          <w:tblCellSpacing w:w="0" w:type="dxa"/>
          <w:jc w:val="center"/>
        </w:trPr>
        <w:tc>
          <w:tcPr>
            <w:tcW w:w="160" w:type="pct"/>
            <w:shd w:val="clear" w:color="auto" w:fill="FFFFFF" w:themeFill="background1"/>
            <w:vAlign w:val="center"/>
            <w:hideMark/>
          </w:tcPr>
          <w:p w:rsidR="00335B2C" w:rsidRPr="00335B2C" w:rsidRDefault="00335B2C" w:rsidP="00335B2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35B2C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40" w:type="pct"/>
            <w:shd w:val="clear" w:color="auto" w:fill="FFFFFF" w:themeFill="background1"/>
            <w:vAlign w:val="center"/>
            <w:hideMark/>
          </w:tcPr>
          <w:p w:rsidR="00335B2C" w:rsidRPr="00335B2C" w:rsidRDefault="00335B2C" w:rsidP="00335B2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35B2C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600" w:type="pct"/>
            <w:shd w:val="clear" w:color="auto" w:fill="FFFFFF" w:themeFill="background1"/>
            <w:vAlign w:val="center"/>
            <w:hideMark/>
          </w:tcPr>
          <w:p w:rsidR="00335B2C" w:rsidRPr="00335B2C" w:rsidRDefault="00335B2C" w:rsidP="00335B2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35B2C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600" w:type="pct"/>
            <w:shd w:val="clear" w:color="auto" w:fill="FFFFFF" w:themeFill="background1"/>
            <w:vAlign w:val="center"/>
            <w:hideMark/>
          </w:tcPr>
          <w:p w:rsidR="00335B2C" w:rsidRPr="00335B2C" w:rsidRDefault="00335B2C" w:rsidP="00335B2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35B2C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600" w:type="pct"/>
            <w:shd w:val="clear" w:color="auto" w:fill="FFFFFF" w:themeFill="background1"/>
            <w:vAlign w:val="center"/>
            <w:hideMark/>
          </w:tcPr>
          <w:p w:rsidR="00335B2C" w:rsidRPr="00335B2C" w:rsidRDefault="00335B2C" w:rsidP="00335B2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35B2C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600" w:type="pct"/>
            <w:shd w:val="clear" w:color="auto" w:fill="FFFFFF" w:themeFill="background1"/>
            <w:vAlign w:val="center"/>
            <w:hideMark/>
          </w:tcPr>
          <w:p w:rsidR="00335B2C" w:rsidRPr="00335B2C" w:rsidRDefault="00335B2C" w:rsidP="00335B2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35B2C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600" w:type="pct"/>
            <w:shd w:val="clear" w:color="auto" w:fill="FFFFFF" w:themeFill="background1"/>
            <w:vAlign w:val="center"/>
            <w:hideMark/>
          </w:tcPr>
          <w:p w:rsidR="00335B2C" w:rsidRPr="00335B2C" w:rsidRDefault="00335B2C" w:rsidP="00335B2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35B2C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600" w:type="pct"/>
            <w:shd w:val="clear" w:color="auto" w:fill="FFFFFF" w:themeFill="background1"/>
            <w:vAlign w:val="center"/>
            <w:hideMark/>
          </w:tcPr>
          <w:p w:rsidR="00335B2C" w:rsidRPr="00335B2C" w:rsidRDefault="00335B2C" w:rsidP="00335B2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35B2C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335B2C" w:rsidRPr="00335B2C" w:rsidTr="001A0DE3">
        <w:trPr>
          <w:cantSplit/>
          <w:tblCellSpacing w:w="0" w:type="dxa"/>
          <w:jc w:val="center"/>
        </w:trPr>
        <w:tc>
          <w:tcPr>
            <w:tcW w:w="160" w:type="pct"/>
            <w:shd w:val="clear" w:color="auto" w:fill="FFFFFF" w:themeFill="background1"/>
            <w:vAlign w:val="center"/>
            <w:hideMark/>
          </w:tcPr>
          <w:p w:rsidR="00335B2C" w:rsidRPr="00335B2C" w:rsidRDefault="00335B2C" w:rsidP="00335B2C">
            <w:pPr>
              <w:rPr>
                <w:rFonts w:ascii="Arial Narrow" w:hAnsi="Arial Narrow"/>
                <w:sz w:val="15"/>
                <w:szCs w:val="15"/>
              </w:rPr>
            </w:pPr>
            <w:r w:rsidRPr="00335B2C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40" w:type="pct"/>
            <w:shd w:val="clear" w:color="auto" w:fill="FFFFFF" w:themeFill="background1"/>
            <w:vAlign w:val="center"/>
            <w:hideMark/>
          </w:tcPr>
          <w:p w:rsidR="00335B2C" w:rsidRPr="00335B2C" w:rsidRDefault="00335B2C" w:rsidP="00335B2C">
            <w:pPr>
              <w:rPr>
                <w:rFonts w:ascii="Arial Narrow" w:hAnsi="Arial Narrow"/>
                <w:sz w:val="15"/>
                <w:szCs w:val="15"/>
              </w:rPr>
            </w:pPr>
            <w:r w:rsidRPr="00335B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600" w:type="pct"/>
            <w:shd w:val="clear" w:color="auto" w:fill="FFFFFF" w:themeFill="background1"/>
            <w:vAlign w:val="center"/>
            <w:hideMark/>
          </w:tcPr>
          <w:p w:rsidR="00335B2C" w:rsidRPr="00335B2C" w:rsidRDefault="00335B2C" w:rsidP="00335B2C">
            <w:pPr>
              <w:rPr>
                <w:rFonts w:ascii="Arial Narrow" w:hAnsi="Arial Narrow"/>
                <w:sz w:val="15"/>
                <w:szCs w:val="15"/>
              </w:rPr>
            </w:pPr>
            <w:r w:rsidRPr="00335B2C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600" w:type="pct"/>
            <w:shd w:val="clear" w:color="auto" w:fill="FFFFFF" w:themeFill="background1"/>
            <w:vAlign w:val="center"/>
            <w:hideMark/>
          </w:tcPr>
          <w:p w:rsidR="00335B2C" w:rsidRPr="00335B2C" w:rsidRDefault="00335B2C" w:rsidP="00335B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5B2C">
              <w:rPr>
                <w:rFonts w:ascii="Arial Narrow" w:hAnsi="Arial Narrow"/>
                <w:sz w:val="15"/>
                <w:szCs w:val="15"/>
              </w:rPr>
              <w:t>71 117 722,67</w:t>
            </w:r>
          </w:p>
        </w:tc>
        <w:tc>
          <w:tcPr>
            <w:tcW w:w="600" w:type="pct"/>
            <w:shd w:val="clear" w:color="auto" w:fill="FFFFFF" w:themeFill="background1"/>
            <w:vAlign w:val="center"/>
            <w:hideMark/>
          </w:tcPr>
          <w:p w:rsidR="00335B2C" w:rsidRPr="00335B2C" w:rsidRDefault="00335B2C" w:rsidP="00335B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5B2C">
              <w:rPr>
                <w:rFonts w:ascii="Arial Narrow" w:hAnsi="Arial Narrow"/>
                <w:sz w:val="15"/>
                <w:szCs w:val="15"/>
              </w:rPr>
              <w:t>71 117 722,67</w:t>
            </w:r>
          </w:p>
        </w:tc>
        <w:tc>
          <w:tcPr>
            <w:tcW w:w="600" w:type="pct"/>
            <w:shd w:val="clear" w:color="auto" w:fill="FFFFFF" w:themeFill="background1"/>
            <w:vAlign w:val="center"/>
            <w:hideMark/>
          </w:tcPr>
          <w:p w:rsidR="00335B2C" w:rsidRPr="00335B2C" w:rsidRDefault="00335B2C" w:rsidP="00335B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5B2C">
              <w:rPr>
                <w:rFonts w:ascii="Arial Narrow" w:hAnsi="Arial Narrow"/>
                <w:sz w:val="15"/>
                <w:szCs w:val="15"/>
              </w:rPr>
              <w:t>-15 000,00</w:t>
            </w:r>
          </w:p>
        </w:tc>
        <w:tc>
          <w:tcPr>
            <w:tcW w:w="600" w:type="pct"/>
            <w:shd w:val="clear" w:color="auto" w:fill="FFFFFF" w:themeFill="background1"/>
            <w:vAlign w:val="center"/>
            <w:hideMark/>
          </w:tcPr>
          <w:p w:rsidR="00335B2C" w:rsidRPr="00335B2C" w:rsidRDefault="00335B2C" w:rsidP="00335B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5B2C">
              <w:rPr>
                <w:rFonts w:ascii="Arial Narrow" w:hAnsi="Arial Narrow"/>
                <w:sz w:val="15"/>
                <w:szCs w:val="15"/>
              </w:rPr>
              <w:t>158 000,00</w:t>
            </w:r>
          </w:p>
        </w:tc>
        <w:tc>
          <w:tcPr>
            <w:tcW w:w="600" w:type="pct"/>
            <w:shd w:val="clear" w:color="auto" w:fill="FFFFFF" w:themeFill="background1"/>
            <w:vAlign w:val="center"/>
            <w:hideMark/>
          </w:tcPr>
          <w:p w:rsidR="00335B2C" w:rsidRPr="00335B2C" w:rsidRDefault="00335B2C" w:rsidP="00335B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5B2C">
              <w:rPr>
                <w:rFonts w:ascii="Arial Narrow" w:hAnsi="Arial Narrow"/>
                <w:sz w:val="15"/>
                <w:szCs w:val="15"/>
              </w:rPr>
              <w:t>71 260 722,67</w:t>
            </w:r>
          </w:p>
        </w:tc>
      </w:tr>
      <w:tr w:rsidR="00335B2C" w:rsidRPr="00335B2C" w:rsidTr="001A0DE3">
        <w:trPr>
          <w:cantSplit/>
          <w:tblCellSpacing w:w="0" w:type="dxa"/>
          <w:jc w:val="center"/>
        </w:trPr>
        <w:tc>
          <w:tcPr>
            <w:tcW w:w="160" w:type="pct"/>
            <w:shd w:val="clear" w:color="auto" w:fill="FFFFFF" w:themeFill="background1"/>
            <w:vAlign w:val="center"/>
            <w:hideMark/>
          </w:tcPr>
          <w:p w:rsidR="00335B2C" w:rsidRPr="00335B2C" w:rsidRDefault="00335B2C" w:rsidP="00335B2C">
            <w:pPr>
              <w:rPr>
                <w:rFonts w:ascii="Arial Narrow" w:hAnsi="Arial Narrow"/>
                <w:sz w:val="15"/>
                <w:szCs w:val="15"/>
              </w:rPr>
            </w:pPr>
            <w:r w:rsidRPr="00335B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shd w:val="clear" w:color="auto" w:fill="FFFFFF" w:themeFill="background1"/>
            <w:vAlign w:val="center"/>
            <w:hideMark/>
          </w:tcPr>
          <w:p w:rsidR="00335B2C" w:rsidRPr="00335B2C" w:rsidRDefault="00335B2C" w:rsidP="00335B2C">
            <w:pPr>
              <w:rPr>
                <w:rFonts w:ascii="Arial Narrow" w:hAnsi="Arial Narrow"/>
                <w:sz w:val="15"/>
                <w:szCs w:val="15"/>
              </w:rPr>
            </w:pPr>
            <w:r w:rsidRPr="00335B2C">
              <w:rPr>
                <w:rFonts w:ascii="Arial Narrow" w:hAnsi="Arial Narrow"/>
                <w:sz w:val="15"/>
                <w:szCs w:val="15"/>
              </w:rPr>
              <w:t>80146</w:t>
            </w:r>
          </w:p>
        </w:tc>
        <w:tc>
          <w:tcPr>
            <w:tcW w:w="1600" w:type="pct"/>
            <w:shd w:val="clear" w:color="auto" w:fill="FFFFFF" w:themeFill="background1"/>
            <w:vAlign w:val="center"/>
            <w:hideMark/>
          </w:tcPr>
          <w:p w:rsidR="00335B2C" w:rsidRPr="00335B2C" w:rsidRDefault="00335B2C" w:rsidP="00335B2C">
            <w:pPr>
              <w:rPr>
                <w:rFonts w:ascii="Arial Narrow" w:hAnsi="Arial Narrow"/>
                <w:sz w:val="15"/>
                <w:szCs w:val="15"/>
              </w:rPr>
            </w:pPr>
            <w:r w:rsidRPr="00335B2C">
              <w:rPr>
                <w:rFonts w:ascii="Arial Narrow" w:hAnsi="Arial Narrow"/>
                <w:sz w:val="15"/>
                <w:szCs w:val="15"/>
              </w:rPr>
              <w:t>Dokształcanie i doskonalenie nauczycieli</w:t>
            </w:r>
          </w:p>
        </w:tc>
        <w:tc>
          <w:tcPr>
            <w:tcW w:w="600" w:type="pct"/>
            <w:shd w:val="clear" w:color="auto" w:fill="FFFFFF" w:themeFill="background1"/>
            <w:vAlign w:val="center"/>
            <w:hideMark/>
          </w:tcPr>
          <w:p w:rsidR="00335B2C" w:rsidRPr="00335B2C" w:rsidRDefault="00335B2C" w:rsidP="00335B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5B2C">
              <w:rPr>
                <w:rFonts w:ascii="Arial Narrow" w:hAnsi="Arial Narrow"/>
                <w:sz w:val="15"/>
                <w:szCs w:val="15"/>
              </w:rPr>
              <w:t>153 000,00</w:t>
            </w:r>
          </w:p>
        </w:tc>
        <w:tc>
          <w:tcPr>
            <w:tcW w:w="600" w:type="pct"/>
            <w:shd w:val="clear" w:color="auto" w:fill="FFFFFF" w:themeFill="background1"/>
            <w:vAlign w:val="center"/>
            <w:hideMark/>
          </w:tcPr>
          <w:p w:rsidR="00335B2C" w:rsidRPr="00335B2C" w:rsidRDefault="00335B2C" w:rsidP="00335B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5B2C">
              <w:rPr>
                <w:rFonts w:ascii="Arial Narrow" w:hAnsi="Arial Narrow"/>
                <w:sz w:val="15"/>
                <w:szCs w:val="15"/>
              </w:rPr>
              <w:t>153 000,00</w:t>
            </w:r>
          </w:p>
        </w:tc>
        <w:tc>
          <w:tcPr>
            <w:tcW w:w="600" w:type="pct"/>
            <w:shd w:val="clear" w:color="auto" w:fill="FFFFFF" w:themeFill="background1"/>
            <w:vAlign w:val="center"/>
            <w:hideMark/>
          </w:tcPr>
          <w:p w:rsidR="00335B2C" w:rsidRPr="00335B2C" w:rsidRDefault="00335B2C" w:rsidP="00335B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5B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shd w:val="clear" w:color="auto" w:fill="FFFFFF" w:themeFill="background1"/>
            <w:vAlign w:val="center"/>
            <w:hideMark/>
          </w:tcPr>
          <w:p w:rsidR="00335B2C" w:rsidRPr="00335B2C" w:rsidRDefault="00335B2C" w:rsidP="00335B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5B2C">
              <w:rPr>
                <w:rFonts w:ascii="Arial Narrow" w:hAnsi="Arial Narrow"/>
                <w:sz w:val="15"/>
                <w:szCs w:val="15"/>
              </w:rPr>
              <w:t>158 000,00</w:t>
            </w:r>
          </w:p>
        </w:tc>
        <w:tc>
          <w:tcPr>
            <w:tcW w:w="600" w:type="pct"/>
            <w:shd w:val="clear" w:color="auto" w:fill="FFFFFF" w:themeFill="background1"/>
            <w:vAlign w:val="center"/>
            <w:hideMark/>
          </w:tcPr>
          <w:p w:rsidR="00335B2C" w:rsidRPr="00335B2C" w:rsidRDefault="00335B2C" w:rsidP="00335B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5B2C">
              <w:rPr>
                <w:rFonts w:ascii="Arial Narrow" w:hAnsi="Arial Narrow"/>
                <w:sz w:val="15"/>
                <w:szCs w:val="15"/>
              </w:rPr>
              <w:t>311 000,00</w:t>
            </w:r>
          </w:p>
        </w:tc>
      </w:tr>
      <w:tr w:rsidR="00335B2C" w:rsidRPr="00335B2C" w:rsidTr="001A0DE3">
        <w:trPr>
          <w:cantSplit/>
          <w:tblCellSpacing w:w="0" w:type="dxa"/>
          <w:jc w:val="center"/>
        </w:trPr>
        <w:tc>
          <w:tcPr>
            <w:tcW w:w="160" w:type="pct"/>
            <w:shd w:val="clear" w:color="auto" w:fill="FFFFFF" w:themeFill="background1"/>
            <w:vAlign w:val="center"/>
            <w:hideMark/>
          </w:tcPr>
          <w:p w:rsidR="00335B2C" w:rsidRPr="00335B2C" w:rsidRDefault="00335B2C" w:rsidP="00335B2C">
            <w:pPr>
              <w:rPr>
                <w:rFonts w:ascii="Arial Narrow" w:hAnsi="Arial Narrow"/>
                <w:sz w:val="15"/>
                <w:szCs w:val="15"/>
              </w:rPr>
            </w:pPr>
            <w:r w:rsidRPr="00335B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shd w:val="clear" w:color="auto" w:fill="FFFFFF" w:themeFill="background1"/>
            <w:vAlign w:val="center"/>
            <w:hideMark/>
          </w:tcPr>
          <w:p w:rsidR="00335B2C" w:rsidRPr="00335B2C" w:rsidRDefault="00335B2C" w:rsidP="00335B2C">
            <w:pPr>
              <w:rPr>
                <w:rFonts w:ascii="Arial Narrow" w:hAnsi="Arial Narrow"/>
                <w:sz w:val="15"/>
                <w:szCs w:val="15"/>
              </w:rPr>
            </w:pPr>
            <w:r w:rsidRPr="00335B2C">
              <w:rPr>
                <w:rFonts w:ascii="Arial Narrow" w:hAnsi="Arial Narrow"/>
                <w:sz w:val="15"/>
                <w:szCs w:val="15"/>
              </w:rPr>
              <w:t>80195</w:t>
            </w:r>
          </w:p>
        </w:tc>
        <w:tc>
          <w:tcPr>
            <w:tcW w:w="1600" w:type="pct"/>
            <w:shd w:val="clear" w:color="auto" w:fill="FFFFFF" w:themeFill="background1"/>
            <w:vAlign w:val="center"/>
            <w:hideMark/>
          </w:tcPr>
          <w:p w:rsidR="00335B2C" w:rsidRPr="00335B2C" w:rsidRDefault="00335B2C" w:rsidP="00335B2C">
            <w:pPr>
              <w:rPr>
                <w:rFonts w:ascii="Arial Narrow" w:hAnsi="Arial Narrow"/>
                <w:sz w:val="15"/>
                <w:szCs w:val="15"/>
              </w:rPr>
            </w:pPr>
            <w:r w:rsidRPr="00335B2C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600" w:type="pct"/>
            <w:shd w:val="clear" w:color="auto" w:fill="FFFFFF" w:themeFill="background1"/>
            <w:vAlign w:val="center"/>
            <w:hideMark/>
          </w:tcPr>
          <w:p w:rsidR="00335B2C" w:rsidRPr="00335B2C" w:rsidRDefault="00335B2C" w:rsidP="00335B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5B2C">
              <w:rPr>
                <w:rFonts w:ascii="Arial Narrow" w:hAnsi="Arial Narrow"/>
                <w:sz w:val="15"/>
                <w:szCs w:val="15"/>
              </w:rPr>
              <w:t>3 618 371,00</w:t>
            </w:r>
          </w:p>
        </w:tc>
        <w:tc>
          <w:tcPr>
            <w:tcW w:w="600" w:type="pct"/>
            <w:shd w:val="clear" w:color="auto" w:fill="FFFFFF" w:themeFill="background1"/>
            <w:vAlign w:val="center"/>
            <w:hideMark/>
          </w:tcPr>
          <w:p w:rsidR="00335B2C" w:rsidRPr="00335B2C" w:rsidRDefault="00335B2C" w:rsidP="00335B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5B2C">
              <w:rPr>
                <w:rFonts w:ascii="Arial Narrow" w:hAnsi="Arial Narrow"/>
                <w:sz w:val="15"/>
                <w:szCs w:val="15"/>
              </w:rPr>
              <w:t>3 618 371,00</w:t>
            </w:r>
          </w:p>
        </w:tc>
        <w:tc>
          <w:tcPr>
            <w:tcW w:w="600" w:type="pct"/>
            <w:shd w:val="clear" w:color="auto" w:fill="FFFFFF" w:themeFill="background1"/>
            <w:vAlign w:val="center"/>
            <w:hideMark/>
          </w:tcPr>
          <w:p w:rsidR="00335B2C" w:rsidRPr="00335B2C" w:rsidRDefault="00335B2C" w:rsidP="00335B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5B2C">
              <w:rPr>
                <w:rFonts w:ascii="Arial Narrow" w:hAnsi="Arial Narrow"/>
                <w:sz w:val="15"/>
                <w:szCs w:val="15"/>
              </w:rPr>
              <w:t>-15 000,00</w:t>
            </w:r>
          </w:p>
        </w:tc>
        <w:tc>
          <w:tcPr>
            <w:tcW w:w="600" w:type="pct"/>
            <w:shd w:val="clear" w:color="auto" w:fill="FFFFFF" w:themeFill="background1"/>
            <w:vAlign w:val="center"/>
            <w:hideMark/>
          </w:tcPr>
          <w:p w:rsidR="00335B2C" w:rsidRPr="00335B2C" w:rsidRDefault="00335B2C" w:rsidP="00335B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5B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shd w:val="clear" w:color="auto" w:fill="FFFFFF" w:themeFill="background1"/>
            <w:vAlign w:val="center"/>
            <w:hideMark/>
          </w:tcPr>
          <w:p w:rsidR="00335B2C" w:rsidRPr="00335B2C" w:rsidRDefault="00335B2C" w:rsidP="00335B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5B2C">
              <w:rPr>
                <w:rFonts w:ascii="Arial Narrow" w:hAnsi="Arial Narrow"/>
                <w:sz w:val="15"/>
                <w:szCs w:val="15"/>
              </w:rPr>
              <w:t>3 603 371,00</w:t>
            </w:r>
          </w:p>
        </w:tc>
      </w:tr>
      <w:tr w:rsidR="00335B2C" w:rsidRPr="00335B2C" w:rsidTr="001A0DE3">
        <w:trPr>
          <w:cantSplit/>
          <w:tblCellSpacing w:w="0" w:type="dxa"/>
          <w:jc w:val="center"/>
        </w:trPr>
        <w:tc>
          <w:tcPr>
            <w:tcW w:w="160" w:type="pct"/>
            <w:shd w:val="clear" w:color="auto" w:fill="FFFFFF" w:themeFill="background1"/>
            <w:vAlign w:val="center"/>
            <w:hideMark/>
          </w:tcPr>
          <w:p w:rsidR="00335B2C" w:rsidRPr="00335B2C" w:rsidRDefault="00335B2C" w:rsidP="00335B2C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335B2C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40" w:type="pct"/>
            <w:shd w:val="clear" w:color="auto" w:fill="FFFFFF" w:themeFill="background1"/>
            <w:vAlign w:val="center"/>
            <w:hideMark/>
          </w:tcPr>
          <w:p w:rsidR="00335B2C" w:rsidRPr="00335B2C" w:rsidRDefault="00335B2C" w:rsidP="00335B2C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335B2C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600" w:type="pct"/>
            <w:shd w:val="clear" w:color="auto" w:fill="FFFFFF" w:themeFill="background1"/>
            <w:vAlign w:val="center"/>
            <w:hideMark/>
          </w:tcPr>
          <w:p w:rsidR="00335B2C" w:rsidRPr="00335B2C" w:rsidRDefault="00335B2C" w:rsidP="00335B2C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335B2C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600" w:type="pct"/>
            <w:shd w:val="clear" w:color="auto" w:fill="FFFFFF" w:themeFill="background1"/>
            <w:vAlign w:val="center"/>
            <w:hideMark/>
          </w:tcPr>
          <w:p w:rsidR="00335B2C" w:rsidRPr="00335B2C" w:rsidRDefault="00335B2C" w:rsidP="00335B2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335B2C">
              <w:rPr>
                <w:rFonts w:ascii="Arial Narrow" w:hAnsi="Arial Narrow"/>
                <w:b/>
                <w:sz w:val="15"/>
                <w:szCs w:val="15"/>
              </w:rPr>
              <w:t>209 064 790,04</w:t>
            </w:r>
          </w:p>
        </w:tc>
        <w:tc>
          <w:tcPr>
            <w:tcW w:w="600" w:type="pct"/>
            <w:shd w:val="clear" w:color="auto" w:fill="FFFFFF" w:themeFill="background1"/>
            <w:vAlign w:val="center"/>
            <w:hideMark/>
          </w:tcPr>
          <w:p w:rsidR="00335B2C" w:rsidRPr="00335B2C" w:rsidRDefault="00335B2C" w:rsidP="00335B2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335B2C">
              <w:rPr>
                <w:rFonts w:ascii="Arial Narrow" w:hAnsi="Arial Narrow"/>
                <w:b/>
                <w:sz w:val="15"/>
                <w:szCs w:val="15"/>
              </w:rPr>
              <w:t>205 793 645,05</w:t>
            </w:r>
          </w:p>
        </w:tc>
        <w:tc>
          <w:tcPr>
            <w:tcW w:w="600" w:type="pct"/>
            <w:shd w:val="clear" w:color="auto" w:fill="FFFFFF" w:themeFill="background1"/>
            <w:vAlign w:val="center"/>
            <w:hideMark/>
          </w:tcPr>
          <w:p w:rsidR="00335B2C" w:rsidRPr="00335B2C" w:rsidRDefault="00335B2C" w:rsidP="00335B2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335B2C">
              <w:rPr>
                <w:rFonts w:ascii="Arial Narrow" w:hAnsi="Arial Narrow"/>
                <w:b/>
                <w:sz w:val="15"/>
                <w:szCs w:val="15"/>
              </w:rPr>
              <w:t>-15 000,00</w:t>
            </w:r>
          </w:p>
        </w:tc>
        <w:tc>
          <w:tcPr>
            <w:tcW w:w="600" w:type="pct"/>
            <w:shd w:val="clear" w:color="auto" w:fill="FFFFFF" w:themeFill="background1"/>
            <w:vAlign w:val="center"/>
            <w:hideMark/>
          </w:tcPr>
          <w:p w:rsidR="00335B2C" w:rsidRPr="00335B2C" w:rsidRDefault="00335B2C" w:rsidP="00335B2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335B2C">
              <w:rPr>
                <w:rFonts w:ascii="Arial Narrow" w:hAnsi="Arial Narrow"/>
                <w:b/>
                <w:sz w:val="15"/>
                <w:szCs w:val="15"/>
              </w:rPr>
              <w:t>158 000,00</w:t>
            </w:r>
          </w:p>
        </w:tc>
        <w:tc>
          <w:tcPr>
            <w:tcW w:w="600" w:type="pct"/>
            <w:shd w:val="clear" w:color="auto" w:fill="FFFFFF" w:themeFill="background1"/>
            <w:vAlign w:val="center"/>
            <w:hideMark/>
          </w:tcPr>
          <w:p w:rsidR="00335B2C" w:rsidRPr="00335B2C" w:rsidRDefault="00335B2C" w:rsidP="00335B2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335B2C">
              <w:rPr>
                <w:rFonts w:ascii="Arial Narrow" w:hAnsi="Arial Narrow"/>
                <w:b/>
                <w:sz w:val="15"/>
                <w:szCs w:val="15"/>
              </w:rPr>
              <w:t>205 936 645,05</w:t>
            </w:r>
          </w:p>
        </w:tc>
      </w:tr>
    </w:tbl>
    <w:p w:rsidR="00335B2C" w:rsidRPr="00335B2C" w:rsidRDefault="00335B2C" w:rsidP="00335B2C">
      <w:pPr>
        <w:jc w:val="center"/>
        <w:rPr>
          <w:sz w:val="24"/>
          <w:szCs w:val="24"/>
        </w:rPr>
      </w:pPr>
    </w:p>
    <w:p w:rsidR="00335B2C" w:rsidRPr="00335B2C" w:rsidRDefault="00335B2C" w:rsidP="00335B2C">
      <w:pPr>
        <w:spacing w:before="100" w:beforeAutospacing="1" w:after="100" w:afterAutospacing="1"/>
        <w:rPr>
          <w:rFonts w:ascii="Arial Narrow" w:hAnsi="Arial Narrow"/>
          <w:sz w:val="13"/>
          <w:szCs w:val="13"/>
        </w:rPr>
      </w:pPr>
      <w:r w:rsidRPr="00335B2C">
        <w:rPr>
          <w:rFonts w:ascii="Arial Narrow" w:hAnsi="Arial Narrow"/>
          <w:sz w:val="13"/>
          <w:szCs w:val="13"/>
        </w:rPr>
        <w:t> </w:t>
      </w:r>
    </w:p>
    <w:p w:rsidR="00C96752" w:rsidRPr="00C238B8" w:rsidRDefault="00C96752" w:rsidP="007949E8">
      <w:pPr>
        <w:spacing w:before="100" w:beforeAutospacing="1" w:after="100" w:afterAutospacing="1"/>
        <w:jc w:val="center"/>
        <w:rPr>
          <w:sz w:val="24"/>
          <w:szCs w:val="24"/>
        </w:rPr>
      </w:pPr>
    </w:p>
    <w:p w:rsidR="00C238B8" w:rsidRPr="00C238B8" w:rsidRDefault="00C238B8" w:rsidP="00C238B8">
      <w:pPr>
        <w:jc w:val="center"/>
        <w:rPr>
          <w:sz w:val="24"/>
          <w:szCs w:val="24"/>
        </w:rPr>
      </w:pPr>
    </w:p>
    <w:p w:rsidR="00C238B8" w:rsidRPr="00C238B8" w:rsidRDefault="00C238B8" w:rsidP="00C238B8">
      <w:pPr>
        <w:spacing w:before="100" w:beforeAutospacing="1" w:after="100" w:afterAutospacing="1"/>
        <w:rPr>
          <w:rFonts w:ascii="Arial Narrow" w:hAnsi="Arial Narrow"/>
          <w:sz w:val="13"/>
          <w:szCs w:val="13"/>
        </w:rPr>
      </w:pPr>
      <w:r w:rsidRPr="00C238B8">
        <w:rPr>
          <w:rFonts w:ascii="Arial Narrow" w:hAnsi="Arial Narrow"/>
          <w:sz w:val="13"/>
          <w:szCs w:val="13"/>
        </w:rPr>
        <w:t> </w:t>
      </w:r>
    </w:p>
    <w:p w:rsidR="00C238B8" w:rsidRPr="00E3264A" w:rsidRDefault="00C238B8" w:rsidP="007949E8">
      <w:pPr>
        <w:spacing w:before="100" w:beforeAutospacing="1" w:after="100" w:afterAutospacing="1"/>
        <w:jc w:val="center"/>
        <w:rPr>
          <w:color w:val="FF0000"/>
          <w:sz w:val="24"/>
          <w:szCs w:val="24"/>
        </w:rPr>
      </w:pPr>
    </w:p>
    <w:p w:rsidR="00D86F77" w:rsidRPr="00E3264A" w:rsidRDefault="00D86F77" w:rsidP="00D86F77">
      <w:pPr>
        <w:jc w:val="center"/>
        <w:rPr>
          <w:color w:val="FF0000"/>
          <w:sz w:val="24"/>
          <w:szCs w:val="24"/>
        </w:rPr>
      </w:pPr>
    </w:p>
    <w:p w:rsidR="00D86F77" w:rsidRPr="00E3264A" w:rsidRDefault="00D86F77" w:rsidP="00D86F77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  <w:r w:rsidRPr="00E3264A">
        <w:rPr>
          <w:rFonts w:ascii="Arial Narrow" w:hAnsi="Arial Narrow"/>
          <w:color w:val="FF0000"/>
          <w:sz w:val="17"/>
          <w:szCs w:val="17"/>
        </w:rPr>
        <w:t> </w:t>
      </w:r>
    </w:p>
    <w:p w:rsidR="005F5B5D" w:rsidRPr="00E3264A" w:rsidRDefault="005F5B5D" w:rsidP="005F5B5D">
      <w:pPr>
        <w:jc w:val="center"/>
        <w:rPr>
          <w:color w:val="FF0000"/>
          <w:sz w:val="24"/>
          <w:szCs w:val="24"/>
        </w:rPr>
      </w:pPr>
    </w:p>
    <w:p w:rsidR="00687B18" w:rsidRPr="00E3264A" w:rsidRDefault="005F5B5D" w:rsidP="007949E8">
      <w:pPr>
        <w:spacing w:before="100" w:beforeAutospacing="1" w:after="100" w:afterAutospacing="1"/>
        <w:rPr>
          <w:color w:val="FF0000"/>
          <w:sz w:val="24"/>
          <w:szCs w:val="24"/>
        </w:rPr>
      </w:pPr>
      <w:r w:rsidRPr="00E3264A">
        <w:rPr>
          <w:rFonts w:ascii="Arial Narrow" w:hAnsi="Arial Narrow"/>
          <w:color w:val="FF0000"/>
          <w:sz w:val="17"/>
          <w:szCs w:val="17"/>
        </w:rPr>
        <w:t> </w:t>
      </w:r>
    </w:p>
    <w:p w:rsidR="00687B18" w:rsidRPr="00E3264A" w:rsidRDefault="00687B18" w:rsidP="00687B18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  <w:r w:rsidRPr="00E3264A">
        <w:rPr>
          <w:rFonts w:ascii="Arial Narrow" w:hAnsi="Arial Narrow"/>
          <w:color w:val="FF0000"/>
          <w:sz w:val="17"/>
          <w:szCs w:val="17"/>
        </w:rPr>
        <w:t> </w:t>
      </w:r>
    </w:p>
    <w:p w:rsidR="00314BA9" w:rsidRPr="00E3264A" w:rsidRDefault="00314BA9" w:rsidP="00687B18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</w:p>
    <w:p w:rsidR="00314BA9" w:rsidRPr="00E3264A" w:rsidRDefault="00314BA9" w:rsidP="00F86D20">
      <w:pPr>
        <w:spacing w:before="100" w:beforeAutospacing="1" w:after="100" w:afterAutospacing="1"/>
        <w:jc w:val="center"/>
        <w:rPr>
          <w:color w:val="FF0000"/>
          <w:sz w:val="19"/>
          <w:szCs w:val="19"/>
        </w:rPr>
      </w:pPr>
    </w:p>
    <w:p w:rsidR="00314BA9" w:rsidRPr="00E3264A" w:rsidRDefault="00314BA9" w:rsidP="00F86D20">
      <w:pPr>
        <w:spacing w:before="100" w:beforeAutospacing="1" w:after="100" w:afterAutospacing="1"/>
        <w:jc w:val="center"/>
        <w:rPr>
          <w:color w:val="FF0000"/>
          <w:sz w:val="19"/>
          <w:szCs w:val="19"/>
        </w:rPr>
      </w:pPr>
    </w:p>
    <w:p w:rsidR="00564A20" w:rsidRPr="00E3264A" w:rsidRDefault="00564A20" w:rsidP="00564A20">
      <w:pPr>
        <w:jc w:val="center"/>
        <w:rPr>
          <w:color w:val="FF0000"/>
          <w:sz w:val="24"/>
          <w:szCs w:val="24"/>
        </w:rPr>
      </w:pPr>
    </w:p>
    <w:p w:rsidR="00564A20" w:rsidRPr="00E3264A" w:rsidRDefault="00564A20" w:rsidP="00564A20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  <w:r w:rsidRPr="00E3264A">
        <w:rPr>
          <w:rFonts w:ascii="Arial Narrow" w:hAnsi="Arial Narrow"/>
          <w:color w:val="FF0000"/>
          <w:sz w:val="12"/>
          <w:szCs w:val="12"/>
        </w:rPr>
        <w:t> </w:t>
      </w:r>
    </w:p>
    <w:p w:rsidR="00564A20" w:rsidRPr="00E3264A" w:rsidRDefault="00564A20" w:rsidP="00F86D20">
      <w:pPr>
        <w:spacing w:before="100" w:beforeAutospacing="1" w:after="100" w:afterAutospacing="1"/>
        <w:jc w:val="center"/>
        <w:rPr>
          <w:color w:val="FF0000"/>
          <w:sz w:val="19"/>
          <w:szCs w:val="19"/>
        </w:rPr>
      </w:pPr>
    </w:p>
    <w:p w:rsidR="00564A20" w:rsidRPr="00E3264A" w:rsidRDefault="00564A20" w:rsidP="00F86D20">
      <w:pPr>
        <w:spacing w:before="100" w:beforeAutospacing="1" w:after="100" w:afterAutospacing="1"/>
        <w:jc w:val="center"/>
        <w:rPr>
          <w:color w:val="FF0000"/>
          <w:sz w:val="19"/>
          <w:szCs w:val="19"/>
        </w:rPr>
      </w:pPr>
    </w:p>
    <w:p w:rsidR="00564A20" w:rsidRPr="00E3264A" w:rsidRDefault="00564A20" w:rsidP="00564A20">
      <w:pPr>
        <w:jc w:val="center"/>
        <w:rPr>
          <w:color w:val="FF0000"/>
          <w:sz w:val="24"/>
          <w:szCs w:val="24"/>
        </w:rPr>
      </w:pPr>
    </w:p>
    <w:p w:rsidR="00564A20" w:rsidRPr="00E3264A" w:rsidRDefault="00564A20" w:rsidP="00564A20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  <w:r w:rsidRPr="00E3264A">
        <w:rPr>
          <w:rFonts w:ascii="Arial Narrow" w:hAnsi="Arial Narrow"/>
          <w:color w:val="FF0000"/>
          <w:sz w:val="12"/>
          <w:szCs w:val="12"/>
        </w:rPr>
        <w:t> </w:t>
      </w:r>
    </w:p>
    <w:p w:rsidR="00564A20" w:rsidRPr="00E3264A" w:rsidRDefault="00564A20" w:rsidP="00F86D20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EA7C30" w:rsidRPr="00E3264A" w:rsidRDefault="00EA7C30" w:rsidP="00EA7C30">
      <w:pPr>
        <w:jc w:val="center"/>
        <w:rPr>
          <w:color w:val="FF0000"/>
          <w:sz w:val="24"/>
          <w:szCs w:val="24"/>
        </w:rPr>
      </w:pPr>
    </w:p>
    <w:p w:rsidR="00EA7C30" w:rsidRPr="00E3264A" w:rsidRDefault="00EA7C30" w:rsidP="00EA7C30">
      <w:pPr>
        <w:spacing w:before="100" w:beforeAutospacing="1" w:after="100" w:afterAutospacing="1"/>
        <w:rPr>
          <w:rFonts w:ascii="Arial Narrow" w:hAnsi="Arial Narrow"/>
          <w:color w:val="FF0000"/>
          <w:sz w:val="14"/>
          <w:szCs w:val="14"/>
        </w:rPr>
      </w:pPr>
      <w:r w:rsidRPr="00E3264A">
        <w:rPr>
          <w:rFonts w:ascii="Arial Narrow" w:hAnsi="Arial Narrow"/>
          <w:color w:val="FF0000"/>
          <w:sz w:val="14"/>
          <w:szCs w:val="14"/>
        </w:rPr>
        <w:t> </w:t>
      </w:r>
    </w:p>
    <w:p w:rsidR="00196C40" w:rsidRPr="00C238B8" w:rsidRDefault="00196C40" w:rsidP="00C238B8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auto"/>
          <w:sz w:val="24"/>
          <w:shd w:val="clear" w:color="auto" w:fill="FFFFFF"/>
        </w:rPr>
      </w:pPr>
      <w:r w:rsidRPr="00C238B8">
        <w:rPr>
          <w:b/>
          <w:color w:val="auto"/>
          <w:sz w:val="24"/>
          <w:shd w:val="clear" w:color="auto" w:fill="FFFFFF"/>
        </w:rPr>
        <w:t>WYDATKI BIEŻĄCE – CZĘŚĆ INFORMACYJNA</w:t>
      </w:r>
    </w:p>
    <w:p w:rsidR="00196C40" w:rsidRPr="00C238B8" w:rsidRDefault="00196C40" w:rsidP="00C238B8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auto"/>
          <w:szCs w:val="22"/>
          <w:shd w:val="clear" w:color="auto" w:fill="FFFFFF"/>
        </w:rPr>
      </w:pPr>
    </w:p>
    <w:p w:rsidR="00B17A16" w:rsidRPr="00220250" w:rsidRDefault="00195977" w:rsidP="00C238B8">
      <w:pPr>
        <w:pStyle w:val="Normal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</w:rPr>
      </w:pPr>
      <w:r>
        <w:rPr>
          <w:color w:val="auto"/>
          <w:szCs w:val="22"/>
          <w:shd w:val="clear" w:color="auto" w:fill="FFFFFF"/>
        </w:rPr>
        <w:t>Zwiększa</w:t>
      </w:r>
      <w:r w:rsidR="00196C40" w:rsidRPr="00220250">
        <w:rPr>
          <w:color w:val="auto"/>
          <w:szCs w:val="22"/>
          <w:shd w:val="clear" w:color="auto" w:fill="FFFFFF"/>
        </w:rPr>
        <w:t xml:space="preserve"> się plan wydatków bieżących o kwotę</w:t>
      </w:r>
      <w:r>
        <w:rPr>
          <w:color w:val="auto"/>
          <w:szCs w:val="22"/>
          <w:shd w:val="clear" w:color="auto" w:fill="FFFFFF"/>
        </w:rPr>
        <w:t xml:space="preserve"> </w:t>
      </w:r>
      <w:r>
        <w:rPr>
          <w:b/>
          <w:color w:val="auto"/>
          <w:szCs w:val="22"/>
          <w:shd w:val="clear" w:color="auto" w:fill="FFFFFF"/>
        </w:rPr>
        <w:t xml:space="preserve">158.000,00 zł </w:t>
      </w:r>
      <w:r>
        <w:rPr>
          <w:color w:val="auto"/>
          <w:szCs w:val="22"/>
          <w:shd w:val="clear" w:color="auto" w:fill="FFFFFF"/>
        </w:rPr>
        <w:t xml:space="preserve">oraz zmniejsza się o kwotę </w:t>
      </w:r>
      <w:r w:rsidR="00C238B8" w:rsidRPr="00220250">
        <w:rPr>
          <w:b/>
          <w:color w:val="auto"/>
          <w:szCs w:val="22"/>
          <w:shd w:val="clear" w:color="auto" w:fill="FFFFFF"/>
        </w:rPr>
        <w:t>15.000</w:t>
      </w:r>
      <w:r w:rsidR="001C1388" w:rsidRPr="00220250">
        <w:rPr>
          <w:b/>
          <w:color w:val="auto"/>
          <w:szCs w:val="22"/>
          <w:shd w:val="clear" w:color="auto" w:fill="FFFFFF"/>
        </w:rPr>
        <w:t>,00</w:t>
      </w:r>
      <w:r>
        <w:rPr>
          <w:b/>
          <w:color w:val="auto"/>
          <w:szCs w:val="22"/>
          <w:shd w:val="clear" w:color="auto" w:fill="FFFFFF"/>
        </w:rPr>
        <w:t> </w:t>
      </w:r>
      <w:r w:rsidR="00196C40" w:rsidRPr="00220250">
        <w:rPr>
          <w:b/>
          <w:color w:val="auto"/>
          <w:szCs w:val="22"/>
          <w:shd w:val="clear" w:color="auto" w:fill="FFFFFF"/>
        </w:rPr>
        <w:t>zł</w:t>
      </w:r>
      <w:r w:rsidR="00C238B8" w:rsidRPr="00220250">
        <w:rPr>
          <w:b/>
          <w:color w:val="auto"/>
          <w:szCs w:val="22"/>
          <w:shd w:val="clear" w:color="auto" w:fill="FFFFFF"/>
        </w:rPr>
        <w:t>.</w:t>
      </w:r>
    </w:p>
    <w:p w:rsidR="00195977" w:rsidRDefault="00195977" w:rsidP="00195977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rPr>
          <w:b/>
          <w:color w:val="auto"/>
          <w:szCs w:val="22"/>
          <w:shd w:val="clear" w:color="auto" w:fill="FFFFFF"/>
        </w:rPr>
      </w:pPr>
    </w:p>
    <w:p w:rsidR="00195977" w:rsidRPr="006A74F7" w:rsidRDefault="00195977" w:rsidP="00195977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rPr>
          <w:b/>
          <w:color w:val="auto"/>
          <w:szCs w:val="22"/>
          <w:shd w:val="clear" w:color="auto" w:fill="FFFFFF"/>
        </w:rPr>
      </w:pPr>
      <w:r w:rsidRPr="006A74F7">
        <w:rPr>
          <w:b/>
          <w:color w:val="auto"/>
          <w:szCs w:val="22"/>
          <w:shd w:val="clear" w:color="auto" w:fill="FFFFFF"/>
        </w:rPr>
        <w:t>Z w i ę k s z e n i a :</w:t>
      </w:r>
    </w:p>
    <w:p w:rsidR="00195977" w:rsidRPr="006A74F7" w:rsidRDefault="00195977" w:rsidP="00195977">
      <w:pPr>
        <w:pStyle w:val="Normal1"/>
        <w:jc w:val="both"/>
        <w:rPr>
          <w:b/>
          <w:color w:val="auto"/>
          <w:szCs w:val="22"/>
          <w:shd w:val="clear" w:color="auto" w:fill="FFFFFF"/>
        </w:rPr>
      </w:pPr>
    </w:p>
    <w:p w:rsidR="00C238B8" w:rsidRDefault="00195977" w:rsidP="00195977">
      <w:pPr>
        <w:pStyle w:val="Normal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</w:rPr>
      </w:pPr>
      <w:r w:rsidRPr="006A74F7">
        <w:rPr>
          <w:b/>
          <w:color w:val="auto"/>
          <w:szCs w:val="22"/>
          <w:shd w:val="clear" w:color="auto" w:fill="FFFFFF"/>
        </w:rPr>
        <w:t xml:space="preserve">DZIAŁ </w:t>
      </w:r>
      <w:r w:rsidRPr="00220250">
        <w:rPr>
          <w:b/>
          <w:color w:val="auto"/>
          <w:szCs w:val="22"/>
          <w:shd w:val="clear" w:color="auto" w:fill="FFFFFF"/>
          <w:lang w:bidi="pl-PL"/>
        </w:rPr>
        <w:t xml:space="preserve">801 – OŚWIATA I WYCHOWANIE – </w:t>
      </w:r>
      <w:r>
        <w:rPr>
          <w:b/>
          <w:color w:val="auto"/>
          <w:szCs w:val="22"/>
          <w:shd w:val="clear" w:color="auto" w:fill="FFFFFF"/>
          <w:lang w:bidi="pl-PL"/>
        </w:rPr>
        <w:t>158.000,00</w:t>
      </w:r>
      <w:r w:rsidRPr="006A74F7">
        <w:rPr>
          <w:b/>
          <w:color w:val="auto"/>
          <w:szCs w:val="22"/>
          <w:shd w:val="clear" w:color="auto" w:fill="FFFFFF"/>
        </w:rPr>
        <w:t xml:space="preserve"> zł</w:t>
      </w:r>
    </w:p>
    <w:p w:rsidR="00195977" w:rsidRDefault="00195977" w:rsidP="00195977">
      <w:pPr>
        <w:pStyle w:val="Normal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</w:rPr>
      </w:pPr>
    </w:p>
    <w:p w:rsidR="00195977" w:rsidRPr="00195977" w:rsidRDefault="00195977" w:rsidP="00195977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  <w:r>
        <w:rPr>
          <w:color w:val="auto"/>
          <w:szCs w:val="22"/>
          <w:u w:val="single"/>
          <w:shd w:val="clear" w:color="auto" w:fill="FFFFFF"/>
        </w:rPr>
        <w:t>Rozdział 801</w:t>
      </w:r>
      <w:r w:rsidR="000E4E36">
        <w:rPr>
          <w:color w:val="auto"/>
          <w:szCs w:val="22"/>
          <w:u w:val="single"/>
          <w:shd w:val="clear" w:color="auto" w:fill="FFFFFF"/>
        </w:rPr>
        <w:t>46</w:t>
      </w:r>
      <w:r>
        <w:rPr>
          <w:color w:val="auto"/>
          <w:szCs w:val="22"/>
          <w:shd w:val="clear" w:color="auto" w:fill="FFFFFF"/>
        </w:rPr>
        <w:t xml:space="preserve"> – zwiększa się plan wydatków o kwotę </w:t>
      </w:r>
      <w:r>
        <w:rPr>
          <w:b/>
          <w:color w:val="auto"/>
          <w:szCs w:val="22"/>
          <w:shd w:val="clear" w:color="auto" w:fill="FFFFFF"/>
        </w:rPr>
        <w:t xml:space="preserve">158.000,00 zł </w:t>
      </w:r>
      <w:r>
        <w:rPr>
          <w:color w:val="auto"/>
          <w:szCs w:val="22"/>
          <w:shd w:val="clear" w:color="auto" w:fill="FFFFFF"/>
        </w:rPr>
        <w:t xml:space="preserve">z przeznaczeniem na dofinansowanie doskonalenia zawodowego nauczycieli z uwzględnieniem doradztwa metodycznego w wysokości 1% planowanych rocznych środków przeznaczonych na wynagrodzenia osobowe nauczycieli. </w:t>
      </w:r>
    </w:p>
    <w:p w:rsidR="00195977" w:rsidRDefault="00195977" w:rsidP="00084D94">
      <w:pPr>
        <w:pStyle w:val="Normal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</w:rPr>
      </w:pPr>
    </w:p>
    <w:p w:rsidR="006976CE" w:rsidRPr="00220250" w:rsidRDefault="007A263C" w:rsidP="00084D94">
      <w:pPr>
        <w:pStyle w:val="Normal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</w:rPr>
      </w:pPr>
      <w:r w:rsidRPr="00220250">
        <w:rPr>
          <w:b/>
          <w:color w:val="auto"/>
          <w:szCs w:val="22"/>
          <w:shd w:val="clear" w:color="auto" w:fill="FFFFFF"/>
        </w:rPr>
        <w:t>Z m n i e j s z e n i a</w:t>
      </w:r>
    </w:p>
    <w:p w:rsidR="00176429" w:rsidRPr="00220250" w:rsidRDefault="00176429" w:rsidP="00176429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</w:p>
    <w:p w:rsidR="00176429" w:rsidRPr="00220250" w:rsidRDefault="00176429" w:rsidP="00176429">
      <w:pPr>
        <w:pStyle w:val="Normal01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  <w:lang w:bidi="pl-PL"/>
        </w:rPr>
      </w:pPr>
      <w:r w:rsidRPr="00220250">
        <w:rPr>
          <w:b/>
          <w:color w:val="auto"/>
          <w:szCs w:val="22"/>
          <w:shd w:val="clear" w:color="auto" w:fill="FFFFFF"/>
          <w:lang w:bidi="pl-PL"/>
        </w:rPr>
        <w:t xml:space="preserve">DZIAŁ </w:t>
      </w:r>
      <w:r w:rsidR="00C238B8" w:rsidRPr="00220250">
        <w:rPr>
          <w:b/>
          <w:color w:val="auto"/>
          <w:szCs w:val="22"/>
          <w:shd w:val="clear" w:color="auto" w:fill="FFFFFF"/>
          <w:lang w:bidi="pl-PL"/>
        </w:rPr>
        <w:t>801</w:t>
      </w:r>
      <w:r w:rsidRPr="00220250">
        <w:rPr>
          <w:b/>
          <w:color w:val="auto"/>
          <w:szCs w:val="22"/>
          <w:shd w:val="clear" w:color="auto" w:fill="FFFFFF"/>
          <w:lang w:bidi="pl-PL"/>
        </w:rPr>
        <w:t xml:space="preserve"> – </w:t>
      </w:r>
      <w:r w:rsidR="00C238B8" w:rsidRPr="00220250">
        <w:rPr>
          <w:b/>
          <w:color w:val="auto"/>
          <w:szCs w:val="22"/>
          <w:shd w:val="clear" w:color="auto" w:fill="FFFFFF"/>
          <w:lang w:bidi="pl-PL"/>
        </w:rPr>
        <w:t>OŚWIATA I WYCHOWANIE</w:t>
      </w:r>
      <w:r w:rsidRPr="00220250">
        <w:rPr>
          <w:b/>
          <w:color w:val="auto"/>
          <w:szCs w:val="22"/>
          <w:shd w:val="clear" w:color="auto" w:fill="FFFFFF"/>
          <w:lang w:bidi="pl-PL"/>
        </w:rPr>
        <w:t xml:space="preserve"> – </w:t>
      </w:r>
      <w:r w:rsidR="00C238B8" w:rsidRPr="00220250">
        <w:rPr>
          <w:b/>
          <w:color w:val="auto"/>
          <w:szCs w:val="22"/>
          <w:shd w:val="clear" w:color="auto" w:fill="FFFFFF"/>
          <w:lang w:bidi="pl-PL"/>
        </w:rPr>
        <w:t>15.000,00</w:t>
      </w:r>
      <w:r w:rsidRPr="00220250">
        <w:rPr>
          <w:b/>
          <w:color w:val="auto"/>
          <w:szCs w:val="22"/>
          <w:shd w:val="clear" w:color="auto" w:fill="FFFFFF"/>
          <w:lang w:bidi="pl-PL"/>
        </w:rPr>
        <w:t xml:space="preserve"> zł.</w:t>
      </w:r>
    </w:p>
    <w:p w:rsidR="00176429" w:rsidRPr="00220250" w:rsidRDefault="00176429" w:rsidP="00176429">
      <w:pPr>
        <w:pStyle w:val="Normal01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  <w:lang w:bidi="pl-PL"/>
        </w:rPr>
      </w:pPr>
    </w:p>
    <w:p w:rsidR="00380FE0" w:rsidRPr="00220250" w:rsidRDefault="003218F9" w:rsidP="00380FE0">
      <w:pPr>
        <w:pStyle w:val="Normal0"/>
        <w:jc w:val="both"/>
        <w:rPr>
          <w:color w:val="auto"/>
          <w:shd w:val="clear" w:color="auto" w:fill="FFFFFF"/>
        </w:rPr>
      </w:pPr>
      <w:r w:rsidRPr="00220250">
        <w:rPr>
          <w:color w:val="auto"/>
          <w:u w:val="single"/>
          <w:shd w:val="clear" w:color="auto" w:fill="FFFFFF"/>
        </w:rPr>
        <w:t xml:space="preserve">Rozdział </w:t>
      </w:r>
      <w:r w:rsidR="00C238B8" w:rsidRPr="00220250">
        <w:rPr>
          <w:color w:val="auto"/>
          <w:u w:val="single"/>
          <w:shd w:val="clear" w:color="auto" w:fill="FFFFFF"/>
        </w:rPr>
        <w:t>801</w:t>
      </w:r>
      <w:r w:rsidR="000E4E36">
        <w:rPr>
          <w:color w:val="auto"/>
          <w:u w:val="single"/>
          <w:shd w:val="clear" w:color="auto" w:fill="FFFFFF"/>
        </w:rPr>
        <w:t>95</w:t>
      </w:r>
      <w:r w:rsidRPr="00220250">
        <w:rPr>
          <w:color w:val="auto"/>
          <w:shd w:val="clear" w:color="auto" w:fill="FFFFFF"/>
        </w:rPr>
        <w:t xml:space="preserve"> – zmniejsza się plan </w:t>
      </w:r>
      <w:r w:rsidR="00380FE0" w:rsidRPr="00220250">
        <w:rPr>
          <w:color w:val="auto"/>
          <w:shd w:val="clear" w:color="auto" w:fill="FFFFFF"/>
        </w:rPr>
        <w:t xml:space="preserve">wydatków </w:t>
      </w:r>
      <w:r w:rsidRPr="00220250">
        <w:rPr>
          <w:color w:val="auto"/>
          <w:shd w:val="clear" w:color="auto" w:fill="FFFFFF"/>
        </w:rPr>
        <w:t xml:space="preserve">o </w:t>
      </w:r>
      <w:r w:rsidR="00F6631F" w:rsidRPr="00220250">
        <w:rPr>
          <w:color w:val="auto"/>
          <w:shd w:val="clear" w:color="auto" w:fill="FFFFFF"/>
        </w:rPr>
        <w:t xml:space="preserve">kwotę </w:t>
      </w:r>
      <w:r w:rsidR="00C238B8" w:rsidRPr="00220250">
        <w:rPr>
          <w:b/>
          <w:color w:val="auto"/>
          <w:shd w:val="clear" w:color="auto" w:fill="FFFFFF"/>
          <w:lang w:bidi="pl-PL"/>
        </w:rPr>
        <w:t>15.000,00</w:t>
      </w:r>
      <w:r w:rsidRPr="00220250">
        <w:rPr>
          <w:b/>
          <w:color w:val="auto"/>
          <w:shd w:val="clear" w:color="auto" w:fill="FFFFFF"/>
        </w:rPr>
        <w:t xml:space="preserve"> zł</w:t>
      </w:r>
      <w:r w:rsidR="00ED6CDD" w:rsidRPr="00220250">
        <w:rPr>
          <w:b/>
          <w:color w:val="auto"/>
          <w:shd w:val="clear" w:color="auto" w:fill="FFFFFF"/>
        </w:rPr>
        <w:t xml:space="preserve"> </w:t>
      </w:r>
      <w:r w:rsidR="00C238B8" w:rsidRPr="00220250">
        <w:rPr>
          <w:color w:val="auto"/>
          <w:shd w:val="clear" w:color="auto" w:fill="FFFFFF"/>
        </w:rPr>
        <w:t>przeznaczon</w:t>
      </w:r>
      <w:r w:rsidR="001A0DE3">
        <w:rPr>
          <w:color w:val="auto"/>
          <w:shd w:val="clear" w:color="auto" w:fill="FFFFFF"/>
        </w:rPr>
        <w:t>ą</w:t>
      </w:r>
      <w:r w:rsidR="00C238B8" w:rsidRPr="00220250">
        <w:rPr>
          <w:color w:val="auto"/>
          <w:shd w:val="clear" w:color="auto" w:fill="FFFFFF"/>
        </w:rPr>
        <w:t xml:space="preserve"> na remonty w placówkach oświatowych. Środki przesuwa się do wydatków majątkowych. </w:t>
      </w:r>
    </w:p>
    <w:p w:rsidR="00D266A9" w:rsidRPr="004F7EDC" w:rsidRDefault="00D266A9" w:rsidP="00D266A9">
      <w:pPr>
        <w:pStyle w:val="Normal0"/>
        <w:jc w:val="both"/>
        <w:rPr>
          <w:b/>
          <w:color w:val="auto"/>
          <w:shd w:val="clear" w:color="auto" w:fill="FFFFFF"/>
        </w:rPr>
      </w:pPr>
    </w:p>
    <w:p w:rsidR="001C1388" w:rsidRPr="004F7EDC" w:rsidRDefault="001C1388" w:rsidP="00AF5DAB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1C1388" w:rsidRPr="004F7EDC" w:rsidRDefault="001C1388" w:rsidP="00AF5DAB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1C1388" w:rsidRPr="004F7EDC" w:rsidRDefault="001C1388" w:rsidP="00AF5DAB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1C1388" w:rsidRPr="004F7EDC" w:rsidRDefault="001C1388" w:rsidP="00AF5DAB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1C1388" w:rsidRPr="004F7EDC" w:rsidRDefault="001C1388" w:rsidP="00AF5DAB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1C1388" w:rsidRPr="004F7EDC" w:rsidRDefault="001C1388" w:rsidP="00AF5DAB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1C1388" w:rsidRPr="004F7EDC" w:rsidRDefault="001C1388" w:rsidP="00AF5DAB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1C1388" w:rsidRPr="004F7EDC" w:rsidRDefault="001C1388" w:rsidP="00AF5DAB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1C1388" w:rsidRPr="004F7EDC" w:rsidRDefault="001C1388" w:rsidP="00AF5DAB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1C1388" w:rsidRPr="004F7EDC" w:rsidRDefault="001C1388" w:rsidP="00AF5DAB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1C1388" w:rsidRPr="004F7EDC" w:rsidRDefault="001C1388" w:rsidP="00AF5DAB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1C1388" w:rsidRPr="004F7EDC" w:rsidRDefault="001C1388" w:rsidP="00AF5DAB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1C1388" w:rsidRPr="004F7EDC" w:rsidRDefault="001C1388" w:rsidP="00AF5DAB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1C1388" w:rsidRPr="004F7EDC" w:rsidRDefault="001C1388" w:rsidP="00AF5DAB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1C1388" w:rsidRPr="004F7EDC" w:rsidRDefault="001C1388" w:rsidP="00AF5DAB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1C1388" w:rsidRPr="004F7EDC" w:rsidRDefault="001C1388" w:rsidP="00AF5DAB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1C1388" w:rsidRPr="004F7EDC" w:rsidRDefault="001C1388" w:rsidP="00AF5DAB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1C1388" w:rsidRPr="004F7EDC" w:rsidRDefault="001C1388" w:rsidP="00AF5DAB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1C1388" w:rsidRPr="004F7EDC" w:rsidRDefault="001C1388" w:rsidP="00AF5DAB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1C1388" w:rsidRPr="004F7EDC" w:rsidRDefault="001C1388" w:rsidP="00AF5DAB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1C1388" w:rsidRPr="004F7EDC" w:rsidRDefault="001C1388" w:rsidP="00AF5DAB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1C1388" w:rsidRPr="004F7EDC" w:rsidRDefault="001C1388" w:rsidP="00AF5DAB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1C1388" w:rsidRPr="004F7EDC" w:rsidRDefault="001C1388" w:rsidP="00AF5DAB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1C1388" w:rsidRPr="004F7EDC" w:rsidRDefault="001C1388" w:rsidP="00AF5DAB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1C1388" w:rsidRPr="004F7EDC" w:rsidRDefault="001C1388" w:rsidP="00AF5DAB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1C1388" w:rsidRPr="004F7EDC" w:rsidRDefault="001C1388" w:rsidP="00AF5DAB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1C1388" w:rsidRPr="004F7EDC" w:rsidRDefault="001C1388" w:rsidP="00AF5DAB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1C1388" w:rsidRPr="004F7EDC" w:rsidRDefault="001C1388" w:rsidP="00AF5DAB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1C1388" w:rsidRPr="004F7EDC" w:rsidRDefault="001C1388" w:rsidP="00AF5DAB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1C1388" w:rsidRPr="004F7EDC" w:rsidRDefault="001C1388" w:rsidP="00AF5DAB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1C1388" w:rsidRPr="004F7EDC" w:rsidRDefault="001C1388" w:rsidP="00AF5DAB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213559" w:rsidRPr="00220250" w:rsidRDefault="003F2925" w:rsidP="00D80DFD">
      <w:pPr>
        <w:spacing w:before="100" w:beforeAutospacing="1" w:after="100" w:afterAutospacing="1"/>
        <w:jc w:val="center"/>
        <w:rPr>
          <w:sz w:val="22"/>
          <w:szCs w:val="22"/>
        </w:rPr>
      </w:pPr>
      <w:r w:rsidRPr="00220250">
        <w:rPr>
          <w:b/>
          <w:bCs/>
          <w:sz w:val="22"/>
          <w:szCs w:val="22"/>
        </w:rPr>
        <w:t>Z</w:t>
      </w:r>
      <w:r w:rsidR="00213559" w:rsidRPr="00220250">
        <w:rPr>
          <w:b/>
          <w:bCs/>
          <w:sz w:val="22"/>
          <w:szCs w:val="22"/>
        </w:rPr>
        <w:t>miany w planie wydatków majątkowych</w:t>
      </w:r>
    </w:p>
    <w:p w:rsidR="00D80DFD" w:rsidRPr="00D80DFD" w:rsidRDefault="00213559" w:rsidP="00D80DFD">
      <w:pPr>
        <w:spacing w:before="100" w:beforeAutospacing="1" w:after="100" w:afterAutospacing="1"/>
        <w:jc w:val="center"/>
        <w:rPr>
          <w:sz w:val="18"/>
          <w:szCs w:val="18"/>
        </w:rPr>
      </w:pPr>
      <w:r w:rsidRPr="00220250">
        <w:rPr>
          <w:sz w:val="18"/>
          <w:szCs w:val="18"/>
        </w:rPr>
        <w:t xml:space="preserve">Tabela Nr 2.2 do Uchwały Nr ... Rady Miejskiej Tomaszowa Mazowieckiego z dnia </w:t>
      </w:r>
      <w:r w:rsidR="00AD2F1B" w:rsidRPr="00220250">
        <w:rPr>
          <w:sz w:val="18"/>
          <w:szCs w:val="18"/>
        </w:rPr>
        <w:t>…..0</w:t>
      </w:r>
      <w:r w:rsidR="00220250" w:rsidRPr="00220250">
        <w:rPr>
          <w:sz w:val="18"/>
          <w:szCs w:val="18"/>
        </w:rPr>
        <w:t>3</w:t>
      </w:r>
      <w:r w:rsidR="00AD2F1B" w:rsidRPr="00220250">
        <w:rPr>
          <w:sz w:val="18"/>
          <w:szCs w:val="18"/>
        </w:rPr>
        <w:t>.2017 r.</w:t>
      </w:r>
      <w:r w:rsidR="002F0374" w:rsidRPr="00220250">
        <w:rPr>
          <w:sz w:val="18"/>
          <w:szCs w:val="18"/>
        </w:rPr>
        <w:t xml:space="preserve"> 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356"/>
        <w:gridCol w:w="567"/>
        <w:gridCol w:w="2885"/>
        <w:gridCol w:w="1066"/>
        <w:gridCol w:w="1067"/>
        <w:gridCol w:w="1067"/>
        <w:gridCol w:w="1067"/>
        <w:gridCol w:w="1065"/>
      </w:tblGrid>
      <w:tr w:rsidR="00D80DFD" w:rsidRPr="00D80DFD" w:rsidTr="00D80DFD">
        <w:trPr>
          <w:cantSplit/>
          <w:tblHeader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80DFD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80DFD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80DFD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80DFD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80DFD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80DFD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80DFD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80DFD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D80DFD" w:rsidRPr="00D80DFD" w:rsidTr="00D80DFD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rPr>
                <w:rFonts w:ascii="Arial Narrow" w:hAnsi="Arial Narrow"/>
                <w:sz w:val="15"/>
                <w:szCs w:val="15"/>
              </w:rPr>
            </w:pPr>
            <w:r w:rsidRPr="00D80DFD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rPr>
                <w:rFonts w:ascii="Arial Narrow" w:hAnsi="Arial Narrow"/>
                <w:sz w:val="15"/>
                <w:szCs w:val="15"/>
              </w:rPr>
            </w:pPr>
            <w:r w:rsidRPr="00D80DF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rPr>
                <w:rFonts w:ascii="Arial Narrow" w:hAnsi="Arial Narrow"/>
                <w:sz w:val="15"/>
                <w:szCs w:val="15"/>
              </w:rPr>
            </w:pPr>
            <w:r w:rsidRPr="00D80DFD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0DFD">
              <w:rPr>
                <w:rFonts w:ascii="Arial Narrow" w:hAnsi="Arial Narrow"/>
                <w:sz w:val="15"/>
                <w:szCs w:val="15"/>
              </w:rPr>
              <w:t>47 713 645,75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0DFD">
              <w:rPr>
                <w:rFonts w:ascii="Arial Narrow" w:hAnsi="Arial Narrow"/>
                <w:sz w:val="15"/>
                <w:szCs w:val="15"/>
              </w:rPr>
              <w:t>47 840 275,75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0DF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0DFD">
              <w:rPr>
                <w:rFonts w:ascii="Arial Narrow" w:hAnsi="Arial Narrow"/>
                <w:sz w:val="15"/>
                <w:szCs w:val="15"/>
              </w:rPr>
              <w:t>2 221 175,00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0DFD">
              <w:rPr>
                <w:rFonts w:ascii="Arial Narrow" w:hAnsi="Arial Narrow"/>
                <w:sz w:val="15"/>
                <w:szCs w:val="15"/>
              </w:rPr>
              <w:t>50 061 450,75</w:t>
            </w:r>
          </w:p>
        </w:tc>
      </w:tr>
      <w:tr w:rsidR="00D80DFD" w:rsidRPr="00D80DFD" w:rsidTr="00D80DFD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rPr>
                <w:rFonts w:ascii="Arial Narrow" w:hAnsi="Arial Narrow"/>
                <w:sz w:val="15"/>
                <w:szCs w:val="15"/>
              </w:rPr>
            </w:pPr>
            <w:r w:rsidRPr="00D80DF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rPr>
                <w:rFonts w:ascii="Arial Narrow" w:hAnsi="Arial Narrow"/>
                <w:sz w:val="15"/>
                <w:szCs w:val="15"/>
              </w:rPr>
            </w:pPr>
            <w:r w:rsidRPr="00D80DFD">
              <w:rPr>
                <w:rFonts w:ascii="Arial Narrow" w:hAnsi="Arial Narrow"/>
                <w:sz w:val="15"/>
                <w:szCs w:val="15"/>
              </w:rPr>
              <w:t>60004</w:t>
            </w:r>
          </w:p>
        </w:tc>
        <w:tc>
          <w:tcPr>
            <w:tcW w:w="15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rPr>
                <w:rFonts w:ascii="Arial Narrow" w:hAnsi="Arial Narrow"/>
                <w:sz w:val="15"/>
                <w:szCs w:val="15"/>
              </w:rPr>
            </w:pPr>
            <w:r w:rsidRPr="00D80DFD">
              <w:rPr>
                <w:rFonts w:ascii="Arial Narrow" w:hAnsi="Arial Narrow"/>
                <w:sz w:val="15"/>
                <w:szCs w:val="15"/>
              </w:rPr>
              <w:t>Lokalny transport zbiorowy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0DFD">
              <w:rPr>
                <w:rFonts w:ascii="Arial Narrow" w:hAnsi="Arial Narrow"/>
                <w:sz w:val="15"/>
                <w:szCs w:val="15"/>
              </w:rPr>
              <w:t>35 867 715,00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0DFD">
              <w:rPr>
                <w:rFonts w:ascii="Arial Narrow" w:hAnsi="Arial Narrow"/>
                <w:sz w:val="15"/>
                <w:szCs w:val="15"/>
              </w:rPr>
              <w:t>35 874 345,00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0DF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0DFD">
              <w:rPr>
                <w:rFonts w:ascii="Arial Narrow" w:hAnsi="Arial Narrow"/>
                <w:sz w:val="15"/>
                <w:szCs w:val="15"/>
              </w:rPr>
              <w:t>2 162 750,00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0DFD">
              <w:rPr>
                <w:rFonts w:ascii="Arial Narrow" w:hAnsi="Arial Narrow"/>
                <w:sz w:val="15"/>
                <w:szCs w:val="15"/>
              </w:rPr>
              <w:t>38 037 095,00</w:t>
            </w:r>
          </w:p>
        </w:tc>
      </w:tr>
      <w:tr w:rsidR="00D80DFD" w:rsidRPr="00D80DFD" w:rsidTr="00D80DFD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rPr>
                <w:rFonts w:ascii="Arial Narrow" w:hAnsi="Arial Narrow"/>
                <w:sz w:val="15"/>
                <w:szCs w:val="15"/>
              </w:rPr>
            </w:pPr>
            <w:r w:rsidRPr="00D80DF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rPr>
                <w:rFonts w:ascii="Arial Narrow" w:hAnsi="Arial Narrow"/>
                <w:sz w:val="15"/>
                <w:szCs w:val="15"/>
              </w:rPr>
            </w:pPr>
            <w:r w:rsidRPr="00D80DFD">
              <w:rPr>
                <w:rFonts w:ascii="Arial Narrow" w:hAnsi="Arial Narrow"/>
                <w:sz w:val="15"/>
                <w:szCs w:val="15"/>
              </w:rPr>
              <w:t>60016</w:t>
            </w:r>
          </w:p>
        </w:tc>
        <w:tc>
          <w:tcPr>
            <w:tcW w:w="15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rPr>
                <w:rFonts w:ascii="Arial Narrow" w:hAnsi="Arial Narrow"/>
                <w:sz w:val="15"/>
                <w:szCs w:val="15"/>
              </w:rPr>
            </w:pPr>
            <w:r w:rsidRPr="00D80DFD">
              <w:rPr>
                <w:rFonts w:ascii="Arial Narrow" w:hAnsi="Arial Narrow"/>
                <w:sz w:val="15"/>
                <w:szCs w:val="15"/>
              </w:rPr>
              <w:t>Drogi publiczne gminne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0DFD">
              <w:rPr>
                <w:rFonts w:ascii="Arial Narrow" w:hAnsi="Arial Narrow"/>
                <w:sz w:val="15"/>
                <w:szCs w:val="15"/>
              </w:rPr>
              <w:t>11 244 260,01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0DFD">
              <w:rPr>
                <w:rFonts w:ascii="Arial Narrow" w:hAnsi="Arial Narrow"/>
                <w:sz w:val="15"/>
                <w:szCs w:val="15"/>
              </w:rPr>
              <w:t>11 364 260,01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0DF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0DFD">
              <w:rPr>
                <w:rFonts w:ascii="Arial Narrow" w:hAnsi="Arial Narrow"/>
                <w:sz w:val="15"/>
                <w:szCs w:val="15"/>
              </w:rPr>
              <w:t>58 425,00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0DFD">
              <w:rPr>
                <w:rFonts w:ascii="Arial Narrow" w:hAnsi="Arial Narrow"/>
                <w:sz w:val="15"/>
                <w:szCs w:val="15"/>
              </w:rPr>
              <w:t>11 422 685,01</w:t>
            </w:r>
          </w:p>
        </w:tc>
      </w:tr>
      <w:tr w:rsidR="00D80DFD" w:rsidRPr="00D80DFD" w:rsidTr="00D80DFD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rPr>
                <w:rFonts w:ascii="Arial Narrow" w:hAnsi="Arial Narrow"/>
                <w:sz w:val="15"/>
                <w:szCs w:val="15"/>
              </w:rPr>
            </w:pPr>
            <w:r w:rsidRPr="00D80DFD">
              <w:rPr>
                <w:rFonts w:ascii="Arial Narrow" w:hAnsi="Arial Narrow"/>
                <w:sz w:val="15"/>
                <w:szCs w:val="15"/>
              </w:rPr>
              <w:t>700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rPr>
                <w:rFonts w:ascii="Arial Narrow" w:hAnsi="Arial Narrow"/>
                <w:sz w:val="15"/>
                <w:szCs w:val="15"/>
              </w:rPr>
            </w:pPr>
            <w:r w:rsidRPr="00D80DF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rPr>
                <w:rFonts w:ascii="Arial Narrow" w:hAnsi="Arial Narrow"/>
                <w:sz w:val="15"/>
                <w:szCs w:val="15"/>
              </w:rPr>
            </w:pPr>
            <w:r w:rsidRPr="00D80DFD">
              <w:rPr>
                <w:rFonts w:ascii="Arial Narrow" w:hAnsi="Arial Narrow"/>
                <w:sz w:val="15"/>
                <w:szCs w:val="15"/>
              </w:rPr>
              <w:t>Gospodarka mieszkaniowa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0DFD">
              <w:rPr>
                <w:rFonts w:ascii="Arial Narrow" w:hAnsi="Arial Narrow"/>
                <w:sz w:val="15"/>
                <w:szCs w:val="15"/>
              </w:rPr>
              <w:t>850 000,00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0DFD">
              <w:rPr>
                <w:rFonts w:ascii="Arial Narrow" w:hAnsi="Arial Narrow"/>
                <w:sz w:val="15"/>
                <w:szCs w:val="15"/>
              </w:rPr>
              <w:t>1 041 948,00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0DF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0DFD">
              <w:rPr>
                <w:rFonts w:ascii="Arial Narrow" w:hAnsi="Arial Narrow"/>
                <w:sz w:val="15"/>
                <w:szCs w:val="15"/>
              </w:rPr>
              <w:t>5 000,00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0DFD">
              <w:rPr>
                <w:rFonts w:ascii="Arial Narrow" w:hAnsi="Arial Narrow"/>
                <w:sz w:val="15"/>
                <w:szCs w:val="15"/>
              </w:rPr>
              <w:t>1 046 948,00</w:t>
            </w:r>
          </w:p>
        </w:tc>
      </w:tr>
      <w:tr w:rsidR="00D80DFD" w:rsidRPr="00D80DFD" w:rsidTr="00D80DFD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rPr>
                <w:rFonts w:ascii="Arial Narrow" w:hAnsi="Arial Narrow"/>
                <w:sz w:val="15"/>
                <w:szCs w:val="15"/>
              </w:rPr>
            </w:pPr>
            <w:r w:rsidRPr="00D80DF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rPr>
                <w:rFonts w:ascii="Arial Narrow" w:hAnsi="Arial Narrow"/>
                <w:sz w:val="15"/>
                <w:szCs w:val="15"/>
              </w:rPr>
            </w:pPr>
            <w:r w:rsidRPr="00D80DFD">
              <w:rPr>
                <w:rFonts w:ascii="Arial Narrow" w:hAnsi="Arial Narrow"/>
                <w:sz w:val="15"/>
                <w:szCs w:val="15"/>
              </w:rPr>
              <w:t>70005</w:t>
            </w:r>
          </w:p>
        </w:tc>
        <w:tc>
          <w:tcPr>
            <w:tcW w:w="15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rPr>
                <w:rFonts w:ascii="Arial Narrow" w:hAnsi="Arial Narrow"/>
                <w:sz w:val="15"/>
                <w:szCs w:val="15"/>
              </w:rPr>
            </w:pPr>
            <w:r w:rsidRPr="00D80DFD">
              <w:rPr>
                <w:rFonts w:ascii="Arial Narrow" w:hAnsi="Arial Narrow"/>
                <w:sz w:val="15"/>
                <w:szCs w:val="15"/>
              </w:rPr>
              <w:t>Gospodarka gruntami i nieruchomościami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0DFD">
              <w:rPr>
                <w:rFonts w:ascii="Arial Narrow" w:hAnsi="Arial Narrow"/>
                <w:sz w:val="15"/>
                <w:szCs w:val="15"/>
              </w:rPr>
              <w:t>650 000,00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0DFD">
              <w:rPr>
                <w:rFonts w:ascii="Arial Narrow" w:hAnsi="Arial Narrow"/>
                <w:sz w:val="15"/>
                <w:szCs w:val="15"/>
              </w:rPr>
              <w:t>841 948,00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0DF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0DFD">
              <w:rPr>
                <w:rFonts w:ascii="Arial Narrow" w:hAnsi="Arial Narrow"/>
                <w:sz w:val="15"/>
                <w:szCs w:val="15"/>
              </w:rPr>
              <w:t>5 000,00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0DFD">
              <w:rPr>
                <w:rFonts w:ascii="Arial Narrow" w:hAnsi="Arial Narrow"/>
                <w:sz w:val="15"/>
                <w:szCs w:val="15"/>
              </w:rPr>
              <w:t>846 948,00</w:t>
            </w:r>
          </w:p>
        </w:tc>
      </w:tr>
      <w:tr w:rsidR="00D80DFD" w:rsidRPr="00D80DFD" w:rsidTr="00D80DFD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rPr>
                <w:rFonts w:ascii="Arial Narrow" w:hAnsi="Arial Narrow"/>
                <w:sz w:val="15"/>
                <w:szCs w:val="15"/>
              </w:rPr>
            </w:pPr>
            <w:r w:rsidRPr="00D80DFD">
              <w:rPr>
                <w:rFonts w:ascii="Arial Narrow" w:hAnsi="Arial Narrow"/>
                <w:sz w:val="15"/>
                <w:szCs w:val="15"/>
              </w:rPr>
              <w:t>754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rPr>
                <w:rFonts w:ascii="Arial Narrow" w:hAnsi="Arial Narrow"/>
                <w:sz w:val="15"/>
                <w:szCs w:val="15"/>
              </w:rPr>
            </w:pPr>
            <w:r w:rsidRPr="00D80DF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rPr>
                <w:rFonts w:ascii="Arial Narrow" w:hAnsi="Arial Narrow"/>
                <w:sz w:val="15"/>
                <w:szCs w:val="15"/>
              </w:rPr>
            </w:pPr>
            <w:r w:rsidRPr="00D80DFD">
              <w:rPr>
                <w:rFonts w:ascii="Arial Narrow" w:hAnsi="Arial Narrow"/>
                <w:sz w:val="15"/>
                <w:szCs w:val="15"/>
              </w:rPr>
              <w:t>Bezpieczeństwo publiczne i ochrona przeciwpożarowa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0DFD">
              <w:rPr>
                <w:rFonts w:ascii="Arial Narrow" w:hAnsi="Arial Narrow"/>
                <w:sz w:val="15"/>
                <w:szCs w:val="15"/>
              </w:rPr>
              <w:t>300 000,00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0DFD">
              <w:rPr>
                <w:rFonts w:ascii="Arial Narrow" w:hAnsi="Arial Narrow"/>
                <w:sz w:val="15"/>
                <w:szCs w:val="15"/>
              </w:rPr>
              <w:t>300 000,00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0DF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0DFD">
              <w:rPr>
                <w:rFonts w:ascii="Arial Narrow" w:hAnsi="Arial Narrow"/>
                <w:sz w:val="15"/>
                <w:szCs w:val="15"/>
              </w:rPr>
              <w:t>55 977,00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0DFD">
              <w:rPr>
                <w:rFonts w:ascii="Arial Narrow" w:hAnsi="Arial Narrow"/>
                <w:sz w:val="15"/>
                <w:szCs w:val="15"/>
              </w:rPr>
              <w:t>355 977,00</w:t>
            </w:r>
          </w:p>
        </w:tc>
      </w:tr>
      <w:tr w:rsidR="00D80DFD" w:rsidRPr="00D80DFD" w:rsidTr="00D80DFD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rPr>
                <w:rFonts w:ascii="Arial Narrow" w:hAnsi="Arial Narrow"/>
                <w:sz w:val="15"/>
                <w:szCs w:val="15"/>
              </w:rPr>
            </w:pPr>
            <w:r w:rsidRPr="00D80DF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rPr>
                <w:rFonts w:ascii="Arial Narrow" w:hAnsi="Arial Narrow"/>
                <w:sz w:val="15"/>
                <w:szCs w:val="15"/>
              </w:rPr>
            </w:pPr>
            <w:r w:rsidRPr="00D80DFD">
              <w:rPr>
                <w:rFonts w:ascii="Arial Narrow" w:hAnsi="Arial Narrow"/>
                <w:sz w:val="15"/>
                <w:szCs w:val="15"/>
              </w:rPr>
              <w:t>75495</w:t>
            </w:r>
          </w:p>
        </w:tc>
        <w:tc>
          <w:tcPr>
            <w:tcW w:w="15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rPr>
                <w:rFonts w:ascii="Arial Narrow" w:hAnsi="Arial Narrow"/>
                <w:sz w:val="15"/>
                <w:szCs w:val="15"/>
              </w:rPr>
            </w:pPr>
            <w:r w:rsidRPr="00D80DFD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0DFD">
              <w:rPr>
                <w:rFonts w:ascii="Arial Narrow" w:hAnsi="Arial Narrow"/>
                <w:sz w:val="15"/>
                <w:szCs w:val="15"/>
              </w:rPr>
              <w:t>300 000,00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0DFD">
              <w:rPr>
                <w:rFonts w:ascii="Arial Narrow" w:hAnsi="Arial Narrow"/>
                <w:sz w:val="15"/>
                <w:szCs w:val="15"/>
              </w:rPr>
              <w:t>300 000,00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0DF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0DFD">
              <w:rPr>
                <w:rFonts w:ascii="Arial Narrow" w:hAnsi="Arial Narrow"/>
                <w:sz w:val="15"/>
                <w:szCs w:val="15"/>
              </w:rPr>
              <w:t>55 977,00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0DFD">
              <w:rPr>
                <w:rFonts w:ascii="Arial Narrow" w:hAnsi="Arial Narrow"/>
                <w:sz w:val="15"/>
                <w:szCs w:val="15"/>
              </w:rPr>
              <w:t>355 977,00</w:t>
            </w:r>
          </w:p>
        </w:tc>
      </w:tr>
      <w:tr w:rsidR="00D80DFD" w:rsidRPr="00D80DFD" w:rsidTr="00D80DFD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rPr>
                <w:rFonts w:ascii="Arial Narrow" w:hAnsi="Arial Narrow"/>
                <w:sz w:val="15"/>
                <w:szCs w:val="15"/>
              </w:rPr>
            </w:pPr>
            <w:r w:rsidRPr="00D80DFD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rPr>
                <w:rFonts w:ascii="Arial Narrow" w:hAnsi="Arial Narrow"/>
                <w:sz w:val="15"/>
                <w:szCs w:val="15"/>
              </w:rPr>
            </w:pPr>
            <w:r w:rsidRPr="00D80DF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rPr>
                <w:rFonts w:ascii="Arial Narrow" w:hAnsi="Arial Narrow"/>
                <w:sz w:val="15"/>
                <w:szCs w:val="15"/>
              </w:rPr>
            </w:pPr>
            <w:r w:rsidRPr="00D80DFD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0DFD">
              <w:rPr>
                <w:rFonts w:ascii="Arial Narrow" w:hAnsi="Arial Narrow"/>
                <w:sz w:val="15"/>
                <w:szCs w:val="15"/>
              </w:rPr>
              <w:t>232 000,00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0DFD">
              <w:rPr>
                <w:rFonts w:ascii="Arial Narrow" w:hAnsi="Arial Narrow"/>
                <w:sz w:val="15"/>
                <w:szCs w:val="15"/>
              </w:rPr>
              <w:t>252 000,00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0DF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0DFD">
              <w:rPr>
                <w:rFonts w:ascii="Arial Narrow" w:hAnsi="Arial Narrow"/>
                <w:sz w:val="15"/>
                <w:szCs w:val="15"/>
              </w:rPr>
              <w:t>15 000,00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0DFD">
              <w:rPr>
                <w:rFonts w:ascii="Arial Narrow" w:hAnsi="Arial Narrow"/>
                <w:sz w:val="15"/>
                <w:szCs w:val="15"/>
              </w:rPr>
              <w:t>267 000,00</w:t>
            </w:r>
          </w:p>
        </w:tc>
      </w:tr>
      <w:tr w:rsidR="00D80DFD" w:rsidRPr="00D80DFD" w:rsidTr="00D80DFD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rPr>
                <w:rFonts w:ascii="Arial Narrow" w:hAnsi="Arial Narrow"/>
                <w:sz w:val="15"/>
                <w:szCs w:val="15"/>
              </w:rPr>
            </w:pPr>
            <w:r w:rsidRPr="00D80DF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rPr>
                <w:rFonts w:ascii="Arial Narrow" w:hAnsi="Arial Narrow"/>
                <w:sz w:val="15"/>
                <w:szCs w:val="15"/>
              </w:rPr>
            </w:pPr>
            <w:r w:rsidRPr="00D80DFD">
              <w:rPr>
                <w:rFonts w:ascii="Arial Narrow" w:hAnsi="Arial Narrow"/>
                <w:sz w:val="15"/>
                <w:szCs w:val="15"/>
              </w:rPr>
              <w:t>80195</w:t>
            </w:r>
          </w:p>
        </w:tc>
        <w:tc>
          <w:tcPr>
            <w:tcW w:w="15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rPr>
                <w:rFonts w:ascii="Arial Narrow" w:hAnsi="Arial Narrow"/>
                <w:sz w:val="15"/>
                <w:szCs w:val="15"/>
              </w:rPr>
            </w:pPr>
            <w:r w:rsidRPr="00D80DFD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0DFD">
              <w:rPr>
                <w:rFonts w:ascii="Arial Narrow" w:hAnsi="Arial Narrow"/>
                <w:sz w:val="15"/>
                <w:szCs w:val="15"/>
              </w:rPr>
              <w:t>232 000,00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0DFD">
              <w:rPr>
                <w:rFonts w:ascii="Arial Narrow" w:hAnsi="Arial Narrow"/>
                <w:sz w:val="15"/>
                <w:szCs w:val="15"/>
              </w:rPr>
              <w:t>252 000,00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0DF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0DFD">
              <w:rPr>
                <w:rFonts w:ascii="Arial Narrow" w:hAnsi="Arial Narrow"/>
                <w:sz w:val="15"/>
                <w:szCs w:val="15"/>
              </w:rPr>
              <w:t>15 000,00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0DFD">
              <w:rPr>
                <w:rFonts w:ascii="Arial Narrow" w:hAnsi="Arial Narrow"/>
                <w:sz w:val="15"/>
                <w:szCs w:val="15"/>
              </w:rPr>
              <w:t>267 000,00</w:t>
            </w:r>
          </w:p>
        </w:tc>
      </w:tr>
      <w:tr w:rsidR="00D80DFD" w:rsidRPr="00D80DFD" w:rsidTr="00D80DFD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D80DFD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D80DFD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D80DFD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80DFD">
              <w:rPr>
                <w:rFonts w:ascii="Arial Narrow" w:hAnsi="Arial Narrow"/>
                <w:b/>
                <w:sz w:val="15"/>
                <w:szCs w:val="15"/>
              </w:rPr>
              <w:t>89 986 141,75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80DFD">
              <w:rPr>
                <w:rFonts w:ascii="Arial Narrow" w:hAnsi="Arial Narrow"/>
                <w:b/>
                <w:sz w:val="15"/>
                <w:szCs w:val="15"/>
              </w:rPr>
              <w:t>90 329 728,76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80DFD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80DFD">
              <w:rPr>
                <w:rFonts w:ascii="Arial Narrow" w:hAnsi="Arial Narrow"/>
                <w:b/>
                <w:sz w:val="15"/>
                <w:szCs w:val="15"/>
              </w:rPr>
              <w:t>2 297 152,00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0DFD" w:rsidRPr="00D80DFD" w:rsidRDefault="00D80DFD" w:rsidP="00D80DFD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80DFD">
              <w:rPr>
                <w:rFonts w:ascii="Arial Narrow" w:hAnsi="Arial Narrow"/>
                <w:b/>
                <w:sz w:val="15"/>
                <w:szCs w:val="15"/>
              </w:rPr>
              <w:t>92 626 880,76</w:t>
            </w:r>
          </w:p>
        </w:tc>
      </w:tr>
    </w:tbl>
    <w:p w:rsidR="00D80DFD" w:rsidRPr="00D80DFD" w:rsidRDefault="00D80DFD" w:rsidP="00D80DFD">
      <w:pPr>
        <w:jc w:val="center"/>
        <w:rPr>
          <w:sz w:val="24"/>
          <w:szCs w:val="24"/>
        </w:rPr>
      </w:pPr>
    </w:p>
    <w:p w:rsidR="00D80DFD" w:rsidRPr="00D80DFD" w:rsidRDefault="00D80DFD" w:rsidP="00D80DFD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  <w:r w:rsidRPr="00D80DFD">
        <w:rPr>
          <w:rFonts w:ascii="Arial Narrow" w:hAnsi="Arial Narrow"/>
          <w:sz w:val="17"/>
          <w:szCs w:val="17"/>
        </w:rPr>
        <w:t> </w:t>
      </w:r>
    </w:p>
    <w:p w:rsidR="001A0DE3" w:rsidRDefault="001A0DE3" w:rsidP="001A0DE3">
      <w:pPr>
        <w:jc w:val="center"/>
        <w:rPr>
          <w:sz w:val="24"/>
          <w:szCs w:val="24"/>
        </w:rPr>
      </w:pPr>
    </w:p>
    <w:p w:rsidR="001A0DE3" w:rsidRDefault="001A0DE3" w:rsidP="001A0DE3">
      <w:pPr>
        <w:pStyle w:val="NormalnyWeb"/>
        <w:rPr>
          <w:rFonts w:ascii="Arial Narrow" w:hAnsi="Arial Narrow"/>
          <w:sz w:val="17"/>
          <w:szCs w:val="17"/>
        </w:rPr>
      </w:pPr>
      <w:r>
        <w:rPr>
          <w:rFonts w:ascii="Arial Narrow" w:hAnsi="Arial Narrow"/>
          <w:sz w:val="17"/>
          <w:szCs w:val="17"/>
        </w:rPr>
        <w:t> </w:t>
      </w:r>
    </w:p>
    <w:p w:rsidR="000E71FD" w:rsidRPr="000E71FD" w:rsidRDefault="000E71FD" w:rsidP="000E71FD">
      <w:pPr>
        <w:jc w:val="center"/>
        <w:rPr>
          <w:sz w:val="24"/>
          <w:szCs w:val="24"/>
        </w:rPr>
      </w:pPr>
    </w:p>
    <w:p w:rsidR="000E71FD" w:rsidRPr="000E71FD" w:rsidRDefault="000E71FD" w:rsidP="000E71FD">
      <w:pPr>
        <w:spacing w:before="100" w:beforeAutospacing="1" w:after="100" w:afterAutospacing="1"/>
        <w:rPr>
          <w:rFonts w:ascii="Arial Narrow" w:hAnsi="Arial Narrow"/>
          <w:sz w:val="13"/>
          <w:szCs w:val="13"/>
        </w:rPr>
      </w:pPr>
      <w:r w:rsidRPr="000E71FD">
        <w:rPr>
          <w:rFonts w:ascii="Arial Narrow" w:hAnsi="Arial Narrow"/>
          <w:sz w:val="13"/>
          <w:szCs w:val="13"/>
        </w:rPr>
        <w:t> </w:t>
      </w:r>
    </w:p>
    <w:p w:rsidR="000E71FD" w:rsidRDefault="000E71FD" w:rsidP="004F7EDC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815EA8" w:rsidRPr="00815EA8" w:rsidRDefault="00815EA8" w:rsidP="00815EA8">
      <w:pPr>
        <w:jc w:val="center"/>
        <w:rPr>
          <w:sz w:val="24"/>
          <w:szCs w:val="24"/>
        </w:rPr>
      </w:pPr>
    </w:p>
    <w:p w:rsidR="00815EA8" w:rsidRPr="00815EA8" w:rsidRDefault="00815EA8" w:rsidP="00815EA8">
      <w:pPr>
        <w:spacing w:before="100" w:beforeAutospacing="1" w:after="100" w:afterAutospacing="1"/>
        <w:rPr>
          <w:rFonts w:ascii="Arial Narrow" w:hAnsi="Arial Narrow"/>
          <w:sz w:val="13"/>
          <w:szCs w:val="13"/>
        </w:rPr>
      </w:pPr>
      <w:r w:rsidRPr="00815EA8">
        <w:rPr>
          <w:rFonts w:ascii="Arial Narrow" w:hAnsi="Arial Narrow"/>
          <w:sz w:val="13"/>
          <w:szCs w:val="13"/>
        </w:rPr>
        <w:t> </w:t>
      </w:r>
    </w:p>
    <w:p w:rsidR="00815EA8" w:rsidRPr="00220250" w:rsidRDefault="00815EA8" w:rsidP="002F0374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220250" w:rsidRPr="00220250" w:rsidRDefault="00220250" w:rsidP="00220250">
      <w:pPr>
        <w:jc w:val="center"/>
        <w:rPr>
          <w:sz w:val="24"/>
          <w:szCs w:val="24"/>
        </w:rPr>
      </w:pPr>
    </w:p>
    <w:p w:rsidR="00220250" w:rsidRPr="00220250" w:rsidRDefault="00220250" w:rsidP="00220250">
      <w:pPr>
        <w:spacing w:before="100" w:beforeAutospacing="1" w:after="100" w:afterAutospacing="1"/>
        <w:rPr>
          <w:rFonts w:ascii="Arial Narrow" w:hAnsi="Arial Narrow"/>
          <w:sz w:val="13"/>
          <w:szCs w:val="13"/>
        </w:rPr>
      </w:pPr>
      <w:r w:rsidRPr="00220250">
        <w:rPr>
          <w:rFonts w:ascii="Arial Narrow" w:hAnsi="Arial Narrow"/>
          <w:sz w:val="13"/>
          <w:szCs w:val="13"/>
        </w:rPr>
        <w:t> </w:t>
      </w:r>
    </w:p>
    <w:p w:rsidR="00220250" w:rsidRPr="00E3264A" w:rsidRDefault="00220250" w:rsidP="002F0374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D82D73" w:rsidRPr="00E3264A" w:rsidRDefault="00D82D73" w:rsidP="00D82D73">
      <w:pPr>
        <w:jc w:val="center"/>
        <w:rPr>
          <w:color w:val="FF0000"/>
          <w:sz w:val="24"/>
          <w:szCs w:val="24"/>
        </w:rPr>
      </w:pPr>
    </w:p>
    <w:p w:rsidR="00D82D73" w:rsidRPr="00E3264A" w:rsidRDefault="00D82D73" w:rsidP="00D82D73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  <w:r w:rsidRPr="00E3264A">
        <w:rPr>
          <w:rFonts w:ascii="Arial Narrow" w:hAnsi="Arial Narrow"/>
          <w:color w:val="FF0000"/>
          <w:sz w:val="17"/>
          <w:szCs w:val="17"/>
        </w:rPr>
        <w:t> </w:t>
      </w:r>
    </w:p>
    <w:p w:rsidR="002F0374" w:rsidRPr="00E3264A" w:rsidRDefault="002F0374" w:rsidP="002F0374">
      <w:pPr>
        <w:jc w:val="center"/>
        <w:rPr>
          <w:color w:val="FF0000"/>
          <w:sz w:val="24"/>
          <w:szCs w:val="24"/>
        </w:rPr>
      </w:pPr>
    </w:p>
    <w:p w:rsidR="002F0374" w:rsidRPr="00E3264A" w:rsidRDefault="002F0374" w:rsidP="002F0374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  <w:r w:rsidRPr="00E3264A">
        <w:rPr>
          <w:rFonts w:ascii="Arial Narrow" w:hAnsi="Arial Narrow"/>
          <w:color w:val="FF0000"/>
          <w:sz w:val="17"/>
          <w:szCs w:val="17"/>
        </w:rPr>
        <w:t> </w:t>
      </w:r>
    </w:p>
    <w:p w:rsidR="00D56F4F" w:rsidRPr="00E3264A" w:rsidRDefault="00D56F4F" w:rsidP="00D56F4F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</w:p>
    <w:p w:rsidR="00D56F4F" w:rsidRPr="00E3264A" w:rsidRDefault="00D56F4F" w:rsidP="00213559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1A0DE3" w:rsidRDefault="001A0DE3" w:rsidP="00815EA8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114C72" w:rsidRPr="00220250" w:rsidRDefault="00114C72" w:rsidP="00815EA8">
      <w:pPr>
        <w:spacing w:before="100" w:beforeAutospacing="1" w:after="100" w:afterAutospacing="1"/>
        <w:jc w:val="center"/>
        <w:rPr>
          <w:sz w:val="22"/>
          <w:szCs w:val="22"/>
        </w:rPr>
      </w:pPr>
      <w:r w:rsidRPr="00220250">
        <w:rPr>
          <w:b/>
          <w:bCs/>
          <w:sz w:val="22"/>
          <w:szCs w:val="22"/>
        </w:rPr>
        <w:t>Zmiany w planie wydatków inwestycyjnych realizowanych ze środków własnych</w:t>
      </w:r>
    </w:p>
    <w:p w:rsidR="008B1DC5" w:rsidRPr="008B1DC5" w:rsidRDefault="00114C72" w:rsidP="008B1DC5">
      <w:pPr>
        <w:spacing w:before="100" w:beforeAutospacing="1" w:after="100" w:afterAutospacing="1"/>
        <w:jc w:val="center"/>
        <w:rPr>
          <w:sz w:val="18"/>
          <w:szCs w:val="18"/>
        </w:rPr>
      </w:pPr>
      <w:r w:rsidRPr="00220250">
        <w:rPr>
          <w:sz w:val="18"/>
          <w:szCs w:val="18"/>
        </w:rPr>
        <w:t xml:space="preserve">Tabela Nr 2.3 do Uchwały Nr ... Rady Miejskiej Tomaszowa Mazowieckiego z dnia </w:t>
      </w:r>
      <w:r w:rsidR="00422019" w:rsidRPr="00220250">
        <w:rPr>
          <w:sz w:val="18"/>
          <w:szCs w:val="18"/>
        </w:rPr>
        <w:t>…..0</w:t>
      </w:r>
      <w:r w:rsidR="00220250">
        <w:rPr>
          <w:sz w:val="18"/>
          <w:szCs w:val="18"/>
        </w:rPr>
        <w:t>3</w:t>
      </w:r>
      <w:r w:rsidR="00422019" w:rsidRPr="00220250">
        <w:rPr>
          <w:sz w:val="18"/>
          <w:szCs w:val="18"/>
        </w:rPr>
        <w:t>.2017 r.</w:t>
      </w:r>
      <w:r w:rsidR="00815F50" w:rsidRPr="00220250">
        <w:rPr>
          <w:sz w:val="19"/>
          <w:szCs w:val="19"/>
        </w:rPr>
        <w:t xml:space="preserve"> </w:t>
      </w:r>
      <w:r w:rsidR="007E21F6" w:rsidRPr="00220250">
        <w:rPr>
          <w:sz w:val="18"/>
          <w:szCs w:val="18"/>
        </w:rPr>
        <w:t> </w:t>
      </w:r>
      <w:r w:rsidR="008B1DC5" w:rsidRPr="008B1DC5">
        <w:rPr>
          <w:sz w:val="18"/>
          <w:szCs w:val="18"/>
        </w:rPr>
        <w:t xml:space="preserve">  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379"/>
        <w:gridCol w:w="601"/>
        <w:gridCol w:w="2897"/>
        <w:gridCol w:w="1053"/>
        <w:gridCol w:w="1053"/>
        <w:gridCol w:w="1053"/>
        <w:gridCol w:w="1053"/>
        <w:gridCol w:w="1051"/>
      </w:tblGrid>
      <w:tr w:rsidR="008B1DC5" w:rsidRPr="008B1DC5" w:rsidTr="008B1DC5">
        <w:trPr>
          <w:cantSplit/>
          <w:tblHeader/>
          <w:tblCellSpacing w:w="0" w:type="dxa"/>
          <w:jc w:val="center"/>
        </w:trPr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B1DC5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B1DC5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B1DC5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B1DC5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B1DC5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B1DC5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B1DC5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B1DC5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8B1DC5" w:rsidRPr="008B1DC5" w:rsidTr="008B1DC5">
        <w:trPr>
          <w:cantSplit/>
          <w:tblCellSpacing w:w="0" w:type="dxa"/>
          <w:jc w:val="center"/>
        </w:trPr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1 581 670,74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1 701 670,74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58 425,00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1 760 095,74</w:t>
            </w:r>
          </w:p>
        </w:tc>
      </w:tr>
      <w:tr w:rsidR="008B1DC5" w:rsidRPr="008B1DC5" w:rsidTr="008B1DC5">
        <w:trPr>
          <w:cantSplit/>
          <w:tblCellSpacing w:w="0" w:type="dxa"/>
          <w:jc w:val="center"/>
        </w:trPr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60016</w:t>
            </w:r>
          </w:p>
        </w:tc>
        <w:tc>
          <w:tcPr>
            <w:tcW w:w="1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Drogi publiczne gminne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980 000,00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1 100 000,00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58 425,00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1 158 425,00</w:t>
            </w:r>
          </w:p>
        </w:tc>
      </w:tr>
      <w:tr w:rsidR="008B1DC5" w:rsidRPr="008B1DC5" w:rsidTr="008B1DC5">
        <w:trPr>
          <w:cantSplit/>
          <w:tblCellSpacing w:w="0" w:type="dxa"/>
          <w:jc w:val="center"/>
        </w:trPr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Budowa ulic w osiedlu Ludwików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125 000,00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125 000,00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29 212,50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154 212,50</w:t>
            </w:r>
          </w:p>
        </w:tc>
      </w:tr>
      <w:tr w:rsidR="008B1DC5" w:rsidRPr="008B1DC5" w:rsidTr="008B1DC5">
        <w:trPr>
          <w:cantSplit/>
          <w:tblCellSpacing w:w="0" w:type="dxa"/>
          <w:jc w:val="center"/>
        </w:trPr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Budowa drogi z pełnym uzbrojeniem na terenie byłych Zakładów Włókien Chemicznych WISTOM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125 000,00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125 000,00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29 212,50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154 212,50</w:t>
            </w:r>
          </w:p>
        </w:tc>
      </w:tr>
      <w:tr w:rsidR="008B1DC5" w:rsidRPr="008B1DC5" w:rsidTr="008B1DC5">
        <w:trPr>
          <w:cantSplit/>
          <w:tblCellSpacing w:w="0" w:type="dxa"/>
          <w:jc w:val="center"/>
        </w:trPr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700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Gospodarka mieszkaniowa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850 000,00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1 041 948,00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5 000,00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1 046 948,00</w:t>
            </w:r>
          </w:p>
        </w:tc>
      </w:tr>
      <w:tr w:rsidR="008B1DC5" w:rsidRPr="008B1DC5" w:rsidTr="008B1DC5">
        <w:trPr>
          <w:cantSplit/>
          <w:tblCellSpacing w:w="0" w:type="dxa"/>
          <w:jc w:val="center"/>
        </w:trPr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70005</w:t>
            </w:r>
          </w:p>
        </w:tc>
        <w:tc>
          <w:tcPr>
            <w:tcW w:w="1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Gospodarka gruntami i nieruchomościami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650 000,00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841 948,00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5 000,00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846 948,00</w:t>
            </w:r>
          </w:p>
        </w:tc>
      </w:tr>
      <w:tr w:rsidR="008B1DC5" w:rsidRPr="008B1DC5" w:rsidTr="008B1DC5">
        <w:trPr>
          <w:cantSplit/>
          <w:tblCellSpacing w:w="0" w:type="dxa"/>
          <w:jc w:val="center"/>
        </w:trPr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Wykonanie przyłącza energetycznego do nieruchomości przy ul. Farbiarskiej 15 w Tomaszowie Mazowieckim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5 000,00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5 000,00</w:t>
            </w:r>
          </w:p>
        </w:tc>
      </w:tr>
      <w:tr w:rsidR="008B1DC5" w:rsidRPr="008B1DC5" w:rsidTr="008B1DC5">
        <w:trPr>
          <w:cantSplit/>
          <w:tblCellSpacing w:w="0" w:type="dxa"/>
          <w:jc w:val="center"/>
        </w:trPr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754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Bezpieczeństwo publiczne i ochrona przeciwpożarowa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300 000,00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300 000,00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55 977,00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355 977,00</w:t>
            </w:r>
          </w:p>
        </w:tc>
      </w:tr>
      <w:tr w:rsidR="008B1DC5" w:rsidRPr="008B1DC5" w:rsidTr="008B1DC5">
        <w:trPr>
          <w:cantSplit/>
          <w:tblCellSpacing w:w="0" w:type="dxa"/>
          <w:jc w:val="center"/>
        </w:trPr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75495</w:t>
            </w:r>
          </w:p>
        </w:tc>
        <w:tc>
          <w:tcPr>
            <w:tcW w:w="1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300 000,00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300 000,00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55 977,00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355 977,00</w:t>
            </w:r>
          </w:p>
        </w:tc>
      </w:tr>
      <w:tr w:rsidR="008B1DC5" w:rsidRPr="008B1DC5" w:rsidTr="008B1DC5">
        <w:trPr>
          <w:cantSplit/>
          <w:tblCellSpacing w:w="0" w:type="dxa"/>
          <w:jc w:val="center"/>
        </w:trPr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Monitoring miasta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250 000,00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250 000,00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55 977,00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305 977,00</w:t>
            </w:r>
          </w:p>
        </w:tc>
      </w:tr>
      <w:tr w:rsidR="008B1DC5" w:rsidRPr="008B1DC5" w:rsidTr="008B1DC5">
        <w:trPr>
          <w:cantSplit/>
          <w:tblCellSpacing w:w="0" w:type="dxa"/>
          <w:jc w:val="center"/>
        </w:trPr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232 000,00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252 000,00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15 000,00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267 000,00</w:t>
            </w:r>
          </w:p>
        </w:tc>
      </w:tr>
      <w:tr w:rsidR="008B1DC5" w:rsidRPr="008B1DC5" w:rsidTr="008B1DC5">
        <w:trPr>
          <w:cantSplit/>
          <w:tblCellSpacing w:w="0" w:type="dxa"/>
          <w:jc w:val="center"/>
        </w:trPr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80195</w:t>
            </w:r>
          </w:p>
        </w:tc>
        <w:tc>
          <w:tcPr>
            <w:tcW w:w="1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232 000,00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252 000,00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15 000,00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267 000,00</w:t>
            </w:r>
          </w:p>
        </w:tc>
      </w:tr>
      <w:tr w:rsidR="008B1DC5" w:rsidRPr="008B1DC5" w:rsidTr="008B1DC5">
        <w:trPr>
          <w:cantSplit/>
          <w:tblCellSpacing w:w="0" w:type="dxa"/>
          <w:jc w:val="center"/>
        </w:trPr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Modernizacja podłogi w sali gimnastycznej w Zespole Szkolno-Przedszkolnym nr 5-Szkole Podstawowej nr 8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5 000,00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5 000,00</w:t>
            </w:r>
          </w:p>
        </w:tc>
      </w:tr>
      <w:tr w:rsidR="008B1DC5" w:rsidRPr="008B1DC5" w:rsidTr="008B1DC5">
        <w:trPr>
          <w:cantSplit/>
          <w:tblCellSpacing w:w="0" w:type="dxa"/>
          <w:jc w:val="center"/>
        </w:trPr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Modernizacja podłogi sali gimnastycznej w Zespole Szkolno-Przedszkolnym nr 2-Szkole Podstawowej nr 12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5 000,00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5 000,00</w:t>
            </w:r>
          </w:p>
        </w:tc>
      </w:tr>
      <w:tr w:rsidR="008B1DC5" w:rsidRPr="008B1DC5" w:rsidTr="008B1DC5">
        <w:trPr>
          <w:cantSplit/>
          <w:tblCellSpacing w:w="0" w:type="dxa"/>
          <w:jc w:val="center"/>
        </w:trPr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Modernizacja podłogi w sali gimnastycznej w Gimnazjum nr 3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5 000,00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1DC5">
              <w:rPr>
                <w:rFonts w:ascii="Arial Narrow" w:hAnsi="Arial Narrow"/>
                <w:sz w:val="15"/>
                <w:szCs w:val="15"/>
              </w:rPr>
              <w:t>5 000,00</w:t>
            </w:r>
          </w:p>
        </w:tc>
      </w:tr>
      <w:tr w:rsidR="008B1DC5" w:rsidRPr="008B1DC5" w:rsidTr="008B1DC5">
        <w:trPr>
          <w:cantSplit/>
          <w:tblCellSpacing w:w="0" w:type="dxa"/>
          <w:jc w:val="center"/>
        </w:trPr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8B1DC5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8B1DC5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8B1DC5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8B1DC5">
              <w:rPr>
                <w:rFonts w:ascii="Arial Narrow" w:hAnsi="Arial Narrow"/>
                <w:b/>
                <w:sz w:val="15"/>
                <w:szCs w:val="15"/>
              </w:rPr>
              <w:t>7 615 201,74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8B1DC5">
              <w:rPr>
                <w:rFonts w:ascii="Arial Narrow" w:hAnsi="Arial Narrow"/>
                <w:b/>
                <w:sz w:val="15"/>
                <w:szCs w:val="15"/>
              </w:rPr>
              <w:t>7 920 158,74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8B1DC5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8B1DC5">
              <w:rPr>
                <w:rFonts w:ascii="Arial Narrow" w:hAnsi="Arial Narrow"/>
                <w:b/>
                <w:sz w:val="15"/>
                <w:szCs w:val="15"/>
              </w:rPr>
              <w:t>134 402,00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1DC5" w:rsidRPr="008B1DC5" w:rsidRDefault="008B1DC5" w:rsidP="008B1DC5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8B1DC5">
              <w:rPr>
                <w:rFonts w:ascii="Arial Narrow" w:hAnsi="Arial Narrow"/>
                <w:b/>
                <w:sz w:val="15"/>
                <w:szCs w:val="15"/>
              </w:rPr>
              <w:t>8 054 560,74</w:t>
            </w:r>
          </w:p>
        </w:tc>
      </w:tr>
    </w:tbl>
    <w:p w:rsidR="00C7103A" w:rsidRDefault="00C7103A" w:rsidP="002F0374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2F0374" w:rsidRDefault="007E21F6" w:rsidP="002F0374">
      <w:pPr>
        <w:spacing w:before="100" w:beforeAutospacing="1" w:after="100" w:afterAutospacing="1"/>
        <w:jc w:val="center"/>
        <w:rPr>
          <w:sz w:val="18"/>
          <w:szCs w:val="18"/>
        </w:rPr>
      </w:pPr>
      <w:r w:rsidRPr="00220250">
        <w:rPr>
          <w:sz w:val="18"/>
          <w:szCs w:val="18"/>
        </w:rPr>
        <w:t xml:space="preserve"> </w:t>
      </w:r>
    </w:p>
    <w:p w:rsidR="00C7103A" w:rsidRPr="00C7103A" w:rsidRDefault="00C7103A" w:rsidP="00C7103A">
      <w:pPr>
        <w:jc w:val="center"/>
        <w:rPr>
          <w:sz w:val="24"/>
          <w:szCs w:val="24"/>
        </w:rPr>
      </w:pPr>
    </w:p>
    <w:p w:rsidR="00C7103A" w:rsidRPr="00C7103A" w:rsidRDefault="00C7103A" w:rsidP="00C7103A">
      <w:pPr>
        <w:spacing w:before="100" w:beforeAutospacing="1" w:after="100" w:afterAutospacing="1"/>
        <w:rPr>
          <w:rFonts w:ascii="Arial Narrow" w:hAnsi="Arial Narrow"/>
          <w:sz w:val="13"/>
          <w:szCs w:val="13"/>
        </w:rPr>
      </w:pPr>
      <w:r w:rsidRPr="00C7103A">
        <w:rPr>
          <w:rFonts w:ascii="Arial Narrow" w:hAnsi="Arial Narrow"/>
          <w:sz w:val="13"/>
          <w:szCs w:val="13"/>
        </w:rPr>
        <w:t> </w:t>
      </w:r>
    </w:p>
    <w:p w:rsidR="00C7103A" w:rsidRDefault="00C7103A" w:rsidP="002F0374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8B1DC5" w:rsidRDefault="008B1DC5" w:rsidP="002F0374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8B1DC5" w:rsidRDefault="008B1DC5" w:rsidP="002F0374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8B1DC5" w:rsidRDefault="008B1DC5" w:rsidP="002F0374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8B1DC5" w:rsidRDefault="008B1DC5" w:rsidP="002F0374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8B1DC5" w:rsidRDefault="008B1DC5" w:rsidP="002F0374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8B1DC5" w:rsidRDefault="008B1DC5" w:rsidP="002F0374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8B1DC5" w:rsidRDefault="008B1DC5" w:rsidP="002F0374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8B1DC5" w:rsidRDefault="008B1DC5" w:rsidP="002F0374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C7103A" w:rsidRPr="00C7103A" w:rsidRDefault="00C7103A" w:rsidP="00C7103A">
      <w:pPr>
        <w:jc w:val="center"/>
        <w:rPr>
          <w:sz w:val="24"/>
          <w:szCs w:val="24"/>
        </w:rPr>
      </w:pPr>
    </w:p>
    <w:p w:rsidR="00816450" w:rsidRPr="00220250" w:rsidRDefault="00816450" w:rsidP="00C7103A">
      <w:pPr>
        <w:spacing w:before="100" w:beforeAutospacing="1" w:after="100" w:afterAutospacing="1"/>
        <w:jc w:val="center"/>
        <w:rPr>
          <w:sz w:val="22"/>
          <w:szCs w:val="22"/>
        </w:rPr>
      </w:pPr>
      <w:r w:rsidRPr="00220250">
        <w:rPr>
          <w:b/>
          <w:bCs/>
          <w:sz w:val="22"/>
          <w:szCs w:val="22"/>
        </w:rPr>
        <w:t>Zmiany w planie wydatków inwestycyjnych planowanych do sfinansowania z udziałem środków z Unii Europejskiej</w:t>
      </w:r>
    </w:p>
    <w:p w:rsidR="00816DF1" w:rsidRDefault="00816450" w:rsidP="00816DF1">
      <w:pPr>
        <w:spacing w:before="100" w:beforeAutospacing="1" w:after="100" w:afterAutospacing="1"/>
        <w:jc w:val="center"/>
        <w:rPr>
          <w:sz w:val="18"/>
          <w:szCs w:val="18"/>
        </w:rPr>
      </w:pPr>
      <w:r w:rsidRPr="00220250">
        <w:rPr>
          <w:sz w:val="18"/>
          <w:szCs w:val="18"/>
        </w:rPr>
        <w:t>Tabela Nr 2.4 do Uchwały Nr ... Rady Miejskiej Tomaszowa Mazowieckiego z dnia</w:t>
      </w:r>
      <w:r w:rsidRPr="00220250">
        <w:rPr>
          <w:sz w:val="19"/>
          <w:szCs w:val="19"/>
        </w:rPr>
        <w:t xml:space="preserve">  </w:t>
      </w:r>
      <w:r w:rsidRPr="00220250">
        <w:rPr>
          <w:sz w:val="18"/>
          <w:szCs w:val="18"/>
        </w:rPr>
        <w:t>…..0</w:t>
      </w:r>
      <w:r w:rsidR="00220250">
        <w:rPr>
          <w:sz w:val="18"/>
          <w:szCs w:val="18"/>
        </w:rPr>
        <w:t>3</w:t>
      </w:r>
      <w:r w:rsidRPr="00220250">
        <w:rPr>
          <w:sz w:val="18"/>
          <w:szCs w:val="18"/>
        </w:rPr>
        <w:t>.2017 r.</w:t>
      </w:r>
      <w:r w:rsidR="00816DF1" w:rsidRPr="00220250">
        <w:rPr>
          <w:sz w:val="18"/>
          <w:szCs w:val="18"/>
        </w:rPr>
        <w:t xml:space="preserve">  </w:t>
      </w: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87"/>
        <w:gridCol w:w="609"/>
        <w:gridCol w:w="2903"/>
        <w:gridCol w:w="1050"/>
        <w:gridCol w:w="1050"/>
        <w:gridCol w:w="1050"/>
        <w:gridCol w:w="1052"/>
        <w:gridCol w:w="1046"/>
      </w:tblGrid>
      <w:tr w:rsidR="009F2AF5" w:rsidRPr="00C7103A" w:rsidTr="009F2AF5">
        <w:trPr>
          <w:cantSplit/>
          <w:tblHeader/>
          <w:tblCellSpacing w:w="0" w:type="dxa"/>
          <w:jc w:val="center"/>
        </w:trPr>
        <w:tc>
          <w:tcPr>
            <w:tcW w:w="211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2AF5" w:rsidRPr="00C7103A" w:rsidRDefault="009F2AF5" w:rsidP="00C7103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7103A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33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2AF5" w:rsidRPr="00C7103A" w:rsidRDefault="009F2AF5" w:rsidP="00C7103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7103A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87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2AF5" w:rsidRPr="00C7103A" w:rsidRDefault="009F2AF5" w:rsidP="00C7103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7103A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74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2AF5" w:rsidRPr="00C7103A" w:rsidRDefault="009F2AF5" w:rsidP="00C7103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7103A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74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2AF5" w:rsidRPr="00C7103A" w:rsidRDefault="009F2AF5" w:rsidP="00C7103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7103A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74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2AF5" w:rsidRPr="00C7103A" w:rsidRDefault="009F2AF5" w:rsidP="00C7103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7103A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75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2AF5" w:rsidRPr="00C7103A" w:rsidRDefault="009F2AF5" w:rsidP="00C7103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7103A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72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2AF5" w:rsidRPr="00C7103A" w:rsidRDefault="009F2AF5" w:rsidP="00C7103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7103A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9F2AF5" w:rsidRPr="00C7103A" w:rsidTr="009F2AF5">
        <w:trPr>
          <w:cantSplit/>
          <w:tblCellSpacing w:w="0" w:type="dxa"/>
          <w:jc w:val="center"/>
        </w:trPr>
        <w:tc>
          <w:tcPr>
            <w:tcW w:w="21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2AF5" w:rsidRPr="00C7103A" w:rsidRDefault="009F2AF5" w:rsidP="00C7103A">
            <w:pPr>
              <w:rPr>
                <w:rFonts w:ascii="Arial Narrow" w:hAnsi="Arial Narrow"/>
                <w:sz w:val="15"/>
                <w:szCs w:val="15"/>
              </w:rPr>
            </w:pPr>
            <w:r w:rsidRPr="00C7103A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2AF5" w:rsidRPr="00C7103A" w:rsidRDefault="009F2AF5" w:rsidP="00C7103A">
            <w:pPr>
              <w:rPr>
                <w:rFonts w:ascii="Arial Narrow" w:hAnsi="Arial Narrow"/>
                <w:sz w:val="15"/>
                <w:szCs w:val="15"/>
              </w:rPr>
            </w:pPr>
            <w:r w:rsidRPr="00C7103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2AF5" w:rsidRPr="00C7103A" w:rsidRDefault="009F2AF5" w:rsidP="00C7103A">
            <w:pPr>
              <w:rPr>
                <w:rFonts w:ascii="Arial Narrow" w:hAnsi="Arial Narrow"/>
                <w:sz w:val="15"/>
                <w:szCs w:val="15"/>
              </w:rPr>
            </w:pPr>
            <w:r w:rsidRPr="00C7103A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2AF5" w:rsidRPr="00C7103A" w:rsidRDefault="009F2AF5" w:rsidP="00C7103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7103A">
              <w:rPr>
                <w:rFonts w:ascii="Arial Narrow" w:hAnsi="Arial Narrow"/>
                <w:sz w:val="15"/>
                <w:szCs w:val="15"/>
              </w:rPr>
              <w:t>43 481 975,01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2AF5" w:rsidRPr="00C7103A" w:rsidRDefault="009F2AF5" w:rsidP="00C7103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7103A">
              <w:rPr>
                <w:rFonts w:ascii="Arial Narrow" w:hAnsi="Arial Narrow"/>
                <w:sz w:val="15"/>
                <w:szCs w:val="15"/>
              </w:rPr>
              <w:t>43 488 605,01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2AF5" w:rsidRPr="00C7103A" w:rsidRDefault="009F2AF5" w:rsidP="00C7103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7103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2AF5" w:rsidRPr="00C7103A" w:rsidRDefault="009F2AF5" w:rsidP="00C7103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7103A">
              <w:rPr>
                <w:rFonts w:ascii="Arial Narrow" w:hAnsi="Arial Narrow"/>
                <w:sz w:val="15"/>
                <w:szCs w:val="15"/>
              </w:rPr>
              <w:t>2 162 750,00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2AF5" w:rsidRPr="00C7103A" w:rsidRDefault="009F2AF5" w:rsidP="00C7103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7103A">
              <w:rPr>
                <w:rFonts w:ascii="Arial Narrow" w:hAnsi="Arial Narrow"/>
                <w:sz w:val="15"/>
                <w:szCs w:val="15"/>
              </w:rPr>
              <w:t>45 651 355,01</w:t>
            </w:r>
          </w:p>
        </w:tc>
      </w:tr>
      <w:tr w:rsidR="009F2AF5" w:rsidRPr="00C7103A" w:rsidTr="009F2AF5">
        <w:trPr>
          <w:cantSplit/>
          <w:tblCellSpacing w:w="0" w:type="dxa"/>
          <w:jc w:val="center"/>
        </w:trPr>
        <w:tc>
          <w:tcPr>
            <w:tcW w:w="21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2AF5" w:rsidRPr="00C7103A" w:rsidRDefault="009F2AF5" w:rsidP="00C7103A">
            <w:pPr>
              <w:rPr>
                <w:rFonts w:ascii="Arial Narrow" w:hAnsi="Arial Narrow"/>
                <w:sz w:val="15"/>
                <w:szCs w:val="15"/>
              </w:rPr>
            </w:pPr>
            <w:r w:rsidRPr="00C7103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2AF5" w:rsidRPr="00C7103A" w:rsidRDefault="009F2AF5" w:rsidP="00C7103A">
            <w:pPr>
              <w:rPr>
                <w:rFonts w:ascii="Arial Narrow" w:hAnsi="Arial Narrow"/>
                <w:sz w:val="15"/>
                <w:szCs w:val="15"/>
              </w:rPr>
            </w:pPr>
            <w:r w:rsidRPr="00C7103A">
              <w:rPr>
                <w:rFonts w:ascii="Arial Narrow" w:hAnsi="Arial Narrow"/>
                <w:sz w:val="15"/>
                <w:szCs w:val="15"/>
              </w:rPr>
              <w:t>60004</w:t>
            </w:r>
          </w:p>
        </w:tc>
        <w:tc>
          <w:tcPr>
            <w:tcW w:w="15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2AF5" w:rsidRPr="00C7103A" w:rsidRDefault="009F2AF5" w:rsidP="00C7103A">
            <w:pPr>
              <w:rPr>
                <w:rFonts w:ascii="Arial Narrow" w:hAnsi="Arial Narrow"/>
                <w:sz w:val="15"/>
                <w:szCs w:val="15"/>
              </w:rPr>
            </w:pPr>
            <w:r w:rsidRPr="00C7103A">
              <w:rPr>
                <w:rFonts w:ascii="Arial Narrow" w:hAnsi="Arial Narrow"/>
                <w:sz w:val="15"/>
                <w:szCs w:val="15"/>
              </w:rPr>
              <w:t>Lokalny transport zbiorowy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2AF5" w:rsidRPr="00C7103A" w:rsidRDefault="009F2AF5" w:rsidP="00C7103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7103A">
              <w:rPr>
                <w:rFonts w:ascii="Arial Narrow" w:hAnsi="Arial Narrow"/>
                <w:sz w:val="15"/>
                <w:szCs w:val="15"/>
              </w:rPr>
              <w:t>35 867 715,00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2AF5" w:rsidRPr="00C7103A" w:rsidRDefault="009F2AF5" w:rsidP="00C7103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7103A">
              <w:rPr>
                <w:rFonts w:ascii="Arial Narrow" w:hAnsi="Arial Narrow"/>
                <w:sz w:val="15"/>
                <w:szCs w:val="15"/>
              </w:rPr>
              <w:t>35 874 345,00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2AF5" w:rsidRPr="00C7103A" w:rsidRDefault="009F2AF5" w:rsidP="00C7103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7103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2AF5" w:rsidRPr="00C7103A" w:rsidRDefault="009F2AF5" w:rsidP="00C7103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7103A">
              <w:rPr>
                <w:rFonts w:ascii="Arial Narrow" w:hAnsi="Arial Narrow"/>
                <w:sz w:val="15"/>
                <w:szCs w:val="15"/>
              </w:rPr>
              <w:t>2 162 750,00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2AF5" w:rsidRPr="00C7103A" w:rsidRDefault="009F2AF5" w:rsidP="00C7103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7103A">
              <w:rPr>
                <w:rFonts w:ascii="Arial Narrow" w:hAnsi="Arial Narrow"/>
                <w:sz w:val="15"/>
                <w:szCs w:val="15"/>
              </w:rPr>
              <w:t>38 037 095,00</w:t>
            </w:r>
          </w:p>
        </w:tc>
      </w:tr>
      <w:tr w:rsidR="009F2AF5" w:rsidRPr="00C7103A" w:rsidTr="009F2AF5">
        <w:trPr>
          <w:cantSplit/>
          <w:tblCellSpacing w:w="0" w:type="dxa"/>
          <w:jc w:val="center"/>
        </w:trPr>
        <w:tc>
          <w:tcPr>
            <w:tcW w:w="21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2AF5" w:rsidRPr="00C7103A" w:rsidRDefault="009F2AF5" w:rsidP="00C7103A">
            <w:pPr>
              <w:rPr>
                <w:rFonts w:ascii="Arial Narrow" w:hAnsi="Arial Narrow"/>
                <w:sz w:val="15"/>
                <w:szCs w:val="15"/>
              </w:rPr>
            </w:pPr>
            <w:r w:rsidRPr="00C7103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2AF5" w:rsidRPr="00C7103A" w:rsidRDefault="009F2AF5" w:rsidP="00C7103A">
            <w:pPr>
              <w:rPr>
                <w:rFonts w:ascii="Arial Narrow" w:hAnsi="Arial Narrow"/>
                <w:sz w:val="15"/>
                <w:szCs w:val="15"/>
              </w:rPr>
            </w:pPr>
            <w:r w:rsidRPr="00C7103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2AF5" w:rsidRPr="00C7103A" w:rsidRDefault="009F2AF5" w:rsidP="00C7103A">
            <w:pPr>
              <w:rPr>
                <w:rFonts w:ascii="Arial Narrow" w:hAnsi="Arial Narrow"/>
                <w:sz w:val="15"/>
                <w:szCs w:val="15"/>
              </w:rPr>
            </w:pPr>
            <w:r w:rsidRPr="00C7103A">
              <w:rPr>
                <w:rFonts w:ascii="Arial Narrow" w:hAnsi="Arial Narrow"/>
                <w:sz w:val="15"/>
                <w:szCs w:val="15"/>
              </w:rPr>
              <w:t>Projekt "Zakup niskoemisyjnego taboru publicznego transportu zbiorowego wraz z infrastrukturą towarzyszącą w Tomaszowie Mazowieckim"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2AF5" w:rsidRPr="00C7103A" w:rsidRDefault="009F2AF5" w:rsidP="00C7103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7103A">
              <w:rPr>
                <w:rFonts w:ascii="Arial Narrow" w:hAnsi="Arial Narrow"/>
                <w:sz w:val="15"/>
                <w:szCs w:val="15"/>
              </w:rPr>
              <w:t>35 867 715,00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2AF5" w:rsidRPr="00C7103A" w:rsidRDefault="009F2AF5" w:rsidP="00C7103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7103A">
              <w:rPr>
                <w:rFonts w:ascii="Arial Narrow" w:hAnsi="Arial Narrow"/>
                <w:sz w:val="15"/>
                <w:szCs w:val="15"/>
              </w:rPr>
              <w:t>35 874 345,00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2AF5" w:rsidRPr="00C7103A" w:rsidRDefault="009F2AF5" w:rsidP="00C7103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7103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2AF5" w:rsidRPr="00C7103A" w:rsidRDefault="009F2AF5" w:rsidP="00C7103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7103A">
              <w:rPr>
                <w:rFonts w:ascii="Arial Narrow" w:hAnsi="Arial Narrow"/>
                <w:sz w:val="15"/>
                <w:szCs w:val="15"/>
              </w:rPr>
              <w:t>2 162 750,00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2AF5" w:rsidRPr="00C7103A" w:rsidRDefault="009F2AF5" w:rsidP="00C7103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7103A">
              <w:rPr>
                <w:rFonts w:ascii="Arial Narrow" w:hAnsi="Arial Narrow"/>
                <w:sz w:val="15"/>
                <w:szCs w:val="15"/>
              </w:rPr>
              <w:t>38 037 095,00</w:t>
            </w:r>
          </w:p>
        </w:tc>
      </w:tr>
      <w:tr w:rsidR="009F2AF5" w:rsidRPr="00C7103A" w:rsidTr="009F2AF5">
        <w:trPr>
          <w:cantSplit/>
          <w:tblCellSpacing w:w="0" w:type="dxa"/>
          <w:jc w:val="center"/>
        </w:trPr>
        <w:tc>
          <w:tcPr>
            <w:tcW w:w="21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2AF5" w:rsidRPr="00C7103A" w:rsidRDefault="009F2AF5" w:rsidP="00C7103A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C7103A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2AF5" w:rsidRPr="00C7103A" w:rsidRDefault="009F2AF5" w:rsidP="00C7103A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C7103A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8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2AF5" w:rsidRPr="00C7103A" w:rsidRDefault="009F2AF5" w:rsidP="00C7103A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C7103A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2AF5" w:rsidRPr="00C7103A" w:rsidRDefault="009F2AF5" w:rsidP="00C7103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C7103A">
              <w:rPr>
                <w:rFonts w:ascii="Arial Narrow" w:hAnsi="Arial Narrow"/>
                <w:b/>
                <w:sz w:val="15"/>
                <w:szCs w:val="15"/>
              </w:rPr>
              <w:t>44 720 940,01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2AF5" w:rsidRPr="00C7103A" w:rsidRDefault="009F2AF5" w:rsidP="00C7103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C7103A">
              <w:rPr>
                <w:rFonts w:ascii="Arial Narrow" w:hAnsi="Arial Narrow"/>
                <w:b/>
                <w:sz w:val="15"/>
                <w:szCs w:val="15"/>
              </w:rPr>
              <w:t>44 759 570,02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2AF5" w:rsidRPr="00C7103A" w:rsidRDefault="009F2AF5" w:rsidP="00C7103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C7103A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2AF5" w:rsidRPr="00C7103A" w:rsidRDefault="009F2AF5" w:rsidP="00C7103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C7103A">
              <w:rPr>
                <w:rFonts w:ascii="Arial Narrow" w:hAnsi="Arial Narrow"/>
                <w:b/>
                <w:sz w:val="15"/>
                <w:szCs w:val="15"/>
              </w:rPr>
              <w:t>2 162 750,00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2AF5" w:rsidRPr="00C7103A" w:rsidRDefault="009F2AF5" w:rsidP="00C7103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C7103A">
              <w:rPr>
                <w:rFonts w:ascii="Arial Narrow" w:hAnsi="Arial Narrow"/>
                <w:b/>
                <w:sz w:val="15"/>
                <w:szCs w:val="15"/>
              </w:rPr>
              <w:t>46 922 320,02</w:t>
            </w:r>
          </w:p>
        </w:tc>
      </w:tr>
    </w:tbl>
    <w:p w:rsidR="00C7103A" w:rsidRPr="00C7103A" w:rsidRDefault="00C7103A" w:rsidP="00C7103A">
      <w:pPr>
        <w:jc w:val="center"/>
        <w:rPr>
          <w:sz w:val="24"/>
          <w:szCs w:val="24"/>
        </w:rPr>
      </w:pPr>
    </w:p>
    <w:p w:rsidR="00C7103A" w:rsidRPr="00C7103A" w:rsidRDefault="00C7103A" w:rsidP="00C7103A">
      <w:pPr>
        <w:spacing w:before="100" w:beforeAutospacing="1" w:after="100" w:afterAutospacing="1"/>
        <w:rPr>
          <w:rFonts w:ascii="Arial Narrow" w:hAnsi="Arial Narrow"/>
          <w:sz w:val="13"/>
          <w:szCs w:val="13"/>
        </w:rPr>
      </w:pPr>
      <w:r w:rsidRPr="00C7103A">
        <w:rPr>
          <w:rFonts w:ascii="Arial Narrow" w:hAnsi="Arial Narrow"/>
          <w:sz w:val="13"/>
          <w:szCs w:val="13"/>
        </w:rPr>
        <w:t> </w:t>
      </w:r>
    </w:p>
    <w:p w:rsidR="00C7103A" w:rsidRDefault="00C7103A" w:rsidP="00816DF1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220250" w:rsidRPr="00220250" w:rsidRDefault="00220250" w:rsidP="00220250">
      <w:pPr>
        <w:jc w:val="center"/>
        <w:rPr>
          <w:sz w:val="24"/>
          <w:szCs w:val="24"/>
        </w:rPr>
      </w:pPr>
    </w:p>
    <w:p w:rsidR="00220250" w:rsidRPr="00220250" w:rsidRDefault="00220250" w:rsidP="00220250">
      <w:pPr>
        <w:spacing w:before="100" w:beforeAutospacing="1" w:after="100" w:afterAutospacing="1"/>
        <w:rPr>
          <w:rFonts w:ascii="Arial Narrow" w:hAnsi="Arial Narrow"/>
          <w:sz w:val="13"/>
          <w:szCs w:val="13"/>
        </w:rPr>
      </w:pPr>
      <w:r w:rsidRPr="00220250">
        <w:rPr>
          <w:rFonts w:ascii="Arial Narrow" w:hAnsi="Arial Narrow"/>
          <w:sz w:val="13"/>
          <w:szCs w:val="13"/>
        </w:rPr>
        <w:t> </w:t>
      </w:r>
    </w:p>
    <w:p w:rsidR="00220250" w:rsidRPr="00220250" w:rsidRDefault="00220250" w:rsidP="00816DF1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816DF1" w:rsidRPr="00E3264A" w:rsidRDefault="00816DF1" w:rsidP="00816DF1">
      <w:pPr>
        <w:jc w:val="center"/>
        <w:rPr>
          <w:color w:val="FF0000"/>
          <w:sz w:val="24"/>
          <w:szCs w:val="24"/>
        </w:rPr>
      </w:pPr>
    </w:p>
    <w:p w:rsidR="00816DF1" w:rsidRPr="00E3264A" w:rsidRDefault="00816DF1" w:rsidP="00816DF1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  <w:r w:rsidRPr="00E3264A">
        <w:rPr>
          <w:rFonts w:ascii="Arial Narrow" w:hAnsi="Arial Narrow"/>
          <w:color w:val="FF0000"/>
          <w:sz w:val="17"/>
          <w:szCs w:val="17"/>
        </w:rPr>
        <w:t> </w:t>
      </w:r>
    </w:p>
    <w:p w:rsidR="00816450" w:rsidRPr="00E3264A" w:rsidRDefault="00816450" w:rsidP="00336C9E">
      <w:pPr>
        <w:pStyle w:val="Heading92"/>
        <w:keepNext/>
        <w:pBdr>
          <w:top w:val="nil"/>
          <w:left w:val="nil"/>
          <w:bottom w:val="nil"/>
          <w:right w:val="nil"/>
        </w:pBdr>
        <w:spacing w:after="0"/>
        <w:rPr>
          <w:rFonts w:ascii="Times New Roman" w:hAnsi="Times New Roman"/>
          <w:color w:val="FF0000"/>
          <w:sz w:val="22"/>
          <w:szCs w:val="22"/>
          <w:lang w:bidi="pl-PL"/>
        </w:rPr>
      </w:pPr>
    </w:p>
    <w:p w:rsidR="00816450" w:rsidRPr="00E3264A" w:rsidRDefault="00816450" w:rsidP="00336C9E">
      <w:pPr>
        <w:pStyle w:val="Heading92"/>
        <w:keepNext/>
        <w:pBdr>
          <w:top w:val="nil"/>
          <w:left w:val="nil"/>
          <w:bottom w:val="nil"/>
          <w:right w:val="nil"/>
        </w:pBdr>
        <w:spacing w:after="0"/>
        <w:rPr>
          <w:rFonts w:ascii="Times New Roman" w:hAnsi="Times New Roman"/>
          <w:color w:val="FF0000"/>
          <w:sz w:val="22"/>
          <w:szCs w:val="22"/>
          <w:lang w:bidi="pl-PL"/>
        </w:rPr>
      </w:pPr>
    </w:p>
    <w:p w:rsidR="00816450" w:rsidRPr="00E3264A" w:rsidRDefault="00816450" w:rsidP="00336C9E">
      <w:pPr>
        <w:pStyle w:val="Heading92"/>
        <w:keepNext/>
        <w:pBdr>
          <w:top w:val="nil"/>
          <w:left w:val="nil"/>
          <w:bottom w:val="nil"/>
          <w:right w:val="nil"/>
        </w:pBdr>
        <w:spacing w:after="0"/>
        <w:rPr>
          <w:rFonts w:ascii="Times New Roman" w:hAnsi="Times New Roman"/>
          <w:color w:val="FF0000"/>
          <w:sz w:val="22"/>
          <w:szCs w:val="22"/>
          <w:lang w:bidi="pl-PL"/>
        </w:rPr>
      </w:pPr>
    </w:p>
    <w:p w:rsidR="00627AD8" w:rsidRPr="00E3264A" w:rsidRDefault="00627AD8" w:rsidP="00627AD8">
      <w:pPr>
        <w:pStyle w:val="Normal03"/>
        <w:rPr>
          <w:color w:val="FF0000"/>
          <w:lang w:bidi="pl-PL"/>
        </w:rPr>
      </w:pPr>
    </w:p>
    <w:p w:rsidR="00627AD8" w:rsidRPr="00E3264A" w:rsidRDefault="00627AD8" w:rsidP="00627AD8">
      <w:pPr>
        <w:pStyle w:val="Normal03"/>
        <w:rPr>
          <w:color w:val="FF0000"/>
          <w:lang w:bidi="pl-PL"/>
        </w:rPr>
      </w:pPr>
    </w:p>
    <w:p w:rsidR="00627AD8" w:rsidRPr="00E3264A" w:rsidRDefault="00627AD8" w:rsidP="00627AD8">
      <w:pPr>
        <w:pStyle w:val="Normal03"/>
        <w:rPr>
          <w:color w:val="FF0000"/>
          <w:lang w:bidi="pl-PL"/>
        </w:rPr>
      </w:pPr>
    </w:p>
    <w:p w:rsidR="00627AD8" w:rsidRPr="00E3264A" w:rsidRDefault="00627AD8" w:rsidP="00627AD8">
      <w:pPr>
        <w:pStyle w:val="Normal03"/>
        <w:rPr>
          <w:color w:val="FF0000"/>
          <w:lang w:bidi="pl-PL"/>
        </w:rPr>
      </w:pPr>
    </w:p>
    <w:p w:rsidR="00627AD8" w:rsidRPr="00E3264A" w:rsidRDefault="00627AD8" w:rsidP="00627AD8">
      <w:pPr>
        <w:pStyle w:val="Normal03"/>
        <w:rPr>
          <w:color w:val="FF0000"/>
          <w:lang w:bidi="pl-PL"/>
        </w:rPr>
      </w:pPr>
    </w:p>
    <w:p w:rsidR="00627AD8" w:rsidRPr="00E3264A" w:rsidRDefault="00627AD8" w:rsidP="00627AD8">
      <w:pPr>
        <w:pStyle w:val="Normal03"/>
        <w:rPr>
          <w:color w:val="FF0000"/>
          <w:lang w:bidi="pl-PL"/>
        </w:rPr>
      </w:pPr>
    </w:p>
    <w:p w:rsidR="00627AD8" w:rsidRPr="00E3264A" w:rsidRDefault="00627AD8" w:rsidP="00627AD8">
      <w:pPr>
        <w:pStyle w:val="Normal03"/>
        <w:rPr>
          <w:color w:val="FF0000"/>
          <w:lang w:bidi="pl-PL"/>
        </w:rPr>
      </w:pPr>
    </w:p>
    <w:p w:rsidR="00627AD8" w:rsidRPr="00E3264A" w:rsidRDefault="00627AD8" w:rsidP="00627AD8">
      <w:pPr>
        <w:pStyle w:val="Normal03"/>
        <w:rPr>
          <w:color w:val="FF0000"/>
          <w:lang w:bidi="pl-PL"/>
        </w:rPr>
      </w:pPr>
    </w:p>
    <w:p w:rsidR="00627AD8" w:rsidRPr="00E3264A" w:rsidRDefault="00627AD8" w:rsidP="00627AD8">
      <w:pPr>
        <w:pStyle w:val="Normal03"/>
        <w:rPr>
          <w:color w:val="FF0000"/>
          <w:lang w:bidi="pl-PL"/>
        </w:rPr>
      </w:pPr>
    </w:p>
    <w:p w:rsidR="00627AD8" w:rsidRPr="00E3264A" w:rsidRDefault="00627AD8" w:rsidP="00627AD8">
      <w:pPr>
        <w:pStyle w:val="Normal03"/>
        <w:rPr>
          <w:color w:val="FF0000"/>
          <w:lang w:bidi="pl-PL"/>
        </w:rPr>
      </w:pPr>
    </w:p>
    <w:p w:rsidR="00627AD8" w:rsidRPr="00E3264A" w:rsidRDefault="00627AD8" w:rsidP="00627AD8">
      <w:pPr>
        <w:pStyle w:val="Normal03"/>
        <w:rPr>
          <w:color w:val="FF0000"/>
          <w:lang w:bidi="pl-PL"/>
        </w:rPr>
      </w:pPr>
    </w:p>
    <w:p w:rsidR="00627AD8" w:rsidRPr="00E3264A" w:rsidRDefault="00627AD8" w:rsidP="00627AD8">
      <w:pPr>
        <w:pStyle w:val="Normal03"/>
        <w:rPr>
          <w:color w:val="FF0000"/>
          <w:lang w:bidi="pl-PL"/>
        </w:rPr>
      </w:pPr>
    </w:p>
    <w:p w:rsidR="00627AD8" w:rsidRPr="00E3264A" w:rsidRDefault="00627AD8" w:rsidP="00627AD8">
      <w:pPr>
        <w:pStyle w:val="Normal03"/>
        <w:rPr>
          <w:color w:val="FF0000"/>
          <w:lang w:bidi="pl-PL"/>
        </w:rPr>
      </w:pPr>
    </w:p>
    <w:p w:rsidR="00627AD8" w:rsidRPr="00E3264A" w:rsidRDefault="00627AD8" w:rsidP="00627AD8">
      <w:pPr>
        <w:pStyle w:val="Normal03"/>
        <w:rPr>
          <w:color w:val="FF0000"/>
          <w:lang w:bidi="pl-PL"/>
        </w:rPr>
      </w:pPr>
    </w:p>
    <w:p w:rsidR="00627AD8" w:rsidRPr="00E3264A" w:rsidRDefault="00627AD8" w:rsidP="00627AD8">
      <w:pPr>
        <w:pStyle w:val="Normal03"/>
        <w:rPr>
          <w:color w:val="FF0000"/>
          <w:lang w:bidi="pl-PL"/>
        </w:rPr>
      </w:pPr>
    </w:p>
    <w:p w:rsidR="00627AD8" w:rsidRPr="00E3264A" w:rsidRDefault="00627AD8" w:rsidP="00627AD8">
      <w:pPr>
        <w:pStyle w:val="Normal03"/>
        <w:rPr>
          <w:color w:val="FF0000"/>
          <w:lang w:bidi="pl-PL"/>
        </w:rPr>
      </w:pPr>
    </w:p>
    <w:p w:rsidR="00627AD8" w:rsidRPr="00E3264A" w:rsidRDefault="00627AD8" w:rsidP="00627AD8">
      <w:pPr>
        <w:pStyle w:val="Normal03"/>
        <w:rPr>
          <w:color w:val="FF0000"/>
          <w:lang w:bidi="pl-PL"/>
        </w:rPr>
      </w:pPr>
    </w:p>
    <w:p w:rsidR="00627AD8" w:rsidRPr="00E3264A" w:rsidRDefault="00627AD8" w:rsidP="00627AD8">
      <w:pPr>
        <w:pStyle w:val="Normal03"/>
        <w:rPr>
          <w:color w:val="FF0000"/>
          <w:lang w:bidi="pl-PL"/>
        </w:rPr>
      </w:pPr>
    </w:p>
    <w:p w:rsidR="00627AD8" w:rsidRPr="00E3264A" w:rsidRDefault="00627AD8" w:rsidP="00627AD8">
      <w:pPr>
        <w:pStyle w:val="Normal03"/>
        <w:rPr>
          <w:color w:val="FF0000"/>
          <w:lang w:bidi="pl-PL"/>
        </w:rPr>
      </w:pPr>
    </w:p>
    <w:p w:rsidR="00627AD8" w:rsidRPr="00E3264A" w:rsidRDefault="00627AD8" w:rsidP="00627AD8">
      <w:pPr>
        <w:pStyle w:val="Normal03"/>
        <w:rPr>
          <w:color w:val="FF0000"/>
          <w:lang w:bidi="pl-PL"/>
        </w:rPr>
      </w:pPr>
    </w:p>
    <w:p w:rsidR="00627AD8" w:rsidRPr="00E3264A" w:rsidRDefault="00627AD8" w:rsidP="00627AD8">
      <w:pPr>
        <w:pStyle w:val="Normal03"/>
        <w:rPr>
          <w:color w:val="FF0000"/>
          <w:lang w:bidi="pl-PL"/>
        </w:rPr>
      </w:pPr>
    </w:p>
    <w:p w:rsidR="00627AD8" w:rsidRPr="00E3264A" w:rsidRDefault="00627AD8" w:rsidP="00627AD8">
      <w:pPr>
        <w:pStyle w:val="Normal03"/>
        <w:rPr>
          <w:color w:val="FF0000"/>
          <w:lang w:bidi="pl-PL"/>
        </w:rPr>
      </w:pPr>
    </w:p>
    <w:p w:rsidR="00627AD8" w:rsidRPr="00E3264A" w:rsidRDefault="00627AD8" w:rsidP="00627AD8">
      <w:pPr>
        <w:pStyle w:val="Normal03"/>
        <w:rPr>
          <w:color w:val="FF0000"/>
          <w:lang w:bidi="pl-PL"/>
        </w:rPr>
      </w:pPr>
    </w:p>
    <w:p w:rsidR="00336C9E" w:rsidRPr="00A50EBA" w:rsidRDefault="00336C9E" w:rsidP="00336C9E">
      <w:pPr>
        <w:pStyle w:val="Heading92"/>
        <w:keepNext/>
        <w:pBdr>
          <w:top w:val="nil"/>
          <w:left w:val="nil"/>
          <w:bottom w:val="nil"/>
          <w:right w:val="nil"/>
        </w:pBdr>
        <w:spacing w:after="0"/>
        <w:rPr>
          <w:rFonts w:ascii="Times New Roman" w:hAnsi="Times New Roman"/>
          <w:b w:val="0"/>
          <w:color w:val="auto"/>
          <w:sz w:val="22"/>
          <w:szCs w:val="22"/>
          <w:lang w:bidi="pl-PL"/>
        </w:rPr>
      </w:pPr>
      <w:r w:rsidRPr="00A50EBA">
        <w:rPr>
          <w:rFonts w:ascii="Times New Roman" w:hAnsi="Times New Roman"/>
          <w:color w:val="auto"/>
          <w:sz w:val="22"/>
          <w:szCs w:val="22"/>
          <w:lang w:bidi="pl-PL"/>
        </w:rPr>
        <w:t>WYDATKI MAJĄTKOWE - CZĘŚĆ INFORMACYJNA</w:t>
      </w:r>
    </w:p>
    <w:p w:rsidR="00336C9E" w:rsidRPr="00A50EBA" w:rsidRDefault="00336C9E" w:rsidP="00336C9E">
      <w:pPr>
        <w:pStyle w:val="Normal0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lang w:bidi="pl-PL"/>
        </w:rPr>
      </w:pPr>
    </w:p>
    <w:p w:rsidR="00E73F7D" w:rsidRDefault="00336C9E" w:rsidP="00E73F7D">
      <w:pPr>
        <w:pStyle w:val="Normal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  <w:r w:rsidRPr="00A50EBA">
        <w:rPr>
          <w:color w:val="auto"/>
          <w:szCs w:val="22"/>
          <w:lang w:bidi="pl-PL"/>
        </w:rPr>
        <w:t xml:space="preserve">Zwiększa się plan wydatków majątkowych o kwotę </w:t>
      </w:r>
      <w:r w:rsidR="008B1DC5">
        <w:rPr>
          <w:b/>
          <w:color w:val="auto"/>
          <w:szCs w:val="22"/>
          <w:lang w:bidi="pl-PL"/>
        </w:rPr>
        <w:t>2.297.152,00</w:t>
      </w:r>
      <w:r w:rsidRPr="00A50EBA">
        <w:rPr>
          <w:b/>
          <w:color w:val="auto"/>
          <w:szCs w:val="22"/>
          <w:lang w:bidi="pl-PL"/>
        </w:rPr>
        <w:t xml:space="preserve"> zł</w:t>
      </w:r>
      <w:r w:rsidR="008B1DC5">
        <w:rPr>
          <w:b/>
          <w:color w:val="auto"/>
          <w:szCs w:val="22"/>
          <w:lang w:bidi="pl-PL"/>
        </w:rPr>
        <w:t>.</w:t>
      </w:r>
    </w:p>
    <w:p w:rsidR="00DC3C61" w:rsidRPr="00A50EBA" w:rsidRDefault="00DC3C61" w:rsidP="00E73F7D">
      <w:pPr>
        <w:pStyle w:val="Normal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</w:rPr>
      </w:pPr>
    </w:p>
    <w:p w:rsidR="00DC3C61" w:rsidRPr="0023163A" w:rsidRDefault="00336C9E" w:rsidP="00DC3C61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  <w:r w:rsidRPr="0023163A">
        <w:rPr>
          <w:b/>
          <w:bCs/>
          <w:sz w:val="22"/>
          <w:szCs w:val="22"/>
        </w:rPr>
        <w:t xml:space="preserve">Zmiany w planie wydatków inwestycyjnych realizowanych ze środków własnych </w:t>
      </w:r>
    </w:p>
    <w:p w:rsidR="00336C9E" w:rsidRPr="0023163A" w:rsidRDefault="00336C9E" w:rsidP="00336C9E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  <w:r w:rsidRPr="0023163A">
        <w:rPr>
          <w:b/>
          <w:color w:val="auto"/>
          <w:szCs w:val="22"/>
          <w:lang w:bidi="pl-PL"/>
        </w:rPr>
        <w:t>Z w i ę k s z e n i a :</w:t>
      </w:r>
    </w:p>
    <w:p w:rsidR="007E21F6" w:rsidRPr="0023163A" w:rsidRDefault="007E21F6" w:rsidP="007E21F6">
      <w:pPr>
        <w:pStyle w:val="Normal3"/>
        <w:pBdr>
          <w:top w:val="nil"/>
          <w:left w:val="nil"/>
          <w:bottom w:val="nil"/>
          <w:right w:val="nil"/>
        </w:pBdr>
        <w:rPr>
          <w:b/>
          <w:color w:val="auto"/>
          <w:szCs w:val="22"/>
          <w:shd w:val="clear" w:color="auto" w:fill="FFFFFF"/>
        </w:rPr>
      </w:pPr>
    </w:p>
    <w:p w:rsidR="007E21F6" w:rsidRPr="0023163A" w:rsidRDefault="007E21F6" w:rsidP="007E21F6">
      <w:pPr>
        <w:pStyle w:val="Normal0"/>
        <w:jc w:val="both"/>
        <w:rPr>
          <w:b/>
          <w:color w:val="auto"/>
          <w:shd w:val="clear" w:color="auto" w:fill="FFFFFF"/>
        </w:rPr>
      </w:pPr>
      <w:r w:rsidRPr="0023163A">
        <w:rPr>
          <w:b/>
          <w:color w:val="auto"/>
          <w:shd w:val="clear" w:color="auto" w:fill="FFFFFF"/>
        </w:rPr>
        <w:t xml:space="preserve">DZIAŁ </w:t>
      </w:r>
      <w:r w:rsidR="00A50EBA" w:rsidRPr="0023163A">
        <w:rPr>
          <w:b/>
          <w:color w:val="auto"/>
          <w:shd w:val="clear" w:color="auto" w:fill="FFFFFF"/>
        </w:rPr>
        <w:t>600</w:t>
      </w:r>
      <w:r w:rsidRPr="0023163A">
        <w:rPr>
          <w:b/>
          <w:color w:val="auto"/>
          <w:shd w:val="clear" w:color="auto" w:fill="FFFFFF"/>
        </w:rPr>
        <w:t xml:space="preserve"> – </w:t>
      </w:r>
      <w:r w:rsidR="00A50EBA" w:rsidRPr="0023163A">
        <w:rPr>
          <w:b/>
          <w:color w:val="auto"/>
          <w:shd w:val="clear" w:color="auto" w:fill="FFFFFF"/>
        </w:rPr>
        <w:t>TRANSPORT I ŁĄCZNOŚĆ</w:t>
      </w:r>
      <w:r w:rsidRPr="0023163A">
        <w:rPr>
          <w:b/>
          <w:color w:val="auto"/>
          <w:shd w:val="clear" w:color="auto" w:fill="FFFFFF"/>
        </w:rPr>
        <w:t xml:space="preserve"> –</w:t>
      </w:r>
      <w:r w:rsidRPr="0023163A">
        <w:rPr>
          <w:b/>
          <w:color w:val="auto"/>
          <w:shd w:val="clear" w:color="auto" w:fill="FFFFFF"/>
          <w:lang w:bidi="pl-PL"/>
        </w:rPr>
        <w:t xml:space="preserve"> </w:t>
      </w:r>
      <w:r w:rsidR="008B1DC5">
        <w:rPr>
          <w:b/>
          <w:color w:val="auto"/>
          <w:shd w:val="clear" w:color="auto" w:fill="FFFFFF"/>
          <w:lang w:bidi="pl-PL"/>
        </w:rPr>
        <w:t>58.425</w:t>
      </w:r>
      <w:r w:rsidR="00A50EBA" w:rsidRPr="0023163A">
        <w:rPr>
          <w:b/>
          <w:color w:val="auto"/>
          <w:shd w:val="clear" w:color="auto" w:fill="FFFFFF"/>
          <w:lang w:bidi="pl-PL"/>
        </w:rPr>
        <w:t>,00</w:t>
      </w:r>
      <w:r w:rsidRPr="0023163A">
        <w:rPr>
          <w:b/>
          <w:color w:val="auto"/>
          <w:shd w:val="clear" w:color="auto" w:fill="FFFFFF"/>
          <w:lang w:bidi="pl-PL"/>
        </w:rPr>
        <w:t xml:space="preserve"> </w:t>
      </w:r>
      <w:r w:rsidRPr="0023163A">
        <w:rPr>
          <w:b/>
          <w:color w:val="auto"/>
          <w:shd w:val="clear" w:color="auto" w:fill="FFFFFF"/>
        </w:rPr>
        <w:t>zł.</w:t>
      </w:r>
    </w:p>
    <w:p w:rsidR="007E21F6" w:rsidRPr="0023163A" w:rsidRDefault="007E21F6" w:rsidP="007E21F6">
      <w:pPr>
        <w:pStyle w:val="Normal0"/>
        <w:rPr>
          <w:color w:val="auto"/>
          <w:u w:val="single"/>
          <w:shd w:val="clear" w:color="auto" w:fill="FFFFFF"/>
        </w:rPr>
      </w:pPr>
    </w:p>
    <w:p w:rsidR="0023163A" w:rsidRDefault="0023163A" w:rsidP="0023163A">
      <w:pPr>
        <w:pStyle w:val="Normal0"/>
        <w:jc w:val="both"/>
        <w:rPr>
          <w:color w:val="auto"/>
        </w:rPr>
      </w:pPr>
      <w:r w:rsidRPr="0023163A">
        <w:rPr>
          <w:color w:val="auto"/>
          <w:u w:val="single"/>
          <w:shd w:val="clear" w:color="auto" w:fill="FFFFFF"/>
        </w:rPr>
        <w:t>Rozdział 600</w:t>
      </w:r>
      <w:r>
        <w:rPr>
          <w:color w:val="auto"/>
          <w:u w:val="single"/>
          <w:shd w:val="clear" w:color="auto" w:fill="FFFFFF"/>
        </w:rPr>
        <w:t>16</w:t>
      </w:r>
      <w:r w:rsidRPr="0023163A">
        <w:rPr>
          <w:color w:val="auto"/>
          <w:shd w:val="clear" w:color="auto" w:fill="FFFFFF"/>
        </w:rPr>
        <w:t xml:space="preserve"> –</w:t>
      </w:r>
      <w:r>
        <w:rPr>
          <w:color w:val="auto"/>
          <w:shd w:val="clear" w:color="auto" w:fill="FFFFFF"/>
        </w:rPr>
        <w:t xml:space="preserve"> </w:t>
      </w:r>
      <w:r w:rsidRPr="0023163A">
        <w:rPr>
          <w:color w:val="auto"/>
          <w:shd w:val="clear" w:color="auto" w:fill="FFFFFF"/>
        </w:rPr>
        <w:t xml:space="preserve">zwiększa się plan wydatków o kwotę </w:t>
      </w:r>
      <w:r>
        <w:rPr>
          <w:b/>
          <w:color w:val="auto"/>
          <w:shd w:val="clear" w:color="auto" w:fill="FFFFFF"/>
        </w:rPr>
        <w:t>58.425,00</w:t>
      </w:r>
      <w:r w:rsidRPr="0023163A">
        <w:rPr>
          <w:b/>
          <w:color w:val="auto"/>
          <w:shd w:val="clear" w:color="auto" w:fill="FFFFFF"/>
        </w:rPr>
        <w:t xml:space="preserve"> zł</w:t>
      </w:r>
      <w:r w:rsidRPr="0023163A">
        <w:rPr>
          <w:color w:val="auto"/>
          <w:shd w:val="clear" w:color="auto" w:fill="FFFFFF"/>
        </w:rPr>
        <w:t xml:space="preserve"> z przeznaczeniem na realizację zadań</w:t>
      </w:r>
      <w:r w:rsidRPr="0023163A">
        <w:rPr>
          <w:color w:val="auto"/>
        </w:rPr>
        <w:t>:</w:t>
      </w:r>
    </w:p>
    <w:p w:rsidR="0023163A" w:rsidRPr="0023163A" w:rsidRDefault="0023163A" w:rsidP="0023163A">
      <w:pPr>
        <w:pStyle w:val="Normal0"/>
        <w:numPr>
          <w:ilvl w:val="0"/>
          <w:numId w:val="22"/>
        </w:numPr>
        <w:jc w:val="both"/>
        <w:rPr>
          <w:color w:val="auto"/>
        </w:rPr>
      </w:pPr>
      <w:r w:rsidRPr="0023163A">
        <w:rPr>
          <w:color w:val="auto"/>
          <w:shd w:val="clear" w:color="auto" w:fill="FFFFFF"/>
        </w:rPr>
        <w:t>„Budowa ulic w osiedlu Ludwików” – 29.212,50 zł,</w:t>
      </w:r>
    </w:p>
    <w:p w:rsidR="0023163A" w:rsidRPr="006A74F7" w:rsidRDefault="0023163A" w:rsidP="0023163A">
      <w:pPr>
        <w:pStyle w:val="Normal0"/>
        <w:numPr>
          <w:ilvl w:val="0"/>
          <w:numId w:val="19"/>
        </w:numPr>
        <w:jc w:val="both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 xml:space="preserve">„Budowa drogi z pełnym uzbrojeniem na terenie byłych Zakładów Włókien Chemicznych WISTOM” – 29.212,50 zł. </w:t>
      </w:r>
    </w:p>
    <w:p w:rsidR="0023163A" w:rsidRPr="0023163A" w:rsidRDefault="0023163A" w:rsidP="0023163A">
      <w:pPr>
        <w:pStyle w:val="Normal00"/>
        <w:jc w:val="both"/>
        <w:rPr>
          <w:color w:val="auto"/>
        </w:rPr>
      </w:pPr>
    </w:p>
    <w:p w:rsidR="007E21F6" w:rsidRPr="0023163A" w:rsidRDefault="007E21F6" w:rsidP="007E21F6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  <w:r w:rsidRPr="0023163A">
        <w:rPr>
          <w:b/>
          <w:color w:val="auto"/>
          <w:szCs w:val="22"/>
          <w:lang w:bidi="pl-PL"/>
        </w:rPr>
        <w:t xml:space="preserve">DZIAŁ </w:t>
      </w:r>
      <w:r w:rsidR="0023163A" w:rsidRPr="0023163A">
        <w:rPr>
          <w:b/>
          <w:color w:val="auto"/>
          <w:szCs w:val="22"/>
          <w:lang w:bidi="pl-PL"/>
        </w:rPr>
        <w:t>700</w:t>
      </w:r>
      <w:r w:rsidRPr="0023163A">
        <w:rPr>
          <w:b/>
          <w:color w:val="auto"/>
          <w:szCs w:val="22"/>
          <w:lang w:bidi="pl-PL"/>
        </w:rPr>
        <w:t xml:space="preserve"> – </w:t>
      </w:r>
      <w:r w:rsidR="0023163A" w:rsidRPr="0023163A">
        <w:rPr>
          <w:b/>
          <w:color w:val="auto"/>
          <w:szCs w:val="22"/>
          <w:lang w:bidi="pl-PL"/>
        </w:rPr>
        <w:t>GOSPODARKA MIESZKANIOWA</w:t>
      </w:r>
      <w:r w:rsidRPr="0023163A">
        <w:rPr>
          <w:b/>
          <w:color w:val="auto"/>
          <w:szCs w:val="22"/>
          <w:lang w:bidi="pl-PL"/>
        </w:rPr>
        <w:t xml:space="preserve"> – </w:t>
      </w:r>
      <w:r w:rsidR="0023163A" w:rsidRPr="0023163A">
        <w:rPr>
          <w:b/>
          <w:color w:val="auto"/>
          <w:szCs w:val="22"/>
          <w:lang w:bidi="pl-PL"/>
        </w:rPr>
        <w:t>5.000,00</w:t>
      </w:r>
      <w:r w:rsidRPr="0023163A">
        <w:rPr>
          <w:b/>
          <w:color w:val="auto"/>
          <w:szCs w:val="22"/>
          <w:lang w:bidi="pl-PL"/>
        </w:rPr>
        <w:t xml:space="preserve"> zł</w:t>
      </w:r>
      <w:r w:rsidR="007E114A" w:rsidRPr="0023163A">
        <w:rPr>
          <w:b/>
          <w:color w:val="auto"/>
          <w:szCs w:val="22"/>
          <w:lang w:bidi="pl-PL"/>
        </w:rPr>
        <w:t>.</w:t>
      </w:r>
    </w:p>
    <w:p w:rsidR="0023163A" w:rsidRPr="0023163A" w:rsidRDefault="0023163A" w:rsidP="007E21F6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</w:p>
    <w:p w:rsidR="00816DF1" w:rsidRPr="0023163A" w:rsidRDefault="007E114A" w:rsidP="007E114A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color w:val="auto"/>
          <w:szCs w:val="22"/>
          <w:lang w:bidi="pl-PL"/>
        </w:rPr>
      </w:pPr>
      <w:r w:rsidRPr="0023163A">
        <w:rPr>
          <w:color w:val="auto"/>
          <w:szCs w:val="22"/>
          <w:u w:val="single"/>
          <w:lang w:bidi="pl-PL"/>
        </w:rPr>
        <w:t xml:space="preserve">Rozdział </w:t>
      </w:r>
      <w:r w:rsidR="0023163A" w:rsidRPr="0023163A">
        <w:rPr>
          <w:color w:val="auto"/>
          <w:szCs w:val="22"/>
          <w:u w:val="single"/>
          <w:lang w:bidi="pl-PL"/>
        </w:rPr>
        <w:t>70005</w:t>
      </w:r>
      <w:r w:rsidRPr="0023163A">
        <w:rPr>
          <w:color w:val="auto"/>
          <w:szCs w:val="22"/>
          <w:lang w:bidi="pl-PL"/>
        </w:rPr>
        <w:t xml:space="preserve"> – zwiększa się plan wydatków o kwotę </w:t>
      </w:r>
      <w:r w:rsidR="0023163A" w:rsidRPr="0023163A">
        <w:rPr>
          <w:b/>
          <w:color w:val="auto"/>
          <w:szCs w:val="22"/>
          <w:lang w:bidi="pl-PL"/>
        </w:rPr>
        <w:t>5.000</w:t>
      </w:r>
      <w:r w:rsidRPr="0023163A">
        <w:rPr>
          <w:b/>
          <w:color w:val="auto"/>
          <w:szCs w:val="22"/>
          <w:lang w:bidi="pl-PL"/>
        </w:rPr>
        <w:t xml:space="preserve">,00 zł </w:t>
      </w:r>
      <w:r w:rsidRPr="0023163A">
        <w:rPr>
          <w:color w:val="auto"/>
          <w:szCs w:val="22"/>
          <w:lang w:bidi="pl-PL"/>
        </w:rPr>
        <w:t>z przeznaczeniem na</w:t>
      </w:r>
      <w:r w:rsidR="0023163A" w:rsidRPr="0023163A">
        <w:rPr>
          <w:color w:val="auto"/>
          <w:szCs w:val="22"/>
          <w:lang w:bidi="pl-PL"/>
        </w:rPr>
        <w:t xml:space="preserve"> wykonanie przyłącza energetycznego do nieruchomości położonej w Tomaszowie Mazowieckim przy ulicy Farbiarskiej 15. </w:t>
      </w:r>
      <w:r w:rsidRPr="0023163A">
        <w:rPr>
          <w:color w:val="auto"/>
          <w:szCs w:val="22"/>
          <w:lang w:bidi="pl-PL"/>
        </w:rPr>
        <w:t xml:space="preserve"> </w:t>
      </w:r>
      <w:r w:rsidR="00FD2DA5" w:rsidRPr="0023163A">
        <w:rPr>
          <w:color w:val="auto"/>
          <w:szCs w:val="22"/>
          <w:lang w:bidi="pl-PL"/>
        </w:rPr>
        <w:t xml:space="preserve"> </w:t>
      </w:r>
    </w:p>
    <w:p w:rsidR="0023163A" w:rsidRPr="0023163A" w:rsidRDefault="0023163A" w:rsidP="007E114A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color w:val="auto"/>
          <w:szCs w:val="22"/>
          <w:lang w:bidi="pl-PL"/>
        </w:rPr>
      </w:pPr>
    </w:p>
    <w:p w:rsidR="00816DF1" w:rsidRPr="0023163A" w:rsidRDefault="00882B4F" w:rsidP="007E114A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b/>
          <w:color w:val="auto"/>
          <w:szCs w:val="22"/>
          <w:lang w:bidi="pl-PL"/>
        </w:rPr>
      </w:pPr>
      <w:r w:rsidRPr="0023163A">
        <w:rPr>
          <w:b/>
          <w:color w:val="auto"/>
          <w:szCs w:val="22"/>
          <w:lang w:bidi="pl-PL"/>
        </w:rPr>
        <w:t>DZIAŁ</w:t>
      </w:r>
      <w:r w:rsidR="00816DF1" w:rsidRPr="0023163A">
        <w:rPr>
          <w:b/>
          <w:color w:val="auto"/>
          <w:szCs w:val="22"/>
          <w:lang w:bidi="pl-PL"/>
        </w:rPr>
        <w:t xml:space="preserve"> </w:t>
      </w:r>
      <w:r w:rsidR="0023163A" w:rsidRPr="0023163A">
        <w:rPr>
          <w:b/>
          <w:color w:val="auto"/>
          <w:szCs w:val="22"/>
          <w:lang w:bidi="pl-PL"/>
        </w:rPr>
        <w:t>754</w:t>
      </w:r>
      <w:r w:rsidR="008A5704" w:rsidRPr="0023163A">
        <w:rPr>
          <w:b/>
          <w:color w:val="auto"/>
          <w:szCs w:val="22"/>
          <w:lang w:bidi="pl-PL"/>
        </w:rPr>
        <w:t xml:space="preserve"> – </w:t>
      </w:r>
      <w:r w:rsidR="0023163A" w:rsidRPr="0023163A">
        <w:rPr>
          <w:b/>
          <w:color w:val="auto"/>
          <w:szCs w:val="22"/>
          <w:lang w:bidi="pl-PL"/>
        </w:rPr>
        <w:t>BEZPIECZEŃSTWO PUBLICZNE I OCHRONA PRZECIWPOŻAROWA</w:t>
      </w:r>
      <w:r w:rsidR="008A5704" w:rsidRPr="0023163A">
        <w:rPr>
          <w:b/>
          <w:color w:val="auto"/>
          <w:szCs w:val="22"/>
          <w:lang w:bidi="pl-PL"/>
        </w:rPr>
        <w:t xml:space="preserve"> – </w:t>
      </w:r>
      <w:r w:rsidR="0023163A" w:rsidRPr="0023163A">
        <w:rPr>
          <w:b/>
          <w:color w:val="auto"/>
          <w:szCs w:val="22"/>
          <w:lang w:bidi="pl-PL"/>
        </w:rPr>
        <w:t>55.977,00</w:t>
      </w:r>
      <w:r w:rsidR="008A5704" w:rsidRPr="0023163A">
        <w:rPr>
          <w:b/>
          <w:color w:val="auto"/>
          <w:szCs w:val="22"/>
          <w:lang w:bidi="pl-PL"/>
        </w:rPr>
        <w:t xml:space="preserve"> zł,</w:t>
      </w:r>
    </w:p>
    <w:p w:rsidR="008A5704" w:rsidRPr="0023163A" w:rsidRDefault="008A5704" w:rsidP="007E114A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b/>
          <w:color w:val="auto"/>
          <w:szCs w:val="22"/>
          <w:lang w:bidi="pl-PL"/>
        </w:rPr>
      </w:pPr>
    </w:p>
    <w:p w:rsidR="00816450" w:rsidRPr="00C46CE4" w:rsidRDefault="008A5704" w:rsidP="0023163A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color w:val="auto"/>
          <w:szCs w:val="22"/>
          <w:lang w:bidi="pl-PL"/>
        </w:rPr>
      </w:pPr>
      <w:r w:rsidRPr="0023163A">
        <w:rPr>
          <w:color w:val="auto"/>
          <w:szCs w:val="22"/>
          <w:u w:val="single"/>
          <w:lang w:bidi="pl-PL"/>
        </w:rPr>
        <w:t xml:space="preserve">Rozdział </w:t>
      </w:r>
      <w:r w:rsidR="0023163A" w:rsidRPr="0023163A">
        <w:rPr>
          <w:color w:val="auto"/>
          <w:szCs w:val="22"/>
          <w:u w:val="single"/>
          <w:lang w:bidi="pl-PL"/>
        </w:rPr>
        <w:t>75495</w:t>
      </w:r>
      <w:r w:rsidRPr="0023163A">
        <w:rPr>
          <w:color w:val="auto"/>
          <w:szCs w:val="22"/>
          <w:u w:val="single"/>
          <w:lang w:bidi="pl-PL"/>
        </w:rPr>
        <w:t xml:space="preserve"> </w:t>
      </w:r>
      <w:r w:rsidRPr="0023163A">
        <w:rPr>
          <w:color w:val="auto"/>
          <w:szCs w:val="22"/>
          <w:lang w:bidi="pl-PL"/>
        </w:rPr>
        <w:t xml:space="preserve">– zwiększa się plan wydatków o kwotę </w:t>
      </w:r>
      <w:r w:rsidR="0023163A" w:rsidRPr="0023163A">
        <w:rPr>
          <w:b/>
          <w:color w:val="auto"/>
          <w:szCs w:val="22"/>
          <w:lang w:bidi="pl-PL"/>
        </w:rPr>
        <w:t>55.977,00</w:t>
      </w:r>
      <w:r w:rsidRPr="0023163A">
        <w:rPr>
          <w:b/>
          <w:color w:val="auto"/>
          <w:szCs w:val="22"/>
          <w:lang w:bidi="pl-PL"/>
        </w:rPr>
        <w:t xml:space="preserve"> zł</w:t>
      </w:r>
      <w:r w:rsidRPr="0023163A">
        <w:rPr>
          <w:color w:val="auto"/>
          <w:szCs w:val="22"/>
          <w:lang w:bidi="pl-PL"/>
        </w:rPr>
        <w:t xml:space="preserve"> z przeznaczeniem na </w:t>
      </w:r>
      <w:r w:rsidR="0023163A" w:rsidRPr="0023163A">
        <w:rPr>
          <w:color w:val="auto"/>
          <w:szCs w:val="22"/>
          <w:lang w:bidi="pl-PL"/>
        </w:rPr>
        <w:t xml:space="preserve">realizację </w:t>
      </w:r>
      <w:r w:rsidR="0023163A" w:rsidRPr="00C46CE4">
        <w:rPr>
          <w:color w:val="auto"/>
          <w:szCs w:val="22"/>
          <w:lang w:bidi="pl-PL"/>
        </w:rPr>
        <w:t xml:space="preserve">zadania pn. „Monitoring miasta”. </w:t>
      </w:r>
    </w:p>
    <w:p w:rsidR="0023163A" w:rsidRPr="00C46CE4" w:rsidRDefault="0023163A" w:rsidP="0023163A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b/>
          <w:color w:val="auto"/>
          <w:szCs w:val="22"/>
          <w:shd w:val="clear" w:color="auto" w:fill="FFFFFF"/>
        </w:rPr>
      </w:pPr>
    </w:p>
    <w:p w:rsidR="00627AD8" w:rsidRPr="00C46CE4" w:rsidRDefault="00627AD8" w:rsidP="00627AD8">
      <w:pPr>
        <w:pStyle w:val="Normal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</w:rPr>
      </w:pPr>
      <w:r w:rsidRPr="00C46CE4">
        <w:rPr>
          <w:b/>
          <w:color w:val="auto"/>
          <w:szCs w:val="22"/>
          <w:shd w:val="clear" w:color="auto" w:fill="FFFFFF"/>
        </w:rPr>
        <w:t xml:space="preserve">DZIAŁ </w:t>
      </w:r>
      <w:r w:rsidR="0023163A" w:rsidRPr="00C46CE4">
        <w:rPr>
          <w:b/>
          <w:color w:val="auto"/>
          <w:szCs w:val="22"/>
          <w:shd w:val="clear" w:color="auto" w:fill="FFFFFF"/>
        </w:rPr>
        <w:t>801</w:t>
      </w:r>
      <w:r w:rsidRPr="00C46CE4">
        <w:rPr>
          <w:b/>
          <w:color w:val="auto"/>
          <w:szCs w:val="22"/>
          <w:shd w:val="clear" w:color="auto" w:fill="FFFFFF"/>
        </w:rPr>
        <w:t xml:space="preserve"> – </w:t>
      </w:r>
      <w:r w:rsidR="0023163A" w:rsidRPr="00C46CE4">
        <w:rPr>
          <w:b/>
          <w:color w:val="auto"/>
          <w:szCs w:val="22"/>
          <w:shd w:val="clear" w:color="auto" w:fill="FFFFFF"/>
          <w:lang w:bidi="pl-PL"/>
        </w:rPr>
        <w:t>OŚWIATA I WYCHOWANIE</w:t>
      </w:r>
      <w:r w:rsidRPr="00C46CE4">
        <w:rPr>
          <w:b/>
          <w:color w:val="auto"/>
          <w:szCs w:val="22"/>
          <w:shd w:val="clear" w:color="auto" w:fill="FFFFFF"/>
        </w:rPr>
        <w:t xml:space="preserve"> – </w:t>
      </w:r>
      <w:r w:rsidR="0023163A" w:rsidRPr="00C46CE4">
        <w:rPr>
          <w:b/>
          <w:color w:val="auto"/>
          <w:szCs w:val="22"/>
          <w:shd w:val="clear" w:color="auto" w:fill="FFFFFF"/>
        </w:rPr>
        <w:t>15.000,00</w:t>
      </w:r>
      <w:r w:rsidRPr="00C46CE4">
        <w:rPr>
          <w:b/>
          <w:color w:val="auto"/>
          <w:szCs w:val="22"/>
          <w:shd w:val="clear" w:color="auto" w:fill="FFFFFF"/>
        </w:rPr>
        <w:t xml:space="preserve"> zł.</w:t>
      </w:r>
    </w:p>
    <w:p w:rsidR="00627AD8" w:rsidRPr="00C46CE4" w:rsidRDefault="00627AD8" w:rsidP="00627AD8">
      <w:pPr>
        <w:pStyle w:val="Normal00"/>
        <w:jc w:val="both"/>
        <w:rPr>
          <w:color w:val="auto"/>
          <w:szCs w:val="22"/>
          <w:shd w:val="clear" w:color="auto" w:fill="FFFFFF"/>
        </w:rPr>
      </w:pPr>
    </w:p>
    <w:p w:rsidR="0023163A" w:rsidRPr="00C46CE4" w:rsidRDefault="00627AD8" w:rsidP="003C6464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 w:rsidRPr="00C46CE4">
        <w:rPr>
          <w:color w:val="auto"/>
          <w:szCs w:val="22"/>
          <w:u w:val="single"/>
          <w:shd w:val="clear" w:color="auto" w:fill="FFFFFF"/>
        </w:rPr>
        <w:t xml:space="preserve">Rozdział </w:t>
      </w:r>
      <w:r w:rsidR="0023163A" w:rsidRPr="00C46CE4">
        <w:rPr>
          <w:color w:val="auto"/>
          <w:szCs w:val="22"/>
          <w:u w:val="single"/>
          <w:shd w:val="clear" w:color="auto" w:fill="FFFFFF"/>
        </w:rPr>
        <w:t>80195</w:t>
      </w:r>
      <w:r w:rsidRPr="00C46CE4">
        <w:rPr>
          <w:color w:val="auto"/>
          <w:szCs w:val="22"/>
          <w:shd w:val="clear" w:color="auto" w:fill="FFFFFF"/>
        </w:rPr>
        <w:t xml:space="preserve"> – zwiększa się plan wydatków o kwotę </w:t>
      </w:r>
      <w:r w:rsidR="0023163A" w:rsidRPr="00C46CE4">
        <w:rPr>
          <w:b/>
          <w:color w:val="auto"/>
          <w:szCs w:val="22"/>
          <w:shd w:val="clear" w:color="auto" w:fill="FFFFFF"/>
        </w:rPr>
        <w:t>15.000</w:t>
      </w:r>
      <w:r w:rsidRPr="00C46CE4">
        <w:rPr>
          <w:b/>
          <w:color w:val="auto"/>
          <w:szCs w:val="22"/>
          <w:shd w:val="clear" w:color="auto" w:fill="FFFFFF"/>
        </w:rPr>
        <w:t xml:space="preserve">,00 zł </w:t>
      </w:r>
      <w:r w:rsidRPr="00C46CE4">
        <w:rPr>
          <w:color w:val="auto"/>
          <w:szCs w:val="22"/>
          <w:shd w:val="clear" w:color="auto" w:fill="FFFFFF"/>
        </w:rPr>
        <w:t>z przeznaczeniem</w:t>
      </w:r>
      <w:r w:rsidR="005A6E67">
        <w:rPr>
          <w:color w:val="auto"/>
          <w:szCs w:val="22"/>
          <w:shd w:val="clear" w:color="auto" w:fill="FFFFFF"/>
        </w:rPr>
        <w:t xml:space="preserve"> na wykonanie dokumentacji projektowo – kosztorysowej dla zadań: </w:t>
      </w:r>
    </w:p>
    <w:p w:rsidR="0023163A" w:rsidRPr="00C46CE4" w:rsidRDefault="0023163A" w:rsidP="0023163A">
      <w:pPr>
        <w:pStyle w:val="Normal3"/>
        <w:numPr>
          <w:ilvl w:val="0"/>
          <w:numId w:val="19"/>
        </w:numPr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 w:rsidRPr="00C46CE4">
        <w:rPr>
          <w:color w:val="auto"/>
          <w:szCs w:val="22"/>
          <w:shd w:val="clear" w:color="auto" w:fill="FFFFFF"/>
        </w:rPr>
        <w:t xml:space="preserve">„Modernizacja podłogi w </w:t>
      </w:r>
      <w:r w:rsidR="00C46CE4" w:rsidRPr="00C46CE4">
        <w:rPr>
          <w:color w:val="auto"/>
          <w:szCs w:val="22"/>
          <w:shd w:val="clear" w:color="auto" w:fill="FFFFFF"/>
        </w:rPr>
        <w:t>s</w:t>
      </w:r>
      <w:r w:rsidRPr="00C46CE4">
        <w:rPr>
          <w:color w:val="auto"/>
          <w:szCs w:val="22"/>
          <w:shd w:val="clear" w:color="auto" w:fill="FFFFFF"/>
        </w:rPr>
        <w:t xml:space="preserve">ali gimnastycznej </w:t>
      </w:r>
      <w:r w:rsidR="00C46CE4" w:rsidRPr="00C46CE4">
        <w:rPr>
          <w:color w:val="auto"/>
          <w:szCs w:val="22"/>
          <w:shd w:val="clear" w:color="auto" w:fill="FFFFFF"/>
        </w:rPr>
        <w:t>w Zespole Szkolno – Przedszkolnym nr 5 – Szkole Podstawowej nr 8” – 5.000,00 zł,</w:t>
      </w:r>
    </w:p>
    <w:p w:rsidR="00C46CE4" w:rsidRPr="00C46CE4" w:rsidRDefault="00C46CE4" w:rsidP="0023163A">
      <w:pPr>
        <w:pStyle w:val="Normal3"/>
        <w:numPr>
          <w:ilvl w:val="0"/>
          <w:numId w:val="19"/>
        </w:numPr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 w:rsidRPr="00C46CE4">
        <w:rPr>
          <w:color w:val="auto"/>
          <w:szCs w:val="22"/>
          <w:shd w:val="clear" w:color="auto" w:fill="FFFFFF"/>
        </w:rPr>
        <w:t xml:space="preserve">„Modernizacja podłogi w sali gimnastycznej w Zespole Szkolno – </w:t>
      </w:r>
      <w:r w:rsidR="00BB0692">
        <w:rPr>
          <w:color w:val="auto"/>
          <w:szCs w:val="22"/>
          <w:shd w:val="clear" w:color="auto" w:fill="FFFFFF"/>
        </w:rPr>
        <w:t>Przedszkolnym nr 2 – S</w:t>
      </w:r>
      <w:r w:rsidRPr="00C46CE4">
        <w:rPr>
          <w:color w:val="auto"/>
          <w:szCs w:val="22"/>
          <w:shd w:val="clear" w:color="auto" w:fill="FFFFFF"/>
        </w:rPr>
        <w:t>zkole Podstawowej nr 12” – 5.000,00 zł,</w:t>
      </w:r>
    </w:p>
    <w:p w:rsidR="00C46CE4" w:rsidRPr="00C46CE4" w:rsidRDefault="00430F6D" w:rsidP="0023163A">
      <w:pPr>
        <w:pStyle w:val="Normal3"/>
        <w:numPr>
          <w:ilvl w:val="0"/>
          <w:numId w:val="19"/>
        </w:numPr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shd w:val="clear" w:color="auto" w:fill="FFFFFF"/>
        </w:rPr>
        <w:t>„Modernizacja podłogi w s</w:t>
      </w:r>
      <w:r w:rsidR="00C46CE4" w:rsidRPr="00C46CE4">
        <w:rPr>
          <w:color w:val="auto"/>
          <w:szCs w:val="22"/>
          <w:shd w:val="clear" w:color="auto" w:fill="FFFFFF"/>
        </w:rPr>
        <w:t>ali gimnastycznej w Gimnazjum nr 3” – 5.000,00 zł.</w:t>
      </w:r>
    </w:p>
    <w:p w:rsidR="00C46CE4" w:rsidRPr="00C46CE4" w:rsidRDefault="00C46CE4" w:rsidP="00C46CE4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 w:rsidRPr="00C46CE4">
        <w:rPr>
          <w:color w:val="auto"/>
          <w:szCs w:val="22"/>
          <w:shd w:val="clear" w:color="auto" w:fill="FFFFFF"/>
        </w:rPr>
        <w:t xml:space="preserve">Środki przesuwa się z wydatków bieżących.  </w:t>
      </w:r>
    </w:p>
    <w:p w:rsidR="0023163A" w:rsidRPr="00C46CE4" w:rsidRDefault="0023163A" w:rsidP="003C6464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394242" w:rsidRPr="00E3264A" w:rsidRDefault="00394242" w:rsidP="00BD79C8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FF0000"/>
          <w:szCs w:val="22"/>
          <w:lang w:bidi="pl-PL"/>
        </w:rPr>
      </w:pPr>
    </w:p>
    <w:p w:rsidR="009F2AF5" w:rsidRDefault="009F2AF5" w:rsidP="009F2AF5">
      <w:pPr>
        <w:spacing w:before="100" w:beforeAutospacing="1" w:after="100" w:afterAutospacing="1"/>
        <w:jc w:val="both"/>
        <w:rPr>
          <w:bCs/>
          <w:sz w:val="22"/>
          <w:szCs w:val="22"/>
        </w:rPr>
      </w:pPr>
      <w:r w:rsidRPr="009F2AF5">
        <w:rPr>
          <w:bCs/>
          <w:sz w:val="22"/>
          <w:szCs w:val="22"/>
        </w:rPr>
        <w:t>Ponadto</w:t>
      </w:r>
      <w:r>
        <w:rPr>
          <w:bCs/>
          <w:sz w:val="22"/>
          <w:szCs w:val="22"/>
        </w:rPr>
        <w:t xml:space="preserve"> dokonuje się zmiany opisu w dziale 926 rozdziale 92695 § 6050  dla zadania pn. „Przebudowa i modernizacja przystani nad rzeką Pilicą wraz z zagospodarowaniem terenu”, który otrzymuje brzmienie: „Środki finansowe przeznacza się na opracowanie koncepcji i projektu zagospodarowania terenu przystani nad rzeka Pilicą oraz na dokumenty aplikacyjne w ramach zadania „Przebudowa i modernizacja przystani nad rzeką Pilicą wraz z zagospodarowaniem terenu”. </w:t>
      </w:r>
    </w:p>
    <w:p w:rsidR="00C71324" w:rsidRDefault="00C71324" w:rsidP="009F2AF5">
      <w:pPr>
        <w:spacing w:before="100" w:beforeAutospacing="1" w:after="100" w:afterAutospacing="1"/>
        <w:jc w:val="both"/>
        <w:rPr>
          <w:bCs/>
          <w:sz w:val="22"/>
          <w:szCs w:val="22"/>
        </w:rPr>
      </w:pPr>
    </w:p>
    <w:p w:rsidR="00DC3C61" w:rsidRDefault="00DC3C61" w:rsidP="009F2AF5">
      <w:pPr>
        <w:spacing w:before="100" w:beforeAutospacing="1" w:after="100" w:afterAutospacing="1"/>
        <w:jc w:val="both"/>
        <w:rPr>
          <w:bCs/>
          <w:sz w:val="22"/>
          <w:szCs w:val="22"/>
        </w:rPr>
      </w:pPr>
    </w:p>
    <w:p w:rsidR="00DC3C61" w:rsidRPr="009F2AF5" w:rsidRDefault="00DC3C61" w:rsidP="009F2AF5">
      <w:pPr>
        <w:spacing w:before="100" w:beforeAutospacing="1" w:after="100" w:afterAutospacing="1"/>
        <w:jc w:val="both"/>
        <w:rPr>
          <w:bCs/>
          <w:sz w:val="22"/>
          <w:szCs w:val="22"/>
        </w:rPr>
      </w:pPr>
    </w:p>
    <w:p w:rsidR="00C36983" w:rsidRPr="00B54834" w:rsidRDefault="00C36983" w:rsidP="00C36983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  <w:r w:rsidRPr="00B54834">
        <w:rPr>
          <w:b/>
          <w:bCs/>
          <w:sz w:val="22"/>
          <w:szCs w:val="22"/>
        </w:rPr>
        <w:t xml:space="preserve">Zmiany w planie wydatków na zadania inwestycyjne planowane do sfinansowania </w:t>
      </w:r>
      <w:r w:rsidRPr="00B54834">
        <w:rPr>
          <w:b/>
          <w:bCs/>
          <w:sz w:val="22"/>
          <w:szCs w:val="22"/>
        </w:rPr>
        <w:br/>
        <w:t xml:space="preserve">z  udziałem środków z Unii Europejskiej </w:t>
      </w:r>
    </w:p>
    <w:p w:rsidR="00C36983" w:rsidRPr="00B54834" w:rsidRDefault="00C36983" w:rsidP="00C36983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  <w:r w:rsidRPr="00B54834">
        <w:rPr>
          <w:b/>
          <w:color w:val="auto"/>
          <w:szCs w:val="22"/>
          <w:lang w:bidi="pl-PL"/>
        </w:rPr>
        <w:t>Z w i ę k s z e n i a :</w:t>
      </w:r>
    </w:p>
    <w:p w:rsidR="003C6464" w:rsidRPr="00B54834" w:rsidRDefault="003C6464" w:rsidP="00BD79C8">
      <w:pPr>
        <w:pStyle w:val="Normal0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lang w:bidi="pl-PL"/>
        </w:rPr>
      </w:pPr>
    </w:p>
    <w:p w:rsidR="00B54834" w:rsidRPr="00B54834" w:rsidRDefault="00B54834" w:rsidP="00BD79C8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  <w:r w:rsidRPr="00B54834">
        <w:rPr>
          <w:b/>
          <w:color w:val="auto"/>
          <w:szCs w:val="22"/>
          <w:lang w:bidi="pl-PL"/>
        </w:rPr>
        <w:t>DZIAŁ 600 – TRANSPORT I ŁĄCZNOŚĆ</w:t>
      </w:r>
    </w:p>
    <w:p w:rsidR="00B54834" w:rsidRPr="00B54834" w:rsidRDefault="00B54834" w:rsidP="00BD79C8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</w:p>
    <w:p w:rsidR="00490CE4" w:rsidRPr="00490CE4" w:rsidRDefault="00816450" w:rsidP="00490CE4">
      <w:pPr>
        <w:jc w:val="both"/>
        <w:rPr>
          <w:bCs/>
          <w:sz w:val="22"/>
          <w:szCs w:val="22"/>
        </w:rPr>
      </w:pPr>
      <w:r w:rsidRPr="00490CE4">
        <w:rPr>
          <w:rFonts w:ascii="Arial Narrow" w:hAnsi="Arial Narrow"/>
          <w:sz w:val="22"/>
          <w:szCs w:val="22"/>
        </w:rPr>
        <w:t> </w:t>
      </w:r>
      <w:r w:rsidR="00627AD8" w:rsidRPr="00490CE4">
        <w:rPr>
          <w:sz w:val="22"/>
          <w:szCs w:val="22"/>
          <w:u w:val="single"/>
          <w:shd w:val="clear" w:color="auto" w:fill="FFFFFF"/>
        </w:rPr>
        <w:t xml:space="preserve">Rozdział </w:t>
      </w:r>
      <w:r w:rsidR="00B54834" w:rsidRPr="00490CE4">
        <w:rPr>
          <w:sz w:val="22"/>
          <w:szCs w:val="22"/>
          <w:u w:val="single"/>
          <w:shd w:val="clear" w:color="auto" w:fill="FFFFFF"/>
        </w:rPr>
        <w:t>60004</w:t>
      </w:r>
      <w:r w:rsidR="00627AD8" w:rsidRPr="00490CE4">
        <w:rPr>
          <w:sz w:val="22"/>
          <w:szCs w:val="22"/>
          <w:shd w:val="clear" w:color="auto" w:fill="FFFFFF"/>
        </w:rPr>
        <w:t xml:space="preserve"> – zwiększa się plan wydatków o </w:t>
      </w:r>
      <w:r w:rsidR="00B54834" w:rsidRPr="00490CE4">
        <w:rPr>
          <w:sz w:val="22"/>
          <w:szCs w:val="22"/>
          <w:shd w:val="clear" w:color="auto" w:fill="FFFFFF"/>
        </w:rPr>
        <w:t xml:space="preserve">kwotę </w:t>
      </w:r>
      <w:r w:rsidR="00B54834" w:rsidRPr="00490CE4">
        <w:rPr>
          <w:b/>
          <w:sz w:val="22"/>
          <w:szCs w:val="22"/>
          <w:shd w:val="clear" w:color="auto" w:fill="FFFFFF"/>
          <w:lang w:bidi="pl-PL"/>
        </w:rPr>
        <w:t>2.162.750,00</w:t>
      </w:r>
      <w:r w:rsidR="00627AD8" w:rsidRPr="00490CE4">
        <w:rPr>
          <w:b/>
          <w:sz w:val="22"/>
          <w:szCs w:val="22"/>
          <w:shd w:val="clear" w:color="auto" w:fill="FFFFFF"/>
        </w:rPr>
        <w:t xml:space="preserve"> zł</w:t>
      </w:r>
      <w:r w:rsidR="00477BAF" w:rsidRPr="00490CE4">
        <w:rPr>
          <w:b/>
          <w:sz w:val="22"/>
          <w:szCs w:val="22"/>
          <w:shd w:val="clear" w:color="auto" w:fill="FFFFFF"/>
        </w:rPr>
        <w:t xml:space="preserve"> </w:t>
      </w:r>
      <w:r w:rsidR="00477BAF" w:rsidRPr="00490CE4">
        <w:rPr>
          <w:sz w:val="22"/>
          <w:szCs w:val="22"/>
          <w:shd w:val="clear" w:color="auto" w:fill="FFFFFF"/>
        </w:rPr>
        <w:t xml:space="preserve">w związku z </w:t>
      </w:r>
      <w:r w:rsidR="00B54834" w:rsidRPr="00490CE4">
        <w:rPr>
          <w:sz w:val="22"/>
          <w:szCs w:val="22"/>
          <w:shd w:val="clear" w:color="auto" w:fill="FFFFFF"/>
        </w:rPr>
        <w:t>p</w:t>
      </w:r>
      <w:r w:rsidR="002C2BA4" w:rsidRPr="00490CE4">
        <w:rPr>
          <w:sz w:val="22"/>
          <w:szCs w:val="22"/>
          <w:shd w:val="clear" w:color="auto" w:fill="FFFFFF"/>
        </w:rPr>
        <w:t xml:space="preserve">rowadzonym </w:t>
      </w:r>
      <w:r w:rsidR="00490CE4">
        <w:rPr>
          <w:sz w:val="22"/>
          <w:szCs w:val="22"/>
          <w:shd w:val="clear" w:color="auto" w:fill="FFFFFF"/>
        </w:rPr>
        <w:t>postę</w:t>
      </w:r>
      <w:r w:rsidR="002C2BA4" w:rsidRPr="00490CE4">
        <w:rPr>
          <w:sz w:val="22"/>
          <w:szCs w:val="22"/>
          <w:shd w:val="clear" w:color="auto" w:fill="FFFFFF"/>
        </w:rPr>
        <w:t xml:space="preserve">powaniem o </w:t>
      </w:r>
      <w:r w:rsidR="00B54834" w:rsidRPr="00490CE4">
        <w:rPr>
          <w:sz w:val="22"/>
          <w:szCs w:val="22"/>
          <w:shd w:val="clear" w:color="auto" w:fill="FFFFFF"/>
        </w:rPr>
        <w:t>udzieleni</w:t>
      </w:r>
      <w:r w:rsidR="002C2BA4" w:rsidRPr="00490CE4">
        <w:rPr>
          <w:sz w:val="22"/>
          <w:szCs w:val="22"/>
          <w:shd w:val="clear" w:color="auto" w:fill="FFFFFF"/>
        </w:rPr>
        <w:t>e</w:t>
      </w:r>
      <w:r w:rsidR="00B54834" w:rsidRPr="00490CE4">
        <w:rPr>
          <w:sz w:val="22"/>
          <w:szCs w:val="22"/>
          <w:shd w:val="clear" w:color="auto" w:fill="FFFFFF"/>
        </w:rPr>
        <w:t xml:space="preserve"> zamówienia publicznego na realizację zadania pn. „Zakup niskoemisyjnego taboru publicznego transportu zbiorowego wraz z infrastrukturą towarzyszącą w</w:t>
      </w:r>
      <w:r w:rsidR="002C2BA4" w:rsidRPr="00490CE4">
        <w:rPr>
          <w:sz w:val="22"/>
          <w:szCs w:val="22"/>
          <w:shd w:val="clear" w:color="auto" w:fill="FFFFFF"/>
        </w:rPr>
        <w:t> </w:t>
      </w:r>
      <w:r w:rsidR="00B54834" w:rsidRPr="00490CE4">
        <w:rPr>
          <w:sz w:val="22"/>
          <w:szCs w:val="22"/>
          <w:shd w:val="clear" w:color="auto" w:fill="FFFFFF"/>
        </w:rPr>
        <w:t xml:space="preserve">Tomaszowie Mazowieckim”. </w:t>
      </w:r>
      <w:r w:rsidR="00490CE4" w:rsidRPr="00490CE4">
        <w:rPr>
          <w:bCs/>
          <w:sz w:val="22"/>
          <w:szCs w:val="22"/>
        </w:rPr>
        <w:t xml:space="preserve">Zadanie dofinansowywane ze środków </w:t>
      </w:r>
      <w:r w:rsidR="00FA70B6">
        <w:rPr>
          <w:bCs/>
          <w:sz w:val="22"/>
          <w:szCs w:val="22"/>
        </w:rPr>
        <w:t xml:space="preserve">Europejskiego Funduszu Rozwoju Regionalnego w ramach </w:t>
      </w:r>
      <w:r w:rsidR="00490CE4" w:rsidRPr="00490CE4">
        <w:rPr>
          <w:bCs/>
          <w:sz w:val="22"/>
          <w:szCs w:val="22"/>
        </w:rPr>
        <w:t>Regionalnego Programu Operacyjnego Województwa Łódzkiego na lata  2014-2020</w:t>
      </w:r>
      <w:r w:rsidR="00FA70B6">
        <w:rPr>
          <w:bCs/>
          <w:sz w:val="22"/>
          <w:szCs w:val="22"/>
        </w:rPr>
        <w:t xml:space="preserve">, Oś priorytetowa – III  </w:t>
      </w:r>
      <w:r w:rsidR="00490CE4" w:rsidRPr="00490CE4">
        <w:rPr>
          <w:bCs/>
          <w:sz w:val="22"/>
          <w:szCs w:val="22"/>
        </w:rPr>
        <w:t>Transport; Działanie – III.1 Niskoemisyjny Transport Miejski, Po</w:t>
      </w:r>
      <w:r w:rsidR="00046470">
        <w:rPr>
          <w:bCs/>
          <w:sz w:val="22"/>
          <w:szCs w:val="22"/>
        </w:rPr>
        <w:t>d</w:t>
      </w:r>
      <w:r w:rsidR="00490CE4" w:rsidRPr="00490CE4">
        <w:rPr>
          <w:bCs/>
          <w:sz w:val="22"/>
          <w:szCs w:val="22"/>
        </w:rPr>
        <w:t>działanie – III.1.2  Niskoemisyjny Transport Miejski.</w:t>
      </w:r>
    </w:p>
    <w:p w:rsidR="00490CE4" w:rsidRPr="00490CE4" w:rsidRDefault="00490CE4" w:rsidP="00490CE4">
      <w:pPr>
        <w:jc w:val="both"/>
        <w:rPr>
          <w:b/>
          <w:bCs/>
          <w:sz w:val="22"/>
          <w:szCs w:val="22"/>
        </w:rPr>
      </w:pPr>
    </w:p>
    <w:p w:rsidR="007F53E2" w:rsidRDefault="007F53E2" w:rsidP="00477BAF">
      <w:pPr>
        <w:pStyle w:val="Normal0"/>
        <w:jc w:val="both"/>
        <w:rPr>
          <w:color w:val="auto"/>
          <w:shd w:val="clear" w:color="auto" w:fill="FFFFFF"/>
        </w:rPr>
      </w:pPr>
    </w:p>
    <w:p w:rsidR="004F7EDC" w:rsidRDefault="004F7EDC" w:rsidP="00477BAF">
      <w:pPr>
        <w:pStyle w:val="Normal0"/>
        <w:jc w:val="both"/>
        <w:rPr>
          <w:color w:val="auto"/>
          <w:shd w:val="clear" w:color="auto" w:fill="FFFFFF"/>
        </w:rPr>
      </w:pPr>
    </w:p>
    <w:p w:rsidR="004F7EDC" w:rsidRDefault="004F7EDC" w:rsidP="00477BAF">
      <w:pPr>
        <w:pStyle w:val="Normal0"/>
        <w:jc w:val="both"/>
        <w:rPr>
          <w:color w:val="auto"/>
          <w:shd w:val="clear" w:color="auto" w:fill="FFFFFF"/>
        </w:rPr>
      </w:pPr>
    </w:p>
    <w:p w:rsidR="004F7EDC" w:rsidRDefault="004F7EDC" w:rsidP="00477BAF">
      <w:pPr>
        <w:pStyle w:val="Normal0"/>
        <w:jc w:val="both"/>
        <w:rPr>
          <w:color w:val="auto"/>
          <w:shd w:val="clear" w:color="auto" w:fill="FFFFFF"/>
        </w:rPr>
      </w:pPr>
    </w:p>
    <w:p w:rsidR="004F7EDC" w:rsidRPr="00B54834" w:rsidRDefault="004F7EDC" w:rsidP="00477BAF">
      <w:pPr>
        <w:pStyle w:val="Normal0"/>
        <w:jc w:val="both"/>
        <w:rPr>
          <w:color w:val="auto"/>
          <w:shd w:val="clear" w:color="auto" w:fill="FFFFFF"/>
        </w:rPr>
      </w:pPr>
    </w:p>
    <w:p w:rsidR="007F53E2" w:rsidRPr="00E3264A" w:rsidRDefault="007F53E2" w:rsidP="007F53E2">
      <w:pPr>
        <w:pStyle w:val="Normal0"/>
        <w:rPr>
          <w:color w:val="FF0000"/>
          <w:shd w:val="clear" w:color="auto" w:fill="FFFFFF"/>
        </w:rPr>
        <w:sectPr w:rsidR="007F53E2" w:rsidRPr="00E3264A" w:rsidSect="00A27410">
          <w:footerReference w:type="default" r:id="rId8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4D59AB" w:rsidRPr="00A41700" w:rsidRDefault="004D59AB" w:rsidP="004D59AB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  <w:r w:rsidRPr="00A41700">
        <w:rPr>
          <w:b/>
          <w:bCs/>
          <w:sz w:val="22"/>
          <w:szCs w:val="22"/>
        </w:rPr>
        <w:t xml:space="preserve">Wydatki ogółem w grupach paragrafów </w:t>
      </w:r>
    </w:p>
    <w:p w:rsidR="00DC3C61" w:rsidRPr="00DC3C61" w:rsidRDefault="004D59AB" w:rsidP="00DC3C61">
      <w:pPr>
        <w:spacing w:before="100" w:beforeAutospacing="1" w:after="100" w:afterAutospacing="1"/>
        <w:jc w:val="center"/>
        <w:rPr>
          <w:sz w:val="19"/>
          <w:szCs w:val="19"/>
        </w:rPr>
      </w:pPr>
      <w:r w:rsidRPr="00A41700">
        <w:rPr>
          <w:bCs/>
          <w:sz w:val="18"/>
          <w:szCs w:val="18"/>
        </w:rPr>
        <w:t xml:space="preserve">Tabela Nr 3 do Uchwały Nr ... Rady Miejskiej Tomaszowa Mazowieckiego z dnia </w:t>
      </w:r>
      <w:r w:rsidR="007F53E2" w:rsidRPr="00A41700">
        <w:rPr>
          <w:sz w:val="18"/>
          <w:szCs w:val="18"/>
        </w:rPr>
        <w:t>…..0</w:t>
      </w:r>
      <w:r w:rsidR="00A41700">
        <w:rPr>
          <w:sz w:val="18"/>
          <w:szCs w:val="18"/>
        </w:rPr>
        <w:t>3</w:t>
      </w:r>
      <w:r w:rsidR="003F6458" w:rsidRPr="00A41700">
        <w:rPr>
          <w:sz w:val="18"/>
          <w:szCs w:val="18"/>
        </w:rPr>
        <w:t>.2017 r.</w:t>
      </w:r>
      <w:r w:rsidR="003F6458" w:rsidRPr="00A41700">
        <w:rPr>
          <w:sz w:val="19"/>
          <w:szCs w:val="19"/>
        </w:rPr>
        <w:t> </w:t>
      </w:r>
      <w:r w:rsidR="00DC3C61" w:rsidRPr="00DC3C61">
        <w:rPr>
          <w:rFonts w:ascii="Arial Narrow" w:hAnsi="Arial Narrow"/>
          <w:b/>
          <w:bCs/>
          <w:sz w:val="18"/>
          <w:szCs w:val="18"/>
        </w:rPr>
        <w:t xml:space="preserve">  </w:t>
      </w:r>
    </w:p>
    <w:tbl>
      <w:tblPr>
        <w:tblW w:w="4842" w:type="pct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306"/>
        <w:gridCol w:w="448"/>
        <w:gridCol w:w="2474"/>
        <w:gridCol w:w="753"/>
        <w:gridCol w:w="753"/>
        <w:gridCol w:w="753"/>
        <w:gridCol w:w="738"/>
        <w:gridCol w:w="741"/>
        <w:gridCol w:w="738"/>
        <w:gridCol w:w="738"/>
        <w:gridCol w:w="738"/>
        <w:gridCol w:w="738"/>
        <w:gridCol w:w="749"/>
        <w:gridCol w:w="738"/>
        <w:gridCol w:w="738"/>
        <w:gridCol w:w="738"/>
        <w:gridCol w:w="744"/>
      </w:tblGrid>
      <w:tr w:rsidR="00DC3C61" w:rsidRPr="00DC3C61" w:rsidTr="00DC3C61">
        <w:trPr>
          <w:cantSplit/>
          <w:tblHeader/>
          <w:tblCellSpacing w:w="0" w:type="dxa"/>
        </w:trPr>
        <w:tc>
          <w:tcPr>
            <w:tcW w:w="11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Dział</w:t>
            </w:r>
          </w:p>
        </w:tc>
        <w:tc>
          <w:tcPr>
            <w:tcW w:w="164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Rozdział</w:t>
            </w:r>
          </w:p>
        </w:tc>
        <w:tc>
          <w:tcPr>
            <w:tcW w:w="9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Nazwa</w:t>
            </w:r>
          </w:p>
        </w:tc>
        <w:tc>
          <w:tcPr>
            <w:tcW w:w="27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Plan</w:t>
            </w:r>
          </w:p>
        </w:tc>
        <w:tc>
          <w:tcPr>
            <w:tcW w:w="3540" w:type="pct"/>
            <w:gridSpan w:val="13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</w:tr>
      <w:tr w:rsidR="00DC3C61" w:rsidRPr="00DC3C61" w:rsidTr="00DC3C61">
        <w:trPr>
          <w:cantSplit/>
          <w:tblHeader/>
          <w:tblCellSpacing w:w="0" w:type="dxa"/>
        </w:trPr>
        <w:tc>
          <w:tcPr>
            <w:tcW w:w="11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4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9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Wydatki</w:t>
            </w:r>
            <w:r w:rsidRPr="00DC3C61">
              <w:rPr>
                <w:rFonts w:ascii="Arial Narrow" w:hAnsi="Arial Narrow"/>
                <w:sz w:val="12"/>
                <w:szCs w:val="12"/>
              </w:rPr>
              <w:br/>
              <w:t>bieżące</w:t>
            </w:r>
          </w:p>
        </w:tc>
        <w:tc>
          <w:tcPr>
            <w:tcW w:w="2178" w:type="pct"/>
            <w:gridSpan w:val="8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  <w:tc>
          <w:tcPr>
            <w:tcW w:w="27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Wydatki</w:t>
            </w:r>
            <w:r w:rsidRPr="00DC3C61">
              <w:rPr>
                <w:rFonts w:ascii="Arial Narrow" w:hAnsi="Arial Narrow"/>
                <w:sz w:val="12"/>
                <w:szCs w:val="12"/>
              </w:rPr>
              <w:br/>
              <w:t>majątkowe</w:t>
            </w:r>
          </w:p>
        </w:tc>
        <w:tc>
          <w:tcPr>
            <w:tcW w:w="815" w:type="pct"/>
            <w:gridSpan w:val="3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</w:tr>
      <w:tr w:rsidR="00DC3C61" w:rsidRPr="00DC3C61" w:rsidTr="00DC3C61">
        <w:trPr>
          <w:cantSplit/>
          <w:tblHeader/>
          <w:tblCellSpacing w:w="0" w:type="dxa"/>
        </w:trPr>
        <w:tc>
          <w:tcPr>
            <w:tcW w:w="11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4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9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wydatki</w:t>
            </w:r>
            <w:r w:rsidRPr="00DC3C61">
              <w:rPr>
                <w:rFonts w:ascii="Arial Narrow" w:hAnsi="Arial Narrow"/>
                <w:sz w:val="12"/>
                <w:szCs w:val="12"/>
              </w:rPr>
              <w:br/>
              <w:t>jednostek</w:t>
            </w:r>
            <w:r w:rsidRPr="00DC3C61">
              <w:rPr>
                <w:rFonts w:ascii="Arial Narrow" w:hAnsi="Arial Narrow"/>
                <w:sz w:val="12"/>
                <w:szCs w:val="12"/>
              </w:rPr>
              <w:br/>
              <w:t>budżetowych</w:t>
            </w:r>
          </w:p>
        </w:tc>
        <w:tc>
          <w:tcPr>
            <w:tcW w:w="543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  <w:tc>
          <w:tcPr>
            <w:tcW w:w="27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dotacje na</w:t>
            </w:r>
            <w:r w:rsidRPr="00DC3C61">
              <w:rPr>
                <w:rFonts w:ascii="Arial Narrow" w:hAnsi="Arial Narrow"/>
                <w:sz w:val="12"/>
                <w:szCs w:val="12"/>
              </w:rPr>
              <w:br/>
              <w:t>zadania</w:t>
            </w:r>
            <w:r w:rsidRPr="00DC3C61">
              <w:rPr>
                <w:rFonts w:ascii="Arial Narrow" w:hAnsi="Arial Narrow"/>
                <w:sz w:val="12"/>
                <w:szCs w:val="12"/>
              </w:rPr>
              <w:br/>
              <w:t>bieżące</w:t>
            </w:r>
          </w:p>
        </w:tc>
        <w:tc>
          <w:tcPr>
            <w:tcW w:w="27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świadczenia</w:t>
            </w:r>
            <w:r w:rsidRPr="00DC3C61">
              <w:rPr>
                <w:rFonts w:ascii="Arial Narrow" w:hAnsi="Arial Narrow"/>
                <w:sz w:val="12"/>
                <w:szCs w:val="12"/>
              </w:rPr>
              <w:br/>
              <w:t>na rzecz</w:t>
            </w:r>
            <w:r w:rsidRPr="00DC3C61">
              <w:rPr>
                <w:rFonts w:ascii="Arial Narrow" w:hAnsi="Arial Narrow"/>
                <w:sz w:val="12"/>
                <w:szCs w:val="12"/>
              </w:rPr>
              <w:br/>
              <w:t>osób</w:t>
            </w:r>
            <w:r w:rsidRPr="00DC3C61">
              <w:rPr>
                <w:rFonts w:ascii="Arial Narrow" w:hAnsi="Arial Narrow"/>
                <w:sz w:val="12"/>
                <w:szCs w:val="12"/>
              </w:rPr>
              <w:br/>
              <w:t>fizycznych</w:t>
            </w:r>
          </w:p>
        </w:tc>
        <w:tc>
          <w:tcPr>
            <w:tcW w:w="27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wydatki na</w:t>
            </w:r>
            <w:r w:rsidRPr="00DC3C61">
              <w:rPr>
                <w:rFonts w:ascii="Arial Narrow" w:hAnsi="Arial Narrow"/>
                <w:sz w:val="12"/>
                <w:szCs w:val="12"/>
              </w:rPr>
              <w:br/>
              <w:t>programy</w:t>
            </w:r>
            <w:r w:rsidRPr="00DC3C61">
              <w:rPr>
                <w:rFonts w:ascii="Arial Narrow" w:hAnsi="Arial Narrow"/>
                <w:sz w:val="12"/>
                <w:szCs w:val="12"/>
              </w:rPr>
              <w:br/>
              <w:t>finansowane</w:t>
            </w:r>
            <w:r w:rsidRPr="00DC3C61">
              <w:rPr>
                <w:rFonts w:ascii="Arial Narrow" w:hAnsi="Arial Narrow"/>
                <w:sz w:val="12"/>
                <w:szCs w:val="12"/>
              </w:rPr>
              <w:br/>
              <w:t>z udziałem</w:t>
            </w:r>
            <w:r w:rsidRPr="00DC3C61">
              <w:rPr>
                <w:rFonts w:ascii="Arial Narrow" w:hAnsi="Arial Narrow"/>
                <w:sz w:val="12"/>
                <w:szCs w:val="12"/>
              </w:rPr>
              <w:br/>
              <w:t>środków, o</w:t>
            </w:r>
            <w:r w:rsidRPr="00DC3C61">
              <w:rPr>
                <w:rFonts w:ascii="Arial Narrow" w:hAnsi="Arial Narrow"/>
                <w:sz w:val="12"/>
                <w:szCs w:val="12"/>
              </w:rPr>
              <w:br/>
              <w:t>których mowa</w:t>
            </w:r>
            <w:r w:rsidRPr="00DC3C61">
              <w:rPr>
                <w:rFonts w:ascii="Arial Narrow" w:hAnsi="Arial Narrow"/>
                <w:sz w:val="12"/>
                <w:szCs w:val="12"/>
              </w:rPr>
              <w:br/>
              <w:t>w art.5 ust.1</w:t>
            </w:r>
            <w:r w:rsidRPr="00DC3C61">
              <w:rPr>
                <w:rFonts w:ascii="Arial Narrow" w:hAnsi="Arial Narrow"/>
                <w:sz w:val="12"/>
                <w:szCs w:val="12"/>
              </w:rPr>
              <w:br/>
              <w:t>pkt 2 i 3</w:t>
            </w:r>
          </w:p>
        </w:tc>
        <w:tc>
          <w:tcPr>
            <w:tcW w:w="27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wypłaty</w:t>
            </w:r>
            <w:r w:rsidRPr="00DC3C61">
              <w:rPr>
                <w:rFonts w:ascii="Arial Narrow" w:hAnsi="Arial Narrow"/>
                <w:sz w:val="12"/>
                <w:szCs w:val="12"/>
              </w:rPr>
              <w:br/>
              <w:t>z tytułu</w:t>
            </w:r>
            <w:r w:rsidRPr="00DC3C61">
              <w:rPr>
                <w:rFonts w:ascii="Arial Narrow" w:hAnsi="Arial Narrow"/>
                <w:sz w:val="12"/>
                <w:szCs w:val="12"/>
              </w:rPr>
              <w:br/>
              <w:t>poręczeń i</w:t>
            </w:r>
            <w:r w:rsidRPr="00DC3C61">
              <w:rPr>
                <w:rFonts w:ascii="Arial Narrow" w:hAnsi="Arial Narrow"/>
                <w:sz w:val="12"/>
                <w:szCs w:val="12"/>
              </w:rPr>
              <w:br/>
              <w:t>gwarancji</w:t>
            </w:r>
          </w:p>
        </w:tc>
        <w:tc>
          <w:tcPr>
            <w:tcW w:w="27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obsługa</w:t>
            </w:r>
            <w:r w:rsidRPr="00DC3C61">
              <w:rPr>
                <w:rFonts w:ascii="Arial Narrow" w:hAnsi="Arial Narrow"/>
                <w:sz w:val="12"/>
                <w:szCs w:val="12"/>
              </w:rPr>
              <w:br/>
              <w:t>długu</w:t>
            </w:r>
          </w:p>
        </w:tc>
        <w:tc>
          <w:tcPr>
            <w:tcW w:w="27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 xml:space="preserve">inwestycje i </w:t>
            </w:r>
            <w:r w:rsidRPr="00DC3C61">
              <w:rPr>
                <w:rFonts w:ascii="Arial Narrow" w:hAnsi="Arial Narrow"/>
                <w:sz w:val="12"/>
                <w:szCs w:val="12"/>
              </w:rPr>
              <w:br/>
              <w:t>zakupy</w:t>
            </w:r>
            <w:r w:rsidRPr="00DC3C61">
              <w:rPr>
                <w:rFonts w:ascii="Arial Narrow" w:hAnsi="Arial Narrow"/>
                <w:sz w:val="12"/>
                <w:szCs w:val="12"/>
              </w:rPr>
              <w:br/>
              <w:t>inwestycyjne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w tym</w:t>
            </w:r>
          </w:p>
        </w:tc>
        <w:tc>
          <w:tcPr>
            <w:tcW w:w="27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zakup i objęcie</w:t>
            </w:r>
            <w:r w:rsidRPr="00DC3C61">
              <w:rPr>
                <w:rFonts w:ascii="Arial Narrow" w:hAnsi="Arial Narrow"/>
                <w:sz w:val="12"/>
                <w:szCs w:val="12"/>
              </w:rPr>
              <w:br/>
              <w:t>akcji i udziałów</w:t>
            </w:r>
            <w:r w:rsidRPr="00DC3C61">
              <w:rPr>
                <w:rFonts w:ascii="Arial Narrow" w:hAnsi="Arial Narrow"/>
                <w:sz w:val="12"/>
                <w:szCs w:val="12"/>
              </w:rPr>
              <w:br/>
              <w:t>oraz wniesienie</w:t>
            </w:r>
            <w:r w:rsidRPr="00DC3C61">
              <w:rPr>
                <w:rFonts w:ascii="Arial Narrow" w:hAnsi="Arial Narrow"/>
                <w:sz w:val="12"/>
                <w:szCs w:val="12"/>
              </w:rPr>
              <w:br/>
              <w:t>wkładów do</w:t>
            </w:r>
            <w:r w:rsidRPr="00DC3C61">
              <w:rPr>
                <w:rFonts w:ascii="Arial Narrow" w:hAnsi="Arial Narrow"/>
                <w:sz w:val="12"/>
                <w:szCs w:val="12"/>
              </w:rPr>
              <w:br/>
              <w:t>spółek prawa</w:t>
            </w:r>
            <w:r w:rsidRPr="00DC3C61">
              <w:rPr>
                <w:rFonts w:ascii="Arial Narrow" w:hAnsi="Arial Narrow"/>
                <w:sz w:val="12"/>
                <w:szCs w:val="12"/>
              </w:rPr>
              <w:br/>
              <w:t>handlowego</w:t>
            </w:r>
          </w:p>
        </w:tc>
      </w:tr>
      <w:tr w:rsidR="00DC3C61" w:rsidRPr="00DC3C61" w:rsidTr="00DC3C61">
        <w:trPr>
          <w:cantSplit/>
          <w:tblHeader/>
          <w:tblCellSpacing w:w="0" w:type="dxa"/>
        </w:trPr>
        <w:tc>
          <w:tcPr>
            <w:tcW w:w="11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4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9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wynagrodzenia</w:t>
            </w:r>
            <w:r w:rsidRPr="00DC3C61">
              <w:rPr>
                <w:rFonts w:ascii="Arial Narrow" w:hAnsi="Arial Narrow"/>
                <w:sz w:val="12"/>
                <w:szCs w:val="12"/>
              </w:rPr>
              <w:br/>
              <w:t>i składki od</w:t>
            </w:r>
            <w:r w:rsidRPr="00DC3C61">
              <w:rPr>
                <w:rFonts w:ascii="Arial Narrow" w:hAnsi="Arial Narrow"/>
                <w:sz w:val="12"/>
                <w:szCs w:val="12"/>
              </w:rPr>
              <w:br/>
              <w:t>nich naliczone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wydatki</w:t>
            </w:r>
            <w:r w:rsidRPr="00DC3C61">
              <w:rPr>
                <w:rFonts w:ascii="Arial Narrow" w:hAnsi="Arial Narrow"/>
                <w:sz w:val="12"/>
                <w:szCs w:val="12"/>
              </w:rPr>
              <w:br/>
              <w:t>związane</w:t>
            </w:r>
            <w:r w:rsidRPr="00DC3C61">
              <w:rPr>
                <w:rFonts w:ascii="Arial Narrow" w:hAnsi="Arial Narrow"/>
                <w:sz w:val="12"/>
                <w:szCs w:val="12"/>
              </w:rPr>
              <w:br/>
              <w:t>z realizacją ich</w:t>
            </w:r>
            <w:r w:rsidRPr="00DC3C61">
              <w:rPr>
                <w:rFonts w:ascii="Arial Narrow" w:hAnsi="Arial Narrow"/>
                <w:sz w:val="12"/>
                <w:szCs w:val="12"/>
              </w:rPr>
              <w:br/>
              <w:t>statutowych</w:t>
            </w:r>
            <w:r w:rsidRPr="00DC3C61">
              <w:rPr>
                <w:rFonts w:ascii="Arial Narrow" w:hAnsi="Arial Narrow"/>
                <w:sz w:val="12"/>
                <w:szCs w:val="12"/>
              </w:rPr>
              <w:br/>
              <w:t>zadań</w:t>
            </w:r>
          </w:p>
        </w:tc>
        <w:tc>
          <w:tcPr>
            <w:tcW w:w="27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na programy</w:t>
            </w:r>
            <w:r w:rsidRPr="00DC3C61">
              <w:rPr>
                <w:rFonts w:ascii="Arial Narrow" w:hAnsi="Arial Narrow"/>
                <w:sz w:val="12"/>
                <w:szCs w:val="12"/>
              </w:rPr>
              <w:br/>
              <w:t>finansowane</w:t>
            </w:r>
            <w:r w:rsidRPr="00DC3C61">
              <w:rPr>
                <w:rFonts w:ascii="Arial Narrow" w:hAnsi="Arial Narrow"/>
                <w:sz w:val="12"/>
                <w:szCs w:val="12"/>
              </w:rPr>
              <w:br/>
              <w:t>z udziałem</w:t>
            </w:r>
            <w:r w:rsidRPr="00DC3C61">
              <w:rPr>
                <w:rFonts w:ascii="Arial Narrow" w:hAnsi="Arial Narrow"/>
                <w:sz w:val="12"/>
                <w:szCs w:val="12"/>
              </w:rPr>
              <w:br/>
              <w:t>środków, o</w:t>
            </w:r>
            <w:r w:rsidRPr="00DC3C61">
              <w:rPr>
                <w:rFonts w:ascii="Arial Narrow" w:hAnsi="Arial Narrow"/>
                <w:sz w:val="12"/>
                <w:szCs w:val="12"/>
              </w:rPr>
              <w:br/>
              <w:t>których mowa</w:t>
            </w:r>
            <w:r w:rsidRPr="00DC3C61">
              <w:rPr>
                <w:rFonts w:ascii="Arial Narrow" w:hAnsi="Arial Narrow"/>
                <w:sz w:val="12"/>
                <w:szCs w:val="12"/>
              </w:rPr>
              <w:br/>
              <w:t>w art.5 ust.1</w:t>
            </w:r>
            <w:r w:rsidRPr="00DC3C61">
              <w:rPr>
                <w:rFonts w:ascii="Arial Narrow" w:hAnsi="Arial Narrow"/>
                <w:sz w:val="12"/>
                <w:szCs w:val="12"/>
              </w:rPr>
              <w:br/>
              <w:t>pkt.2 i 3</w:t>
            </w:r>
          </w:p>
        </w:tc>
        <w:tc>
          <w:tcPr>
            <w:tcW w:w="27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</w:p>
        </w:tc>
      </w:tr>
      <w:tr w:rsidR="00DC3C61" w:rsidRPr="00DC3C61" w:rsidTr="00DC3C61">
        <w:trPr>
          <w:cantSplit/>
          <w:tblHeader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1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2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>
              <w:rPr>
                <w:rFonts w:ascii="Arial Narrow" w:hAnsi="Arial Narrow"/>
                <w:b/>
                <w:bCs/>
                <w:sz w:val="12"/>
                <w:szCs w:val="12"/>
              </w:rPr>
              <w:t>3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>
              <w:rPr>
                <w:rFonts w:ascii="Arial Narrow" w:hAnsi="Arial Narrow"/>
                <w:b/>
                <w:bCs/>
                <w:sz w:val="12"/>
                <w:szCs w:val="12"/>
              </w:rPr>
              <w:t>4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>
              <w:rPr>
                <w:rFonts w:ascii="Arial Narrow" w:hAnsi="Arial Narrow"/>
                <w:b/>
                <w:bCs/>
                <w:sz w:val="12"/>
                <w:szCs w:val="12"/>
              </w:rPr>
              <w:t>5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>
              <w:rPr>
                <w:rFonts w:ascii="Arial Narrow" w:hAnsi="Arial Narrow"/>
                <w:b/>
                <w:bCs/>
                <w:sz w:val="12"/>
                <w:szCs w:val="12"/>
              </w:rPr>
              <w:t>6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>
              <w:rPr>
                <w:rFonts w:ascii="Arial Narrow" w:hAnsi="Arial Narrow"/>
                <w:b/>
                <w:bCs/>
                <w:sz w:val="12"/>
                <w:szCs w:val="12"/>
              </w:rPr>
              <w:t>7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>
              <w:rPr>
                <w:rFonts w:ascii="Arial Narrow" w:hAnsi="Arial Narrow"/>
                <w:b/>
                <w:bCs/>
                <w:sz w:val="12"/>
                <w:szCs w:val="12"/>
              </w:rPr>
              <w:t>8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>
              <w:rPr>
                <w:rFonts w:ascii="Arial Narrow" w:hAnsi="Arial Narrow"/>
                <w:b/>
                <w:bCs/>
                <w:sz w:val="12"/>
                <w:szCs w:val="12"/>
              </w:rPr>
              <w:t>9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>
              <w:rPr>
                <w:rFonts w:ascii="Arial Narrow" w:hAnsi="Arial Narrow"/>
                <w:b/>
                <w:bCs/>
                <w:sz w:val="12"/>
                <w:szCs w:val="12"/>
              </w:rPr>
              <w:t>10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>
              <w:rPr>
                <w:rFonts w:ascii="Arial Narrow" w:hAnsi="Arial Narrow"/>
                <w:b/>
                <w:bCs/>
                <w:sz w:val="12"/>
                <w:szCs w:val="12"/>
              </w:rPr>
              <w:t>11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>
              <w:rPr>
                <w:rFonts w:ascii="Arial Narrow" w:hAnsi="Arial Narrow"/>
                <w:b/>
                <w:bCs/>
                <w:sz w:val="12"/>
                <w:szCs w:val="12"/>
              </w:rPr>
              <w:t>12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>
              <w:rPr>
                <w:rFonts w:ascii="Arial Narrow" w:hAnsi="Arial Narrow"/>
                <w:b/>
                <w:bCs/>
                <w:sz w:val="12"/>
                <w:szCs w:val="12"/>
              </w:rPr>
              <w:t>13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>
              <w:rPr>
                <w:rFonts w:ascii="Arial Narrow" w:hAnsi="Arial Narrow"/>
                <w:b/>
                <w:bCs/>
                <w:sz w:val="12"/>
                <w:szCs w:val="12"/>
              </w:rPr>
              <w:t>14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>
              <w:rPr>
                <w:rFonts w:ascii="Arial Narrow" w:hAnsi="Arial Narrow"/>
                <w:b/>
                <w:bCs/>
                <w:sz w:val="12"/>
                <w:szCs w:val="12"/>
              </w:rPr>
              <w:t>15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>
              <w:rPr>
                <w:rFonts w:ascii="Arial Narrow" w:hAnsi="Arial Narrow"/>
                <w:b/>
                <w:bCs/>
                <w:sz w:val="12"/>
                <w:szCs w:val="12"/>
              </w:rPr>
              <w:t>16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>
              <w:rPr>
                <w:rFonts w:ascii="Arial Narrow" w:hAnsi="Arial Narrow"/>
                <w:b/>
                <w:bCs/>
                <w:sz w:val="12"/>
                <w:szCs w:val="12"/>
              </w:rPr>
              <w:t>17</w:t>
            </w:r>
          </w:p>
        </w:tc>
      </w:tr>
      <w:tr w:rsidR="00DC3C61" w:rsidRPr="00DC3C61" w:rsidTr="00DC3C61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010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Rolnictwo i łowiectwo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3 000,00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3 000,00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3 000,00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3 000,00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DC3C61" w:rsidRPr="00DC3C61" w:rsidTr="00DC3C61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01030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Izby rolnicze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3 000,00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3 000,00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3 000,00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3 000,00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C3C61" w:rsidRPr="00DC3C61" w:rsidTr="00DC3C61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400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Wytwarzanie i zaopatrywanie w energię elektryczną, gaz i wodę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190 000,00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190 000,00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190 000,00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DC3C61" w:rsidRPr="00DC3C61" w:rsidTr="00DC3C61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40095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190 000,00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190 000,00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190 000,00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C3C61" w:rsidRPr="00DC3C61" w:rsidTr="00DC3C61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600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Transport i łączność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59 410 376,98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9 348 926,23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9 348 926,23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9 348 926,23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50 061 450,75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50 061 450,75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36 151 743,36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DC3C61" w:rsidRPr="00DC3C61" w:rsidTr="00DC3C61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60004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Lokalny transport zbiorowy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44 833 161,89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6 796 066,89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6 796 066,89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6 796 066,89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38 037 095,00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38 037 095,00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29 166 134,15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C3C61" w:rsidRPr="00DC3C61" w:rsidTr="00DC3C61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60013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Drogi publiczne wojewódzkie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16 770,74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100,00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16 670,74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16 670,74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C3C61" w:rsidRPr="00DC3C61" w:rsidTr="00DC3C61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60014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Drogi publiczne powiatowe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428 509,00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3 509,00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3 509,00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3 509,00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425 000,00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425 000,00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C3C61" w:rsidRPr="00DC3C61" w:rsidTr="00DC3C61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60016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Drogi publiczne gminne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13 846 935,35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2 424 250,34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2 424 250,34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2 424 250,34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11 422 685,01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11 422 685,01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6 985 609,21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C3C61" w:rsidRPr="00DC3C61" w:rsidTr="00DC3C61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60017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Drogi wewnętrzne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100 000,00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100 000,00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100 000,00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100 000,00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C3C61" w:rsidRPr="00DC3C61" w:rsidTr="00DC3C61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60095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185 000,00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25 000,00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25 000,00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25 000,00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160 000,00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160 000,00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C3C61" w:rsidRPr="00DC3C61" w:rsidTr="00DC3C61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630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Turystyka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288 628,00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288 628,00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288 628,00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288 628,00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DC3C61" w:rsidRPr="00DC3C61" w:rsidTr="00DC3C61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63003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Zadania w zakresie upowszechniania turystyki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288 628,00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288 628,00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288 628,00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288 628,00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C3C61" w:rsidRPr="00DC3C61" w:rsidTr="00DC3C61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700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Gospodarka mieszkaniowa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2 041 948,00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995 000,00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994 500,00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994 500,00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500,00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1 046 948,00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1 046 948,00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DC3C61" w:rsidRPr="00DC3C61" w:rsidTr="00DC3C61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70005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Gospodarka gruntami i nieruchomościami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1 743 224,00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896 276,00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896 276,00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896 276,00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846 948,00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846 948,00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C3C61" w:rsidRPr="00DC3C61" w:rsidTr="00DC3C61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70095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298 724,00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98 724,00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98 224,00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98 224,00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500,00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200 000,00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200 000,00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C3C61" w:rsidRPr="00DC3C61" w:rsidTr="00DC3C61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710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Działalność usługowa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445 634,00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445 634,00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443 634,00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249 554,00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194 080,00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2 000,00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DC3C61" w:rsidRPr="00DC3C61" w:rsidTr="00DC3C61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71004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Plany zagospodarowania przestrzennego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51 400,00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51 400,00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51 400,00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26 950,00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24 450,00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C3C61" w:rsidRPr="00DC3C61" w:rsidTr="00DC3C61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71035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Cmentarze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385 634,00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385 634,00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383 634,00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215 504,00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168 130,00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C3C61" w:rsidRPr="00DC3C61" w:rsidTr="00DC3C61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71095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8 600,00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8 600,00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8 600,00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7 100,00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1 500,00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C3C61" w:rsidRPr="00DC3C61" w:rsidTr="00DC3C61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720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Informatyka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22 140,00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22 140,00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22 140,00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22 140,00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DC3C61" w:rsidRPr="00DC3C61" w:rsidTr="00DC3C61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72095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22 140,00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22 140,00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22 140,00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22 140,00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C3C61" w:rsidRPr="00DC3C61" w:rsidTr="00DC3C61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750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Administracja publiczna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14 755 881,72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14 682 872,71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13 693 282,67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11 540 058,67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2 153 224,00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419 240,00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570 350,04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73 009,01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73 009,01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52 000,01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DC3C61" w:rsidRPr="00DC3C61" w:rsidTr="00DC3C61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75011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Urzędy wojewódzkie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663 028,00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663 028,00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662 478,00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600 366,00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62 112,00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550,00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C3C61" w:rsidRPr="00DC3C61" w:rsidTr="00DC3C61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75014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Egzekucja administracyjna należności pieniężnych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32 000,00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32 000,00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32 000,00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32 000,00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C3C61" w:rsidRPr="00DC3C61" w:rsidTr="00DC3C61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75022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Rady gmin (miast i miast na prawach powiatu)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421 400,00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421 400,00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29 000,00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29 000,00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392 400,00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C3C61" w:rsidRPr="00DC3C61" w:rsidTr="00DC3C61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75023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Urzędy gmin (miast i miast na prawach powiatu)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12 777 579,67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12 756 570,67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12 730 280,67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10 938 692,67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1 791 588,00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26 290,00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21 009,00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21 009,00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C3C61" w:rsidRPr="00DC3C61" w:rsidTr="00DC3C61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75075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Promocja jednostek samorządu terytorialnego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839 850,05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787 850,04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217 500,00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216 500,00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570 350,04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52 000,01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52 000,01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52 000,01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C3C61" w:rsidRPr="00DC3C61" w:rsidTr="00DC3C61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75095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22 024,00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22 024,00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22 024,00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22 024,00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C3C61" w:rsidRPr="00DC3C61" w:rsidTr="00DC3C61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751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Urzędy naczelnych organów władzy państwowej, kontroli i ochrony prawa oraz sądownictwa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12 830,00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12 830,00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12 830,00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12 830,00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DC3C61" w:rsidRPr="00DC3C61" w:rsidTr="00DC3C61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75101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Urzędy naczelnych organów władzy państwowej, kontroli i ochrony prawa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12 830,00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12 830,00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12 830,00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12 830,00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C3C61" w:rsidRPr="00DC3C61" w:rsidTr="00DC3C61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754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Bezpieczeństwo publiczne i ochrona przeciwpożarowa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1 815 581,00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1 459 604,00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1 408 406,00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1 176 494,00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231 912,00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10 000,00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41 198,00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355 977,00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355 977,00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DC3C61" w:rsidRPr="00DC3C61" w:rsidTr="00DC3C61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75412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Ochotnicze straże pożarne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214 146,00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214 146,00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184 146,00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82 883,00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101 263,00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30 000,00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C3C61" w:rsidRPr="00DC3C61" w:rsidTr="00DC3C61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75414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Obrona cywilna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6 100,00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6 100,00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6 100,00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6 100,00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C3C61" w:rsidRPr="00DC3C61" w:rsidTr="00DC3C61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75416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Straż gminna (miejska)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1 204 854,00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1 204 854,00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1 195 656,00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1 093 611,00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102 045,00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9 198,00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C3C61" w:rsidRPr="00DC3C61" w:rsidTr="00DC3C61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75421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Zarządzanie kryzysowe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9 000,00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9 000,00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9 000,00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9 000,00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C3C61" w:rsidRPr="00DC3C61" w:rsidTr="00DC3C61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75495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381 481,00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25 504,00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13 504,00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13 504,00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355 977,00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355 977,00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C3C61" w:rsidRPr="00DC3C61" w:rsidTr="00DC3C61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757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Obsługa długu publicznego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3 913 903,00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3 913 903,00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561 346,00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3 352 557,00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DC3C61" w:rsidRPr="00DC3C61" w:rsidTr="00DC3C61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75702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Obsługa papierów wartościowych, kredytów i pożyczek jednostek samorządu terytorialnego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3 352 557,00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3 352 557,00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3 352 557,00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C3C61" w:rsidRPr="00DC3C61" w:rsidTr="00DC3C61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75704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Rozliczenia z tytułu poręczeń i gwarancji udzielonych przez Skarb Państwa lub jednostkę samorządu terytorialnego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561 346,00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561 346,00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561 346,00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C3C61" w:rsidRPr="00DC3C61" w:rsidTr="00DC3C61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758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Różne rozliczenia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5 069 196,00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3 169 196,00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3 169 196,00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3 169 196,00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1 900 000,00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1 900 000,00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DC3C61" w:rsidRPr="00DC3C61" w:rsidTr="00DC3C61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75818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Rezerwy ogólne i celowe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5 069 196,00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3 169 196,00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3 169 196,00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3 169 196,00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1 900 000,00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1 900 000,00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C3C61" w:rsidRPr="00DC3C61" w:rsidTr="00DC3C61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801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Oświata i wychowanie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71 527 722,67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71 260 722,67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65 158 776,67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54 904 427,81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10 254 348,86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5 873 734,00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228 212,00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267 000,00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267 000,00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DC3C61" w:rsidRPr="00DC3C61" w:rsidTr="00DC3C61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80101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Szkoły podstawowe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26 713 916,05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26 713 916,05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25 955 376,05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23 123 894,19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2 831 481,86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702 623,00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55 917,00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C3C61" w:rsidRPr="00DC3C61" w:rsidTr="00DC3C61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80103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Oddziały przedszkolne w szkołach podstawowych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561 864,03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561 864,03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561 624,03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524 063,03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37 561,00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240,00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C3C61" w:rsidRPr="00DC3C61" w:rsidTr="00DC3C61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80104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Przedszkola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18 862 971,84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18 862 971,84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15 967 488,84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12 514 303,84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3 453 185,00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2 870 757,00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24 726,00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C3C61" w:rsidRPr="00DC3C61" w:rsidTr="00DC3C61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80106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Inne formy wychowania przedszkolnego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45 000,00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45 000,00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45 000,00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C3C61" w:rsidRPr="00DC3C61" w:rsidTr="00DC3C61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80110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Gimnazja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14 773 295,69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14 773 295,69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14 053 019,69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12 706 110,69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1 346 909,00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695 838,00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24 438,00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C3C61" w:rsidRPr="00DC3C61" w:rsidTr="00DC3C61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80113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Dowożenie uczniów do szkół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104 000,00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104 000,00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54 000,00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54 000,00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C3C61" w:rsidRPr="00DC3C61" w:rsidTr="00DC3C61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80146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Dokształcanie i doskonalenie nauczycieli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311 000,00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311 000,00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311 000,00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311 000,00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C3C61" w:rsidRPr="00DC3C61" w:rsidTr="00DC3C61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80148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Stołówki szkolne i przedszkolne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1 904 587,39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1 904 587,39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1 891 631,39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1 705 551,39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186 080,00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12 956,00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C3C61" w:rsidRPr="00DC3C61" w:rsidTr="00DC3C61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80149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Realizacja zadań wymagających stosowania specjalnej organizacji nauki i metod pracy dla dzieci w przedszkolach, oddziałach przedszkolnych w szkołach podstawowych i innych formach wychowania przedszkolnego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1 727 634,19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1 727 634,19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644 831,19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633 971,19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10 860,00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1 082 563,00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240,00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C3C61" w:rsidRPr="00DC3C61" w:rsidTr="00DC3C61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80150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Realizacja zadań wymagających stosowania specjalnej organizacji nauki i metod pracy dla dzieci i młodzieży w szkołach podstawowych, gimnazjach, liceach ogólnokształcących, liceach profilowanych i szkołach zawodowych i szkołach artystycznych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2 653 082,48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2 653 082,48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2 225 299,48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2 142 471,48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82 828,00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426 953,00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830,00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C3C61" w:rsidRPr="00DC3C61" w:rsidTr="00DC3C61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80195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3 870 371,00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3 603 371,00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3 494 506,00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1 554 062,00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1 940 444,00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108 865,00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267 000,00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267 000,00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C3C61" w:rsidRPr="00DC3C61" w:rsidTr="00DC3C61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851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Ochrona zdrowia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3 113 754,00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2 674 638,00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1 891 438,00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1 417 194,01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474 243,99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665 000,00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118 200,00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439 116,00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439 116,00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DC3C61" w:rsidRPr="00DC3C61" w:rsidTr="00DC3C61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85153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Zwalczanie narkomanii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62 000,00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62 000,00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32 000,00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32 000,00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30 000,00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C3C61" w:rsidRPr="00DC3C61" w:rsidTr="00DC3C61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85154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Przeciwdziałanie alkoholizmowi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1 188 000,00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1 148 000,00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397 800,00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126 200,01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271 599,99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635 000,00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115 200,00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40 000,00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40 000,00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C3C61" w:rsidRPr="00DC3C61" w:rsidTr="00DC3C61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85195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1 863 754,00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1 464 638,00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1 461 638,00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1 290 994,00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170 644,00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3 000,00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399 116,00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399 116,00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C3C61" w:rsidRPr="00DC3C61" w:rsidTr="00DC3C61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852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Pomoc społeczna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17 574 523,57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17 505 108,57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8 327 365,00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3 806 020,00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4 521 345,00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193 400,00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8 801 193,00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183 150,57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69 415,00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69 415,00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DC3C61" w:rsidRPr="00DC3C61" w:rsidTr="00DC3C61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85213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Składki na ubezpieczenia zdrowotne opłacane za osoby pobierające niektóre świadczenia z pomocy społecznej, niektóre świadczenia rodzinne oraz za osoby uczestniczące w zajęciach w centrum integracji społecznej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439 085,00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439 085,00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439 085,00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439 085,00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C3C61" w:rsidRPr="00DC3C61" w:rsidTr="00DC3C61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85214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Zasiłki okresowe, celowe i pomoc w naturze oraz składki na ubezpieczenie emerytalne i rentowe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5 157 561,00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5 157 561,00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3 527 050,00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3 527 050,00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1 630 511,00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C3C61" w:rsidRPr="00DC3C61" w:rsidTr="00DC3C61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85215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Dodatki mieszkaniowe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2 704 678,00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2 704 678,00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91,00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91,00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2 704 587,00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C3C61" w:rsidRPr="00DC3C61" w:rsidTr="00DC3C61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85216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Zasiłki stałe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3 008 674,00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3 008 674,00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18 800,00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18 800,00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2 989 874,00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C3C61" w:rsidRPr="00DC3C61" w:rsidTr="00DC3C61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85219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Ośrodki pomocy społecznej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3 972 837,00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3 972 837,00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3 949 663,00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3 485 894,00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463 769,00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23 174,00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C3C61" w:rsidRPr="00DC3C61" w:rsidTr="00DC3C61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85228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Usługi opiekuńcze i specjalistyczne usługi opiekuńcze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223 739,00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223 739,00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223 739,00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218 816,00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4 923,00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C3C61" w:rsidRPr="00DC3C61" w:rsidTr="00DC3C61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85230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Pomoc w zakresie dożywiania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1 226 797,00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1 226 797,00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550,00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550,00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1 226 247,00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C3C61" w:rsidRPr="00DC3C61" w:rsidTr="00DC3C61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85295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841 152,57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771 737,57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168 387,00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101 310,00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67 077,00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193 400,00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226 800,00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183 150,57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69 415,00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69 415,00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C3C61" w:rsidRPr="00DC3C61" w:rsidTr="00DC3C61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853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Pozostałe zadania w zakresie polityki społecznej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74 400,00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74 400,00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18 400,00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18 400,00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56 000,00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DC3C61" w:rsidRPr="00DC3C61" w:rsidTr="00DC3C61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85395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74 400,00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74 400,00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18 400,00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18 400,00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56 000,00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C3C61" w:rsidRPr="00DC3C61" w:rsidTr="00DC3C61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854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Edukacyjna opieka wychowawcza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1 481 956,02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1 481 956,02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1 226 452,02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1 148 276,02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78 176,00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255 504,00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DC3C61" w:rsidRPr="00DC3C61" w:rsidTr="00DC3C61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85401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Świetlice szkolne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1 227 037,02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1 227 037,02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1 226 452,02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1 148 276,02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78 176,00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585,00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C3C61" w:rsidRPr="00DC3C61" w:rsidTr="00DC3C61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85415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Pomoc materialna dla uczniów o charakterze socjalnym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223 419,00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223 419,00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223 419,00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C3C61" w:rsidRPr="00DC3C61" w:rsidTr="00DC3C61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85416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Pomoc materialna dla uczniów o charakterze motywacyjnym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31 500,00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31 500,00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31 500,00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C3C61" w:rsidRPr="00DC3C61" w:rsidTr="00DC3C61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855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Rodzina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57 682 242,00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57 682 242,00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3 658 822,00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2 750 154,00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908 668,00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54 023 420,00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DC3C61" w:rsidRPr="00DC3C61" w:rsidTr="00DC3C61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85501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Świadczenie wychowawcze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34 772 000,00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34 772 000,00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541 280,00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397 600,00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143 680,00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34 230 720,00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C3C61" w:rsidRPr="00DC3C61" w:rsidTr="00DC3C61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85502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21 507 980,00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21 507 980,00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1 727 480,00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1 501 470,00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226 010,00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19 780 500,00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C3C61" w:rsidRPr="00DC3C61" w:rsidTr="00DC3C61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85503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Karta Dużej Rodziny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641,00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641,00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641,00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506,00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135,00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C3C61" w:rsidRPr="00DC3C61" w:rsidTr="00DC3C61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85504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Wspieranie rodziny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22 000,00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22 000,00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22 000,00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22 000,00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C3C61" w:rsidRPr="00DC3C61" w:rsidTr="00DC3C61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85505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Tworzenie i funkcjonowanie żłobków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954 350,00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954 350,00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954 150,00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828 578,00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125 572,00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200,00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C3C61" w:rsidRPr="00DC3C61" w:rsidTr="00DC3C61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85508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Rodziny zastępcze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412 900,00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412 900,00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412 900,00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412 900,00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C3C61" w:rsidRPr="00DC3C61" w:rsidTr="00DC3C61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85595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12 371,00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12 371,00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371,00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371,00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12 000,00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C3C61" w:rsidRPr="00DC3C61" w:rsidTr="00DC3C61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900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Gospodarka komunalna i ochrona środowiska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14 646 931,00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13 145 966,00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13 112 876,00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3 667 368,00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9 445 508,00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33 090,00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1 500 965,00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1 500 965,00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DC3C61" w:rsidRPr="00DC3C61" w:rsidTr="00DC3C61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90002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Gospodarka odpadami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6 347 200,00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6 127 200,00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6 127 200,00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538 792,00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5 588 408,00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220 000,00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220 000,00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C3C61" w:rsidRPr="00DC3C61" w:rsidTr="00DC3C61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90003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Oczyszczanie miast i wsi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400 000,00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400 000,00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400 000,00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400 000,00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C3C61" w:rsidRPr="00DC3C61" w:rsidTr="00DC3C61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90004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Utrzymanie zieleni w miastach i gminach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1 581 965,00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343 000,00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343 000,00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343 000,00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1 238 965,00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1 238 965,00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C3C61" w:rsidRPr="00DC3C61" w:rsidTr="00DC3C61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90013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Schroniska dla zwierząt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707 834,00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707 834,00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706 634,00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400 748,00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305 886,00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1 200,00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C3C61" w:rsidRPr="00DC3C61" w:rsidTr="00DC3C61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90015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Oświetlenie ulic, placów i dróg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1 732 000,00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1 700 000,00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1 700 000,00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1 700 000,00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32 000,00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32 000,00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C3C61" w:rsidRPr="00DC3C61" w:rsidTr="00DC3C61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90095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3 877 932,00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3 867 932,00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3 836 042,00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2 727 828,00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1 108 214,00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31 890,00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C3C61" w:rsidRPr="00DC3C61" w:rsidTr="00DC3C61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921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Kultura i ochrona dziedzictwa narodowego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5 117 550,00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4 827 550,00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113 550,00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2 000,00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111 550,00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4 714 000,00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290 000,00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290 000,00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DC3C61" w:rsidRPr="00DC3C61" w:rsidTr="00DC3C61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92113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Centra kultury i sztuki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2 504 000,00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2 504 000,00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2 504 000,00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C3C61" w:rsidRPr="00DC3C61" w:rsidTr="00DC3C61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92116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Biblioteki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1 460 000,00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1 460 000,00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1 460 000,00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C3C61" w:rsidRPr="00DC3C61" w:rsidTr="00DC3C61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92118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Muzea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710 000,00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710 000,00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710 000,00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C3C61" w:rsidRPr="00DC3C61" w:rsidTr="00DC3C61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92195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443 550,00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153 550,00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113 550,00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111 550,00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40 000,00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290 000,00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290 000,00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C3C61" w:rsidRPr="00DC3C61" w:rsidTr="00DC3C61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925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Ogrody botaniczne i zoologiczne oraz naturalne obszary i obiekty chronionej przyrody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25 000,00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25 000,00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25 000,00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25 000,00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DC3C61" w:rsidRPr="00DC3C61" w:rsidTr="00DC3C61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92503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Rezerwaty i pomniki przyrody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25 000,00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25 000,00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25 000,00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25 000,00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C3C61" w:rsidRPr="00DC3C61" w:rsidTr="00DC3C61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926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Kultura fizyczna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39 350 327,85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2 917 327,85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1 905 175,85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811 354,00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1 093 821,85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975 000,00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37 152,00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36 433 000,00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35 433 000,00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z w:val="12"/>
                <w:szCs w:val="12"/>
              </w:rPr>
              <w:t>1 000 000,00</w:t>
            </w:r>
          </w:p>
        </w:tc>
      </w:tr>
      <w:tr w:rsidR="00DC3C61" w:rsidRPr="00DC3C61" w:rsidTr="00DC3C61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92601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Obiekty sportowe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38 070 429,85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1 785 429,85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1 776 777,85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810 906,00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965 871,85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8 652,00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36 285 000,00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35 285 000,00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1 000 000,00</w:t>
            </w:r>
          </w:p>
        </w:tc>
      </w:tr>
      <w:tr w:rsidR="00DC3C61" w:rsidRPr="00DC3C61" w:rsidTr="00DC3C61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92605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Zadania w zakresie kultury fizycznej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1 003 610,00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1 003 610,00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110,00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110,00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975 000,00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28 500,00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C3C61" w:rsidRPr="00DC3C61" w:rsidTr="00DC3C61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92695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276 288,00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128 288,00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128 288,00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338,00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127 950,00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148 000,00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148 000,00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C3C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C3C61" w:rsidRPr="00DC3C61" w:rsidTr="00DC3C61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 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Razem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298 563 525,81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205 936 645,05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124 822 398,44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81 485 730,51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43 336 667,93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12 487 134,00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63 959 709,00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753 500,61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561 346,00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3 352 557,00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92 626 880,76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91 626 880,76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36 203 743,37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C3C61" w:rsidRPr="00DC3C61" w:rsidRDefault="00DC3C61" w:rsidP="00DC3C61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DC3C6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1 000 000,00</w:t>
            </w:r>
          </w:p>
        </w:tc>
      </w:tr>
    </w:tbl>
    <w:p w:rsidR="00DC3C61" w:rsidRPr="00DC3C61" w:rsidRDefault="00DC3C61" w:rsidP="00DC3C61">
      <w:pPr>
        <w:spacing w:before="100" w:beforeAutospacing="1" w:after="100" w:afterAutospacing="1"/>
        <w:rPr>
          <w:rFonts w:ascii="Arial Narrow" w:hAnsi="Arial Narrow"/>
          <w:b/>
          <w:bCs/>
          <w:sz w:val="12"/>
          <w:szCs w:val="12"/>
        </w:rPr>
      </w:pPr>
    </w:p>
    <w:p w:rsidR="00DC3C61" w:rsidRPr="00DC3C61" w:rsidRDefault="00DC3C61" w:rsidP="00DC3C61">
      <w:pPr>
        <w:spacing w:before="100" w:beforeAutospacing="1" w:after="100" w:afterAutospacing="1"/>
        <w:rPr>
          <w:rFonts w:ascii="Arial Narrow" w:hAnsi="Arial Narrow"/>
          <w:b/>
          <w:bCs/>
          <w:sz w:val="14"/>
          <w:szCs w:val="14"/>
        </w:rPr>
      </w:pPr>
      <w:r w:rsidRPr="00DC3C61">
        <w:rPr>
          <w:rFonts w:ascii="Arial Narrow" w:hAnsi="Arial Narrow"/>
          <w:b/>
          <w:bCs/>
          <w:sz w:val="14"/>
          <w:szCs w:val="14"/>
        </w:rPr>
        <w:t> </w:t>
      </w:r>
    </w:p>
    <w:p w:rsidR="00DC3C61" w:rsidRPr="00E3264A" w:rsidRDefault="00DC3C61" w:rsidP="004630E6">
      <w:pPr>
        <w:spacing w:before="100" w:beforeAutospacing="1" w:after="100" w:afterAutospacing="1"/>
        <w:rPr>
          <w:rFonts w:ascii="Arial Narrow" w:hAnsi="Arial Narrow"/>
          <w:b/>
          <w:bCs/>
          <w:color w:val="FF0000"/>
          <w:sz w:val="14"/>
          <w:szCs w:val="14"/>
        </w:rPr>
      </w:pPr>
    </w:p>
    <w:p w:rsidR="0019340B" w:rsidRPr="00E3264A" w:rsidRDefault="0019340B" w:rsidP="00F36FB2">
      <w:pPr>
        <w:spacing w:before="100" w:beforeAutospacing="1" w:after="100" w:afterAutospacing="1"/>
        <w:rPr>
          <w:rFonts w:ascii="Arial Narrow" w:hAnsi="Arial Narrow"/>
          <w:b/>
          <w:bCs/>
          <w:color w:val="FF0000"/>
          <w:sz w:val="11"/>
          <w:szCs w:val="11"/>
        </w:rPr>
        <w:sectPr w:rsidR="0019340B" w:rsidRPr="00E3264A" w:rsidSect="00A27410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:rsidR="004B3B64" w:rsidRPr="00A41700" w:rsidRDefault="004B3B64" w:rsidP="004B3B64">
      <w:pPr>
        <w:spacing w:before="100" w:beforeAutospacing="1" w:after="100" w:afterAutospacing="1"/>
        <w:jc w:val="center"/>
        <w:rPr>
          <w:sz w:val="22"/>
          <w:szCs w:val="22"/>
        </w:rPr>
      </w:pPr>
      <w:r w:rsidRPr="00A41700">
        <w:rPr>
          <w:b/>
          <w:bCs/>
          <w:sz w:val="22"/>
          <w:szCs w:val="22"/>
        </w:rPr>
        <w:t>Zestawienie zmian w zakresie dochodów, wydatków, przychodów i rozchodów w 201</w:t>
      </w:r>
      <w:r w:rsidR="006C0015" w:rsidRPr="00A41700">
        <w:rPr>
          <w:b/>
          <w:bCs/>
          <w:sz w:val="22"/>
          <w:szCs w:val="22"/>
        </w:rPr>
        <w:t>7</w:t>
      </w:r>
      <w:r w:rsidRPr="00A41700">
        <w:rPr>
          <w:b/>
          <w:bCs/>
          <w:sz w:val="22"/>
          <w:szCs w:val="22"/>
        </w:rPr>
        <w:t xml:space="preserve"> roku </w:t>
      </w:r>
    </w:p>
    <w:p w:rsidR="00C5744C" w:rsidRDefault="004B3B64" w:rsidP="00816DF1">
      <w:pPr>
        <w:spacing w:before="100" w:beforeAutospacing="1" w:after="100" w:afterAutospacing="1"/>
        <w:jc w:val="center"/>
        <w:rPr>
          <w:sz w:val="19"/>
          <w:szCs w:val="19"/>
        </w:rPr>
      </w:pPr>
      <w:r w:rsidRPr="00A41700">
        <w:rPr>
          <w:bCs/>
          <w:sz w:val="18"/>
          <w:szCs w:val="18"/>
        </w:rPr>
        <w:t xml:space="preserve">Tabela Nr 4 do Uchwały Nr ... Rady Miejskiej Tomaszowa Mazowieckiego z dnia </w:t>
      </w:r>
      <w:r w:rsidR="007F53E2" w:rsidRPr="00A41700">
        <w:rPr>
          <w:sz w:val="18"/>
          <w:szCs w:val="18"/>
        </w:rPr>
        <w:t>…..0</w:t>
      </w:r>
      <w:r w:rsidR="00A41700">
        <w:rPr>
          <w:sz w:val="18"/>
          <w:szCs w:val="18"/>
        </w:rPr>
        <w:t>3</w:t>
      </w:r>
      <w:r w:rsidR="00144A47" w:rsidRPr="00A41700">
        <w:rPr>
          <w:sz w:val="18"/>
          <w:szCs w:val="18"/>
        </w:rPr>
        <w:t>.2017 r.</w:t>
      </w:r>
      <w:r w:rsidR="00144A47" w:rsidRPr="00A41700">
        <w:rPr>
          <w:sz w:val="19"/>
          <w:szCs w:val="19"/>
        </w:rPr>
        <w:t> </w:t>
      </w:r>
      <w:r w:rsidR="00816DF1" w:rsidRPr="00A41700">
        <w:rPr>
          <w:sz w:val="19"/>
          <w:szCs w:val="19"/>
        </w:rPr>
        <w:t xml:space="preserve"> 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8"/>
        <w:gridCol w:w="2305"/>
        <w:gridCol w:w="1281"/>
        <w:gridCol w:w="1499"/>
        <w:gridCol w:w="1137"/>
        <w:gridCol w:w="1185"/>
        <w:gridCol w:w="1307"/>
      </w:tblGrid>
      <w:tr w:rsidR="00040679" w:rsidRPr="00040679" w:rsidTr="00040679">
        <w:trPr>
          <w:trHeight w:val="276"/>
        </w:trPr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rPr>
                <w:rFonts w:ascii="Arial Narrow" w:hAnsi="Arial Narrow" w:cs="Calibri"/>
              </w:rPr>
            </w:pPr>
            <w:r w:rsidRPr="00040679">
              <w:rPr>
                <w:rFonts w:ascii="Arial Narrow" w:hAnsi="Arial Narrow" w:cs="Calibri"/>
              </w:rPr>
              <w:t>Lp.</w:t>
            </w:r>
          </w:p>
        </w:tc>
        <w:tc>
          <w:tcPr>
            <w:tcW w:w="128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679" w:rsidRPr="00040679" w:rsidRDefault="00040679" w:rsidP="00040679">
            <w:pPr>
              <w:rPr>
                <w:rFonts w:ascii="Arial Narrow" w:hAnsi="Arial Narrow" w:cs="Calibri"/>
              </w:rPr>
            </w:pPr>
            <w:r w:rsidRPr="00040679">
              <w:rPr>
                <w:rFonts w:ascii="Arial Narrow" w:hAnsi="Arial Narrow" w:cs="Calibri"/>
              </w:rPr>
              <w:t>Wyszczególnienie</w:t>
            </w:r>
          </w:p>
        </w:tc>
        <w:tc>
          <w:tcPr>
            <w:tcW w:w="70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679" w:rsidRPr="00040679" w:rsidRDefault="00040679" w:rsidP="00040679">
            <w:pPr>
              <w:jc w:val="center"/>
              <w:rPr>
                <w:rFonts w:ascii="Arial Narrow" w:hAnsi="Arial Narrow" w:cs="Calibri"/>
              </w:rPr>
            </w:pPr>
            <w:r w:rsidRPr="00040679">
              <w:rPr>
                <w:rFonts w:ascii="Arial Narrow" w:hAnsi="Arial Narrow" w:cs="Calibri"/>
              </w:rPr>
              <w:t>Plan pierwotny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center"/>
              <w:rPr>
                <w:rFonts w:ascii="Arial Narrow" w:hAnsi="Arial Narrow" w:cs="Calibri"/>
              </w:rPr>
            </w:pPr>
            <w:r w:rsidRPr="00040679">
              <w:rPr>
                <w:rFonts w:ascii="Arial Narrow" w:hAnsi="Arial Narrow" w:cs="Calibri"/>
              </w:rPr>
              <w:t>Plan przed zmianą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center"/>
              <w:rPr>
                <w:rFonts w:ascii="Arial Narrow" w:hAnsi="Arial Narrow" w:cs="Calibri"/>
              </w:rPr>
            </w:pPr>
            <w:r w:rsidRPr="00040679">
              <w:rPr>
                <w:rFonts w:ascii="Arial Narrow" w:hAnsi="Arial Narrow" w:cs="Calibri"/>
              </w:rPr>
              <w:t>Zmniejszenia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center"/>
              <w:rPr>
                <w:rFonts w:ascii="Arial Narrow" w:hAnsi="Arial Narrow" w:cs="Calibri"/>
              </w:rPr>
            </w:pPr>
            <w:r w:rsidRPr="00040679">
              <w:rPr>
                <w:rFonts w:ascii="Arial Narrow" w:hAnsi="Arial Narrow" w:cs="Calibri"/>
              </w:rPr>
              <w:t>Zwiększenia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center"/>
              <w:rPr>
                <w:rFonts w:ascii="Arial Narrow" w:hAnsi="Arial Narrow" w:cs="Calibri"/>
              </w:rPr>
            </w:pPr>
            <w:r w:rsidRPr="00040679">
              <w:rPr>
                <w:rFonts w:ascii="Arial Narrow" w:hAnsi="Arial Narrow" w:cs="Calibri"/>
              </w:rPr>
              <w:t>Plan po zmianie</w:t>
            </w:r>
          </w:p>
        </w:tc>
      </w:tr>
      <w:tr w:rsidR="00040679" w:rsidRPr="00040679" w:rsidTr="00040679">
        <w:trPr>
          <w:trHeight w:val="276"/>
        </w:trPr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rPr>
                <w:rFonts w:ascii="Arial Narrow" w:hAnsi="Arial Narrow" w:cs="Calibri"/>
                <w:b/>
                <w:bCs/>
              </w:rPr>
            </w:pPr>
            <w:r w:rsidRPr="00040679">
              <w:rPr>
                <w:rFonts w:ascii="Arial Narrow" w:hAnsi="Arial Narrow" w:cs="Calibri"/>
                <w:b/>
                <w:bCs/>
              </w:rPr>
              <w:t>I.</w:t>
            </w:r>
          </w:p>
        </w:tc>
        <w:tc>
          <w:tcPr>
            <w:tcW w:w="12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679" w:rsidRPr="00040679" w:rsidRDefault="00040679" w:rsidP="00040679">
            <w:pPr>
              <w:rPr>
                <w:rFonts w:ascii="Arial Narrow" w:hAnsi="Arial Narrow" w:cs="Calibri"/>
                <w:b/>
                <w:bCs/>
              </w:rPr>
            </w:pPr>
            <w:r w:rsidRPr="00040679">
              <w:rPr>
                <w:rFonts w:ascii="Arial Narrow" w:hAnsi="Arial Narrow" w:cs="Calibri"/>
                <w:b/>
                <w:bCs/>
              </w:rPr>
              <w:t>Dochody ogółem w tym:</w:t>
            </w:r>
          </w:p>
        </w:tc>
        <w:tc>
          <w:tcPr>
            <w:tcW w:w="7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040679">
              <w:rPr>
                <w:rFonts w:ascii="Arial Narrow" w:hAnsi="Arial Narrow" w:cs="Calibri"/>
                <w:b/>
                <w:bCs/>
              </w:rPr>
              <w:t>274 797 256,50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040679">
              <w:rPr>
                <w:rFonts w:ascii="Arial Narrow" w:hAnsi="Arial Narrow" w:cs="Calibri"/>
                <w:b/>
                <w:bCs/>
              </w:rPr>
              <w:t>268 053 981,39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040679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040679">
              <w:rPr>
                <w:rFonts w:ascii="Arial Narrow" w:hAnsi="Arial Narrow" w:cs="Calibri"/>
                <w:b/>
                <w:bCs/>
              </w:rPr>
              <w:t>1 847 454,00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040679">
              <w:rPr>
                <w:rFonts w:ascii="Arial Narrow" w:hAnsi="Arial Narrow" w:cs="Calibri"/>
                <w:b/>
                <w:bCs/>
              </w:rPr>
              <w:t>269 901 435,39</w:t>
            </w:r>
          </w:p>
        </w:tc>
      </w:tr>
      <w:tr w:rsidR="00040679" w:rsidRPr="00040679" w:rsidTr="00040679">
        <w:trPr>
          <w:trHeight w:val="276"/>
        </w:trPr>
        <w:tc>
          <w:tcPr>
            <w:tcW w:w="30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rPr>
                <w:rFonts w:ascii="Arial Narrow" w:hAnsi="Arial Narrow" w:cs="Calibri"/>
                <w:b/>
                <w:bCs/>
              </w:rPr>
            </w:pPr>
            <w:r w:rsidRPr="00040679">
              <w:rPr>
                <w:rFonts w:ascii="Arial Narrow" w:hAnsi="Arial Narrow" w:cs="Calibri"/>
                <w:b/>
                <w:bCs/>
              </w:rPr>
              <w:t>1.</w:t>
            </w:r>
          </w:p>
        </w:tc>
        <w:tc>
          <w:tcPr>
            <w:tcW w:w="12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679" w:rsidRPr="00040679" w:rsidRDefault="00040679" w:rsidP="00040679">
            <w:pPr>
              <w:rPr>
                <w:rFonts w:ascii="Arial Narrow" w:hAnsi="Arial Narrow" w:cs="Calibri"/>
                <w:b/>
                <w:bCs/>
              </w:rPr>
            </w:pPr>
            <w:r w:rsidRPr="00040679">
              <w:rPr>
                <w:rFonts w:ascii="Arial Narrow" w:hAnsi="Arial Narrow" w:cs="Calibri"/>
                <w:b/>
                <w:bCs/>
              </w:rPr>
              <w:t>dochody bieżące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040679">
              <w:rPr>
                <w:rFonts w:ascii="Arial Narrow" w:hAnsi="Arial Narrow" w:cs="Calibri"/>
                <w:b/>
                <w:bCs/>
              </w:rPr>
              <w:t>224 175 658,55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040679">
              <w:rPr>
                <w:rFonts w:ascii="Arial Narrow" w:hAnsi="Arial Narrow" w:cs="Calibri"/>
                <w:b/>
                <w:bCs/>
              </w:rPr>
              <w:t>221 938 418,73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040679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040679">
              <w:rPr>
                <w:rFonts w:ascii="Arial Narrow" w:hAnsi="Arial Narrow" w:cs="Calibri"/>
                <w:b/>
                <w:bCs/>
              </w:rPr>
              <w:t>1 789 029,00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040679">
              <w:rPr>
                <w:rFonts w:ascii="Arial Narrow" w:hAnsi="Arial Narrow" w:cs="Calibri"/>
                <w:b/>
                <w:bCs/>
              </w:rPr>
              <w:t>223 727 447,73</w:t>
            </w:r>
          </w:p>
        </w:tc>
      </w:tr>
      <w:tr w:rsidR="00040679" w:rsidRPr="00040679" w:rsidTr="00040679">
        <w:trPr>
          <w:trHeight w:val="276"/>
        </w:trPr>
        <w:tc>
          <w:tcPr>
            <w:tcW w:w="30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040679">
              <w:rPr>
                <w:rFonts w:ascii="Arial Narrow" w:hAnsi="Arial Narrow" w:cs="Calibri"/>
                <w:sz w:val="18"/>
                <w:szCs w:val="18"/>
              </w:rPr>
              <w:t>1.1.</w:t>
            </w:r>
          </w:p>
        </w:tc>
        <w:tc>
          <w:tcPr>
            <w:tcW w:w="12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679" w:rsidRPr="00040679" w:rsidRDefault="00040679" w:rsidP="0004067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040679">
              <w:rPr>
                <w:rFonts w:ascii="Arial Narrow" w:hAnsi="Arial Narrow" w:cs="Calibri"/>
                <w:sz w:val="18"/>
                <w:szCs w:val="18"/>
              </w:rPr>
              <w:t>bieżące własne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40679">
              <w:rPr>
                <w:rFonts w:ascii="Arial Narrow" w:hAnsi="Arial Narrow" w:cs="Calibri"/>
                <w:sz w:val="18"/>
                <w:szCs w:val="18"/>
              </w:rPr>
              <w:t>162 623 578,12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40679">
              <w:rPr>
                <w:rFonts w:ascii="Arial Narrow" w:hAnsi="Arial Narrow" w:cs="Calibri"/>
                <w:sz w:val="18"/>
                <w:szCs w:val="18"/>
              </w:rPr>
              <w:t>163 238 889,79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40679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40679">
              <w:rPr>
                <w:rFonts w:ascii="Arial Narrow" w:hAnsi="Arial Narrow" w:cs="Calibri"/>
                <w:sz w:val="18"/>
                <w:szCs w:val="18"/>
              </w:rPr>
              <w:t>1 789 029,00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40679">
              <w:rPr>
                <w:rFonts w:ascii="Arial Narrow" w:hAnsi="Arial Narrow" w:cs="Calibri"/>
                <w:sz w:val="18"/>
                <w:szCs w:val="18"/>
              </w:rPr>
              <w:t>165 027 918,79</w:t>
            </w:r>
          </w:p>
        </w:tc>
      </w:tr>
      <w:tr w:rsidR="00040679" w:rsidRPr="00040679" w:rsidTr="00040679">
        <w:trPr>
          <w:trHeight w:val="528"/>
        </w:trPr>
        <w:tc>
          <w:tcPr>
            <w:tcW w:w="30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040679">
              <w:rPr>
                <w:rFonts w:ascii="Arial Narrow" w:hAnsi="Arial Narrow" w:cs="Calibri"/>
                <w:sz w:val="18"/>
                <w:szCs w:val="18"/>
              </w:rPr>
              <w:t>1.2.</w:t>
            </w:r>
          </w:p>
        </w:tc>
        <w:tc>
          <w:tcPr>
            <w:tcW w:w="12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679" w:rsidRPr="00040679" w:rsidRDefault="00040679" w:rsidP="0004067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040679">
              <w:rPr>
                <w:rFonts w:ascii="Arial Narrow" w:hAnsi="Arial Narrow" w:cs="Calibri"/>
                <w:sz w:val="18"/>
                <w:szCs w:val="18"/>
              </w:rPr>
              <w:t>bieżące na zadania z zakresu administracji rządowej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40679">
              <w:rPr>
                <w:rFonts w:ascii="Arial Narrow" w:hAnsi="Arial Narrow" w:cs="Calibri"/>
                <w:sz w:val="18"/>
                <w:szCs w:val="18"/>
              </w:rPr>
              <w:t>59 797 675,00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40679">
              <w:rPr>
                <w:rFonts w:ascii="Arial Narrow" w:hAnsi="Arial Narrow" w:cs="Calibri"/>
                <w:sz w:val="18"/>
                <w:szCs w:val="18"/>
              </w:rPr>
              <w:t>56 913 929,00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40679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40679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40679">
              <w:rPr>
                <w:rFonts w:ascii="Arial Narrow" w:hAnsi="Arial Narrow" w:cs="Calibri"/>
                <w:sz w:val="18"/>
                <w:szCs w:val="18"/>
              </w:rPr>
              <w:t>56 913 929,00</w:t>
            </w:r>
          </w:p>
        </w:tc>
      </w:tr>
      <w:tr w:rsidR="00040679" w:rsidRPr="00040679" w:rsidTr="00040679">
        <w:trPr>
          <w:trHeight w:val="276"/>
        </w:trPr>
        <w:tc>
          <w:tcPr>
            <w:tcW w:w="30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040679">
              <w:rPr>
                <w:rFonts w:ascii="Arial Narrow" w:hAnsi="Arial Narrow" w:cs="Calibri"/>
                <w:sz w:val="18"/>
                <w:szCs w:val="18"/>
              </w:rPr>
              <w:t>1.3.</w:t>
            </w:r>
          </w:p>
        </w:tc>
        <w:tc>
          <w:tcPr>
            <w:tcW w:w="12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679" w:rsidRPr="00040679" w:rsidRDefault="00040679" w:rsidP="0004067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040679">
              <w:rPr>
                <w:rFonts w:ascii="Arial Narrow" w:hAnsi="Arial Narrow" w:cs="Calibri"/>
                <w:sz w:val="18"/>
                <w:szCs w:val="18"/>
              </w:rPr>
              <w:t>bieżące wynikające z porozumień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40679">
              <w:rPr>
                <w:rFonts w:ascii="Arial Narrow" w:hAnsi="Arial Narrow" w:cs="Calibri"/>
                <w:sz w:val="18"/>
                <w:szCs w:val="18"/>
              </w:rPr>
              <w:t>1 754 405,43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40679">
              <w:rPr>
                <w:rFonts w:ascii="Arial Narrow" w:hAnsi="Arial Narrow" w:cs="Calibri"/>
                <w:sz w:val="18"/>
                <w:szCs w:val="18"/>
              </w:rPr>
              <w:t>1 785 599,94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40679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40679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40679">
              <w:rPr>
                <w:rFonts w:ascii="Arial Narrow" w:hAnsi="Arial Narrow" w:cs="Calibri"/>
                <w:sz w:val="18"/>
                <w:szCs w:val="18"/>
              </w:rPr>
              <w:t>1 785 599,94</w:t>
            </w:r>
          </w:p>
        </w:tc>
      </w:tr>
      <w:tr w:rsidR="00040679" w:rsidRPr="00040679" w:rsidTr="00040679">
        <w:trPr>
          <w:trHeight w:val="276"/>
        </w:trPr>
        <w:tc>
          <w:tcPr>
            <w:tcW w:w="30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rPr>
                <w:rFonts w:ascii="Arial Narrow" w:hAnsi="Arial Narrow" w:cs="Calibri"/>
                <w:b/>
                <w:bCs/>
              </w:rPr>
            </w:pPr>
            <w:r w:rsidRPr="00040679">
              <w:rPr>
                <w:rFonts w:ascii="Arial Narrow" w:hAnsi="Arial Narrow" w:cs="Calibri"/>
                <w:b/>
                <w:bCs/>
              </w:rPr>
              <w:t>2.</w:t>
            </w:r>
          </w:p>
        </w:tc>
        <w:tc>
          <w:tcPr>
            <w:tcW w:w="12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679" w:rsidRPr="00040679" w:rsidRDefault="00040679" w:rsidP="00040679">
            <w:pPr>
              <w:rPr>
                <w:rFonts w:ascii="Arial Narrow" w:hAnsi="Arial Narrow" w:cs="Calibri"/>
                <w:b/>
                <w:bCs/>
              </w:rPr>
            </w:pPr>
            <w:r w:rsidRPr="00040679">
              <w:rPr>
                <w:rFonts w:ascii="Arial Narrow" w:hAnsi="Arial Narrow" w:cs="Calibri"/>
                <w:b/>
                <w:bCs/>
              </w:rPr>
              <w:t>dochody majątkowe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040679">
              <w:rPr>
                <w:rFonts w:ascii="Arial Narrow" w:hAnsi="Arial Narrow" w:cs="Calibri"/>
                <w:b/>
                <w:bCs/>
              </w:rPr>
              <w:t>50 621 597,95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040679">
              <w:rPr>
                <w:rFonts w:ascii="Arial Narrow" w:hAnsi="Arial Narrow" w:cs="Calibri"/>
                <w:b/>
                <w:bCs/>
              </w:rPr>
              <w:t>46 115 562,66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040679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</w:rPr>
            </w:pPr>
            <w:r w:rsidRPr="00040679">
              <w:rPr>
                <w:rFonts w:ascii="Arial Narrow" w:hAnsi="Arial Narrow" w:cs="Calibri"/>
              </w:rPr>
              <w:t>58 425,00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040679">
              <w:rPr>
                <w:rFonts w:ascii="Arial Narrow" w:hAnsi="Arial Narrow" w:cs="Calibri"/>
                <w:b/>
                <w:bCs/>
              </w:rPr>
              <w:t>46 173 987,66</w:t>
            </w:r>
          </w:p>
        </w:tc>
      </w:tr>
      <w:tr w:rsidR="00040679" w:rsidRPr="00040679" w:rsidTr="00040679">
        <w:trPr>
          <w:trHeight w:val="276"/>
        </w:trPr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rPr>
                <w:rFonts w:ascii="Arial Narrow" w:hAnsi="Arial Narrow" w:cs="Calibri"/>
                <w:b/>
                <w:bCs/>
              </w:rPr>
            </w:pPr>
            <w:r w:rsidRPr="00040679">
              <w:rPr>
                <w:rFonts w:ascii="Arial Narrow" w:hAnsi="Arial Narrow" w:cs="Calibri"/>
                <w:b/>
                <w:bCs/>
              </w:rPr>
              <w:t>II.</w:t>
            </w:r>
          </w:p>
        </w:tc>
        <w:tc>
          <w:tcPr>
            <w:tcW w:w="12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679" w:rsidRPr="00040679" w:rsidRDefault="00040679" w:rsidP="00040679">
            <w:pPr>
              <w:rPr>
                <w:rFonts w:ascii="Arial Narrow" w:hAnsi="Arial Narrow" w:cs="Calibri"/>
                <w:b/>
                <w:bCs/>
              </w:rPr>
            </w:pPr>
            <w:r w:rsidRPr="00040679">
              <w:rPr>
                <w:rFonts w:ascii="Arial Narrow" w:hAnsi="Arial Narrow" w:cs="Calibri"/>
                <w:b/>
                <w:bCs/>
              </w:rPr>
              <w:t>Wydatki ogółem, w tym:</w:t>
            </w:r>
          </w:p>
        </w:tc>
        <w:tc>
          <w:tcPr>
            <w:tcW w:w="7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040679">
              <w:rPr>
                <w:rFonts w:ascii="Arial Narrow" w:hAnsi="Arial Narrow" w:cs="Calibri"/>
                <w:b/>
                <w:bCs/>
              </w:rPr>
              <w:t>299 050 931,79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040679">
              <w:rPr>
                <w:rFonts w:ascii="Arial Narrow" w:hAnsi="Arial Narrow" w:cs="Calibri"/>
                <w:b/>
                <w:bCs/>
              </w:rPr>
              <w:t>296 123 373,81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040679">
              <w:rPr>
                <w:rFonts w:ascii="Arial Narrow" w:hAnsi="Arial Narrow" w:cs="Calibri"/>
                <w:b/>
                <w:bCs/>
              </w:rPr>
              <w:t>-15 000,00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040679">
              <w:rPr>
                <w:rFonts w:ascii="Arial Narrow" w:hAnsi="Arial Narrow" w:cs="Calibri"/>
                <w:b/>
                <w:bCs/>
              </w:rPr>
              <w:t>2 455 152,00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040679">
              <w:rPr>
                <w:rFonts w:ascii="Arial Narrow" w:hAnsi="Arial Narrow" w:cs="Calibri"/>
                <w:b/>
                <w:bCs/>
              </w:rPr>
              <w:t>298 563 525,81</w:t>
            </w:r>
          </w:p>
        </w:tc>
      </w:tr>
      <w:tr w:rsidR="00040679" w:rsidRPr="00040679" w:rsidTr="00040679">
        <w:trPr>
          <w:trHeight w:val="276"/>
        </w:trPr>
        <w:tc>
          <w:tcPr>
            <w:tcW w:w="30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rPr>
                <w:rFonts w:ascii="Arial Narrow" w:hAnsi="Arial Narrow" w:cs="Calibri"/>
                <w:b/>
                <w:bCs/>
              </w:rPr>
            </w:pPr>
            <w:r w:rsidRPr="00040679">
              <w:rPr>
                <w:rFonts w:ascii="Arial Narrow" w:hAnsi="Arial Narrow" w:cs="Calibri"/>
                <w:b/>
                <w:bCs/>
              </w:rPr>
              <w:t>1.</w:t>
            </w:r>
          </w:p>
        </w:tc>
        <w:tc>
          <w:tcPr>
            <w:tcW w:w="12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679" w:rsidRPr="00040679" w:rsidRDefault="00040679" w:rsidP="00040679">
            <w:pPr>
              <w:rPr>
                <w:rFonts w:ascii="Arial Narrow" w:hAnsi="Arial Narrow" w:cs="Calibri"/>
                <w:b/>
                <w:bCs/>
              </w:rPr>
            </w:pPr>
            <w:r w:rsidRPr="00040679">
              <w:rPr>
                <w:rFonts w:ascii="Arial Narrow" w:hAnsi="Arial Narrow" w:cs="Calibri"/>
                <w:b/>
                <w:bCs/>
              </w:rPr>
              <w:t>wydatki bieżące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040679">
              <w:rPr>
                <w:rFonts w:ascii="Arial Narrow" w:hAnsi="Arial Narrow" w:cs="Calibri"/>
                <w:b/>
                <w:bCs/>
              </w:rPr>
              <w:t>209 064 790,04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040679">
              <w:rPr>
                <w:rFonts w:ascii="Arial Narrow" w:hAnsi="Arial Narrow" w:cs="Calibri"/>
                <w:b/>
                <w:bCs/>
              </w:rPr>
              <w:t>205 793 645,05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040679">
              <w:rPr>
                <w:rFonts w:ascii="Arial Narrow" w:hAnsi="Arial Narrow" w:cs="Calibri"/>
                <w:b/>
                <w:bCs/>
              </w:rPr>
              <w:t>-15 000,00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040679">
              <w:rPr>
                <w:rFonts w:ascii="Arial Narrow" w:hAnsi="Arial Narrow" w:cs="Calibri"/>
                <w:b/>
                <w:bCs/>
              </w:rPr>
              <w:t>158 000,00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040679">
              <w:rPr>
                <w:rFonts w:ascii="Arial Narrow" w:hAnsi="Arial Narrow" w:cs="Calibri"/>
                <w:b/>
                <w:bCs/>
              </w:rPr>
              <w:t>205 936 645,05</w:t>
            </w:r>
          </w:p>
        </w:tc>
      </w:tr>
      <w:tr w:rsidR="00040679" w:rsidRPr="00040679" w:rsidTr="00040679">
        <w:trPr>
          <w:trHeight w:val="276"/>
        </w:trPr>
        <w:tc>
          <w:tcPr>
            <w:tcW w:w="30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040679">
              <w:rPr>
                <w:rFonts w:ascii="Arial Narrow" w:hAnsi="Arial Narrow" w:cs="Calibri"/>
                <w:sz w:val="18"/>
                <w:szCs w:val="18"/>
              </w:rPr>
              <w:t>1.1.</w:t>
            </w:r>
          </w:p>
        </w:tc>
        <w:tc>
          <w:tcPr>
            <w:tcW w:w="12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679" w:rsidRPr="00040679" w:rsidRDefault="00040679" w:rsidP="0004067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040679">
              <w:rPr>
                <w:rFonts w:ascii="Arial Narrow" w:hAnsi="Arial Narrow" w:cs="Calibri"/>
                <w:sz w:val="18"/>
                <w:szCs w:val="18"/>
              </w:rPr>
              <w:t>bieżące własne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40679">
              <w:rPr>
                <w:rFonts w:ascii="Arial Narrow" w:hAnsi="Arial Narrow" w:cs="Calibri"/>
                <w:sz w:val="18"/>
                <w:szCs w:val="18"/>
              </w:rPr>
              <w:t>147 512 709,61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40679">
              <w:rPr>
                <w:rFonts w:ascii="Arial Narrow" w:hAnsi="Arial Narrow" w:cs="Calibri"/>
                <w:sz w:val="18"/>
                <w:szCs w:val="18"/>
              </w:rPr>
              <w:t>147 094 116,11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40679">
              <w:rPr>
                <w:rFonts w:ascii="Arial Narrow" w:hAnsi="Arial Narrow" w:cs="Calibri"/>
                <w:sz w:val="18"/>
                <w:szCs w:val="18"/>
              </w:rPr>
              <w:t>-15 000,00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40679">
              <w:rPr>
                <w:rFonts w:ascii="Arial Narrow" w:hAnsi="Arial Narrow" w:cs="Calibri"/>
                <w:sz w:val="18"/>
                <w:szCs w:val="18"/>
              </w:rPr>
              <w:t>158 000,00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40679">
              <w:rPr>
                <w:rFonts w:ascii="Arial Narrow" w:hAnsi="Arial Narrow" w:cs="Calibri"/>
                <w:sz w:val="18"/>
                <w:szCs w:val="18"/>
              </w:rPr>
              <w:t>147 237 116,11</w:t>
            </w:r>
          </w:p>
        </w:tc>
      </w:tr>
      <w:tr w:rsidR="00040679" w:rsidRPr="00040679" w:rsidTr="00040679">
        <w:trPr>
          <w:trHeight w:val="528"/>
        </w:trPr>
        <w:tc>
          <w:tcPr>
            <w:tcW w:w="30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040679">
              <w:rPr>
                <w:rFonts w:ascii="Arial Narrow" w:hAnsi="Arial Narrow" w:cs="Calibri"/>
                <w:sz w:val="18"/>
                <w:szCs w:val="18"/>
              </w:rPr>
              <w:t>1.2.</w:t>
            </w:r>
          </w:p>
        </w:tc>
        <w:tc>
          <w:tcPr>
            <w:tcW w:w="12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679" w:rsidRPr="00040679" w:rsidRDefault="00040679" w:rsidP="0004067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040679">
              <w:rPr>
                <w:rFonts w:ascii="Arial Narrow" w:hAnsi="Arial Narrow" w:cs="Calibri"/>
                <w:sz w:val="18"/>
                <w:szCs w:val="18"/>
              </w:rPr>
              <w:t>bieżące na zadania z zakresu administracji rządowej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40679">
              <w:rPr>
                <w:rFonts w:ascii="Arial Narrow" w:hAnsi="Arial Narrow" w:cs="Calibri"/>
                <w:sz w:val="18"/>
                <w:szCs w:val="18"/>
              </w:rPr>
              <w:t>59 797 675,00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40679">
              <w:rPr>
                <w:rFonts w:ascii="Arial Narrow" w:hAnsi="Arial Narrow" w:cs="Calibri"/>
                <w:sz w:val="18"/>
                <w:szCs w:val="18"/>
              </w:rPr>
              <w:t>56 913 929,00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40679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40679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40679">
              <w:rPr>
                <w:rFonts w:ascii="Arial Narrow" w:hAnsi="Arial Narrow" w:cs="Calibri"/>
                <w:sz w:val="18"/>
                <w:szCs w:val="18"/>
              </w:rPr>
              <w:t>56 913 929,00</w:t>
            </w:r>
          </w:p>
        </w:tc>
      </w:tr>
      <w:tr w:rsidR="00040679" w:rsidRPr="00040679" w:rsidTr="00040679">
        <w:trPr>
          <w:trHeight w:val="276"/>
        </w:trPr>
        <w:tc>
          <w:tcPr>
            <w:tcW w:w="30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040679">
              <w:rPr>
                <w:rFonts w:ascii="Arial Narrow" w:hAnsi="Arial Narrow" w:cs="Calibri"/>
                <w:sz w:val="18"/>
                <w:szCs w:val="18"/>
              </w:rPr>
              <w:t>1.3.</w:t>
            </w:r>
          </w:p>
        </w:tc>
        <w:tc>
          <w:tcPr>
            <w:tcW w:w="12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679" w:rsidRPr="00040679" w:rsidRDefault="00040679" w:rsidP="0004067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040679">
              <w:rPr>
                <w:rFonts w:ascii="Arial Narrow" w:hAnsi="Arial Narrow" w:cs="Calibri"/>
                <w:sz w:val="18"/>
                <w:szCs w:val="18"/>
              </w:rPr>
              <w:t>bieżące wynikające z porozumień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40679">
              <w:rPr>
                <w:rFonts w:ascii="Arial Narrow" w:hAnsi="Arial Narrow" w:cs="Calibri"/>
                <w:sz w:val="18"/>
                <w:szCs w:val="18"/>
              </w:rPr>
              <w:t>1 754 405,43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40679">
              <w:rPr>
                <w:rFonts w:ascii="Arial Narrow" w:hAnsi="Arial Narrow" w:cs="Calibri"/>
                <w:sz w:val="18"/>
                <w:szCs w:val="18"/>
              </w:rPr>
              <w:t>1 785 599,94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40679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40679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40679">
              <w:rPr>
                <w:rFonts w:ascii="Arial Narrow" w:hAnsi="Arial Narrow" w:cs="Calibri"/>
                <w:sz w:val="18"/>
                <w:szCs w:val="18"/>
              </w:rPr>
              <w:t>1 785 599,94</w:t>
            </w:r>
          </w:p>
        </w:tc>
      </w:tr>
      <w:tr w:rsidR="00040679" w:rsidRPr="00040679" w:rsidTr="00040679">
        <w:trPr>
          <w:trHeight w:val="276"/>
        </w:trPr>
        <w:tc>
          <w:tcPr>
            <w:tcW w:w="30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rPr>
                <w:rFonts w:ascii="Arial Narrow" w:hAnsi="Arial Narrow" w:cs="Calibri"/>
                <w:b/>
                <w:bCs/>
              </w:rPr>
            </w:pPr>
            <w:r w:rsidRPr="00040679">
              <w:rPr>
                <w:rFonts w:ascii="Arial Narrow" w:hAnsi="Arial Narrow" w:cs="Calibri"/>
                <w:b/>
                <w:bCs/>
              </w:rPr>
              <w:t>2.</w:t>
            </w:r>
          </w:p>
        </w:tc>
        <w:tc>
          <w:tcPr>
            <w:tcW w:w="12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679" w:rsidRPr="00040679" w:rsidRDefault="00040679" w:rsidP="00040679">
            <w:pPr>
              <w:rPr>
                <w:rFonts w:ascii="Arial Narrow" w:hAnsi="Arial Narrow" w:cs="Calibri"/>
                <w:b/>
                <w:bCs/>
              </w:rPr>
            </w:pPr>
            <w:r w:rsidRPr="00040679">
              <w:rPr>
                <w:rFonts w:ascii="Arial Narrow" w:hAnsi="Arial Narrow" w:cs="Calibri"/>
                <w:b/>
                <w:bCs/>
              </w:rPr>
              <w:t>wydatki majątkowe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040679">
              <w:rPr>
                <w:rFonts w:ascii="Arial Narrow" w:hAnsi="Arial Narrow" w:cs="Calibri"/>
                <w:b/>
                <w:bCs/>
              </w:rPr>
              <w:t>89 986 141,75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040679">
              <w:rPr>
                <w:rFonts w:ascii="Arial Narrow" w:hAnsi="Arial Narrow" w:cs="Calibri"/>
                <w:b/>
                <w:bCs/>
              </w:rPr>
              <w:t>90 329 728,76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040679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040679">
              <w:rPr>
                <w:rFonts w:ascii="Arial Narrow" w:hAnsi="Arial Narrow" w:cs="Calibri"/>
                <w:b/>
                <w:bCs/>
              </w:rPr>
              <w:t>2 297 152,00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040679">
              <w:rPr>
                <w:rFonts w:ascii="Arial Narrow" w:hAnsi="Arial Narrow" w:cs="Calibri"/>
                <w:b/>
                <w:bCs/>
              </w:rPr>
              <w:t>92 626 880,76</w:t>
            </w:r>
          </w:p>
        </w:tc>
      </w:tr>
      <w:tr w:rsidR="00040679" w:rsidRPr="00040679" w:rsidTr="00040679">
        <w:trPr>
          <w:trHeight w:val="276"/>
        </w:trPr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rPr>
                <w:rFonts w:ascii="Arial Narrow" w:hAnsi="Arial Narrow" w:cs="Calibri"/>
                <w:b/>
                <w:bCs/>
              </w:rPr>
            </w:pPr>
            <w:r w:rsidRPr="00040679">
              <w:rPr>
                <w:rFonts w:ascii="Arial Narrow" w:hAnsi="Arial Narrow" w:cs="Calibri"/>
                <w:b/>
                <w:bCs/>
              </w:rPr>
              <w:t xml:space="preserve">III. </w:t>
            </w:r>
          </w:p>
        </w:tc>
        <w:tc>
          <w:tcPr>
            <w:tcW w:w="128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679" w:rsidRPr="00040679" w:rsidRDefault="00040679" w:rsidP="00040679">
            <w:pPr>
              <w:rPr>
                <w:rFonts w:ascii="Arial Narrow" w:hAnsi="Arial Narrow" w:cs="Calibri"/>
                <w:b/>
                <w:bCs/>
              </w:rPr>
            </w:pPr>
            <w:r w:rsidRPr="00040679">
              <w:rPr>
                <w:rFonts w:ascii="Arial Narrow" w:hAnsi="Arial Narrow" w:cs="Calibri"/>
                <w:b/>
                <w:bCs/>
              </w:rPr>
              <w:t>Nadwyżka (+) / Deficyt (-)</w:t>
            </w:r>
          </w:p>
        </w:tc>
        <w:tc>
          <w:tcPr>
            <w:tcW w:w="70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040679">
              <w:rPr>
                <w:rFonts w:ascii="Arial Narrow" w:hAnsi="Arial Narrow" w:cs="Calibri"/>
                <w:b/>
                <w:bCs/>
              </w:rPr>
              <w:t>-24 253 675,29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040679">
              <w:rPr>
                <w:rFonts w:ascii="Arial Narrow" w:hAnsi="Arial Narrow" w:cs="Calibri"/>
                <w:b/>
                <w:bCs/>
              </w:rPr>
              <w:t>-28 069 392,42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040679">
              <w:rPr>
                <w:rFonts w:ascii="Arial Narrow" w:hAnsi="Arial Narrow" w:cs="Calibri"/>
                <w:b/>
                <w:bCs/>
              </w:rPr>
              <w:t>15 000,00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040679">
              <w:rPr>
                <w:rFonts w:ascii="Arial Narrow" w:hAnsi="Arial Narrow" w:cs="Calibri"/>
                <w:b/>
                <w:bCs/>
              </w:rPr>
              <w:t>-607 698,00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040679">
              <w:rPr>
                <w:rFonts w:ascii="Arial Narrow" w:hAnsi="Arial Narrow" w:cs="Calibri"/>
                <w:b/>
                <w:bCs/>
              </w:rPr>
              <w:t>-28 662 090,42</w:t>
            </w:r>
          </w:p>
        </w:tc>
      </w:tr>
      <w:tr w:rsidR="00040679" w:rsidRPr="00040679" w:rsidTr="00040679">
        <w:trPr>
          <w:trHeight w:val="276"/>
        </w:trPr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rPr>
                <w:rFonts w:ascii="Arial Narrow" w:hAnsi="Arial Narrow" w:cs="Calibri"/>
                <w:b/>
                <w:bCs/>
              </w:rPr>
            </w:pPr>
            <w:r w:rsidRPr="00040679">
              <w:rPr>
                <w:rFonts w:ascii="Arial Narrow" w:hAnsi="Arial Narrow" w:cs="Calibri"/>
                <w:b/>
                <w:bCs/>
              </w:rPr>
              <w:t>III.A.</w:t>
            </w:r>
          </w:p>
        </w:tc>
        <w:tc>
          <w:tcPr>
            <w:tcW w:w="128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679" w:rsidRPr="00040679" w:rsidRDefault="00040679" w:rsidP="00040679">
            <w:pPr>
              <w:rPr>
                <w:rFonts w:ascii="Arial Narrow" w:hAnsi="Arial Narrow" w:cs="Calibri"/>
                <w:b/>
                <w:bCs/>
              </w:rPr>
            </w:pPr>
            <w:r w:rsidRPr="00040679">
              <w:rPr>
                <w:rFonts w:ascii="Arial Narrow" w:hAnsi="Arial Narrow" w:cs="Calibri"/>
                <w:b/>
                <w:bCs/>
              </w:rPr>
              <w:t>Nadwyżka/deficyt operacyjny</w:t>
            </w:r>
          </w:p>
        </w:tc>
        <w:tc>
          <w:tcPr>
            <w:tcW w:w="70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040679">
              <w:rPr>
                <w:rFonts w:ascii="Arial Narrow" w:hAnsi="Arial Narrow" w:cs="Calibri"/>
                <w:b/>
                <w:bCs/>
              </w:rPr>
              <w:t>15 110 868,51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040679">
              <w:rPr>
                <w:rFonts w:ascii="Arial Narrow" w:hAnsi="Arial Narrow" w:cs="Calibri"/>
                <w:b/>
                <w:bCs/>
              </w:rPr>
              <w:t>16 144 773,68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040679">
              <w:rPr>
                <w:rFonts w:ascii="Arial Narrow" w:hAnsi="Arial Narrow" w:cs="Calibri"/>
                <w:b/>
                <w:bCs/>
              </w:rPr>
              <w:t>15 000,00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040679">
              <w:rPr>
                <w:rFonts w:ascii="Arial Narrow" w:hAnsi="Arial Narrow" w:cs="Calibri"/>
                <w:b/>
                <w:bCs/>
              </w:rPr>
              <w:t>1 631 029,00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040679">
              <w:rPr>
                <w:rFonts w:ascii="Arial Narrow" w:hAnsi="Arial Narrow" w:cs="Calibri"/>
                <w:b/>
                <w:bCs/>
              </w:rPr>
              <w:t>17 790 802,68</w:t>
            </w:r>
          </w:p>
        </w:tc>
      </w:tr>
      <w:tr w:rsidR="00040679" w:rsidRPr="00040679" w:rsidTr="00040679">
        <w:trPr>
          <w:trHeight w:val="552"/>
        </w:trPr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rPr>
                <w:rFonts w:ascii="Arial Narrow" w:hAnsi="Arial Narrow" w:cs="Calibri"/>
                <w:b/>
                <w:bCs/>
              </w:rPr>
            </w:pPr>
            <w:r w:rsidRPr="00040679">
              <w:rPr>
                <w:rFonts w:ascii="Arial Narrow" w:hAnsi="Arial Narrow" w:cs="Calibri"/>
                <w:b/>
                <w:bCs/>
              </w:rPr>
              <w:t>III.B.</w:t>
            </w:r>
          </w:p>
        </w:tc>
        <w:tc>
          <w:tcPr>
            <w:tcW w:w="128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679" w:rsidRPr="00040679" w:rsidRDefault="00040679" w:rsidP="00040679">
            <w:pPr>
              <w:rPr>
                <w:rFonts w:ascii="Arial Narrow" w:hAnsi="Arial Narrow" w:cs="Calibri"/>
                <w:b/>
                <w:bCs/>
              </w:rPr>
            </w:pPr>
            <w:r w:rsidRPr="00040679">
              <w:rPr>
                <w:rFonts w:ascii="Arial Narrow" w:hAnsi="Arial Narrow" w:cs="Calibri"/>
                <w:b/>
                <w:bCs/>
              </w:rPr>
              <w:t>Wynik na działalności inwestycyjnej</w:t>
            </w:r>
          </w:p>
        </w:tc>
        <w:tc>
          <w:tcPr>
            <w:tcW w:w="70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040679">
              <w:rPr>
                <w:rFonts w:ascii="Arial Narrow" w:hAnsi="Arial Narrow" w:cs="Calibri"/>
                <w:b/>
                <w:bCs/>
              </w:rPr>
              <w:t>-39 364 543,80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040679">
              <w:rPr>
                <w:rFonts w:ascii="Arial Narrow" w:hAnsi="Arial Narrow" w:cs="Calibri"/>
                <w:b/>
                <w:bCs/>
              </w:rPr>
              <w:t>-44 214 166,10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040679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040679">
              <w:rPr>
                <w:rFonts w:ascii="Arial Narrow" w:hAnsi="Arial Narrow" w:cs="Calibri"/>
                <w:b/>
                <w:bCs/>
              </w:rPr>
              <w:t>-2 238 727,00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040679">
              <w:rPr>
                <w:rFonts w:ascii="Arial Narrow" w:hAnsi="Arial Narrow" w:cs="Calibri"/>
                <w:b/>
                <w:bCs/>
              </w:rPr>
              <w:t>-46 452 893,10</w:t>
            </w:r>
          </w:p>
        </w:tc>
      </w:tr>
      <w:tr w:rsidR="00040679" w:rsidRPr="00040679" w:rsidTr="00040679">
        <w:trPr>
          <w:trHeight w:val="276"/>
        </w:trPr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rPr>
                <w:rFonts w:ascii="Arial Narrow" w:hAnsi="Arial Narrow" w:cs="Calibri"/>
                <w:b/>
                <w:bCs/>
              </w:rPr>
            </w:pPr>
            <w:r w:rsidRPr="00040679">
              <w:rPr>
                <w:rFonts w:ascii="Arial Narrow" w:hAnsi="Arial Narrow" w:cs="Calibri"/>
                <w:b/>
                <w:bCs/>
              </w:rPr>
              <w:t>IV.</w:t>
            </w:r>
          </w:p>
        </w:tc>
        <w:tc>
          <w:tcPr>
            <w:tcW w:w="12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679" w:rsidRPr="00040679" w:rsidRDefault="00040679" w:rsidP="00040679">
            <w:pPr>
              <w:rPr>
                <w:rFonts w:ascii="Arial Narrow" w:hAnsi="Arial Narrow" w:cs="Calibri"/>
                <w:b/>
                <w:bCs/>
              </w:rPr>
            </w:pPr>
            <w:r w:rsidRPr="00040679">
              <w:rPr>
                <w:rFonts w:ascii="Arial Narrow" w:hAnsi="Arial Narrow" w:cs="Calibri"/>
                <w:b/>
                <w:bCs/>
              </w:rPr>
              <w:t>Przychody ogółem, w tym:</w:t>
            </w:r>
          </w:p>
        </w:tc>
        <w:tc>
          <w:tcPr>
            <w:tcW w:w="7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040679">
              <w:rPr>
                <w:rFonts w:ascii="Arial Narrow" w:hAnsi="Arial Narrow" w:cs="Calibri"/>
                <w:b/>
                <w:bCs/>
              </w:rPr>
              <w:t>34 179 439,29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040679">
              <w:rPr>
                <w:rFonts w:ascii="Arial Narrow" w:hAnsi="Arial Narrow" w:cs="Calibri"/>
                <w:b/>
                <w:bCs/>
              </w:rPr>
              <w:t>37 995 156,42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040679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040679">
              <w:rPr>
                <w:rFonts w:ascii="Arial Narrow" w:hAnsi="Arial Narrow" w:cs="Calibri"/>
                <w:b/>
                <w:bCs/>
              </w:rPr>
              <w:t>592 698,00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040679">
              <w:rPr>
                <w:rFonts w:ascii="Arial Narrow" w:hAnsi="Arial Narrow" w:cs="Calibri"/>
                <w:b/>
                <w:bCs/>
              </w:rPr>
              <w:t>38 587 854,42</w:t>
            </w:r>
          </w:p>
        </w:tc>
      </w:tr>
      <w:tr w:rsidR="00040679" w:rsidRPr="00040679" w:rsidTr="00040679">
        <w:trPr>
          <w:trHeight w:val="552"/>
        </w:trPr>
        <w:tc>
          <w:tcPr>
            <w:tcW w:w="30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rPr>
                <w:rFonts w:ascii="Arial Narrow" w:hAnsi="Arial Narrow" w:cs="Calibri"/>
                <w:b/>
                <w:bCs/>
              </w:rPr>
            </w:pPr>
            <w:r w:rsidRPr="00040679">
              <w:rPr>
                <w:rFonts w:ascii="Arial Narrow" w:hAnsi="Arial Narrow" w:cs="Calibri"/>
                <w:b/>
                <w:bCs/>
              </w:rPr>
              <w:t>1.</w:t>
            </w:r>
          </w:p>
        </w:tc>
        <w:tc>
          <w:tcPr>
            <w:tcW w:w="12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679" w:rsidRPr="00040679" w:rsidRDefault="00040679" w:rsidP="00040679">
            <w:pPr>
              <w:rPr>
                <w:rFonts w:ascii="Arial Narrow" w:hAnsi="Arial Narrow" w:cs="Calibri"/>
                <w:b/>
                <w:bCs/>
              </w:rPr>
            </w:pPr>
            <w:r w:rsidRPr="00040679">
              <w:rPr>
                <w:rFonts w:ascii="Arial Narrow" w:hAnsi="Arial Narrow" w:cs="Calibri"/>
                <w:b/>
                <w:bCs/>
              </w:rPr>
              <w:t>planowane do zaciągnięcia w roku budżetowym kredyty na: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040679">
              <w:rPr>
                <w:rFonts w:ascii="Arial Narrow" w:hAnsi="Arial Narrow" w:cs="Calibri"/>
                <w:b/>
                <w:bCs/>
              </w:rPr>
              <w:t>34 179 439,29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040679">
              <w:rPr>
                <w:rFonts w:ascii="Arial Narrow" w:hAnsi="Arial Narrow" w:cs="Calibri"/>
                <w:b/>
                <w:bCs/>
              </w:rPr>
              <w:t>34 000 000,00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040679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040679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040679">
              <w:rPr>
                <w:rFonts w:ascii="Arial Narrow" w:hAnsi="Arial Narrow" w:cs="Calibri"/>
                <w:b/>
                <w:bCs/>
              </w:rPr>
              <w:t>34 000 000,00</w:t>
            </w:r>
          </w:p>
        </w:tc>
      </w:tr>
      <w:tr w:rsidR="00040679" w:rsidRPr="00040679" w:rsidTr="00040679">
        <w:trPr>
          <w:trHeight w:val="276"/>
        </w:trPr>
        <w:tc>
          <w:tcPr>
            <w:tcW w:w="30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040679">
              <w:rPr>
                <w:rFonts w:ascii="Arial Narrow" w:hAnsi="Arial Narrow" w:cs="Calibri"/>
                <w:sz w:val="18"/>
                <w:szCs w:val="18"/>
              </w:rPr>
              <w:t>1.1.</w:t>
            </w:r>
          </w:p>
        </w:tc>
        <w:tc>
          <w:tcPr>
            <w:tcW w:w="12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679" w:rsidRPr="00040679" w:rsidRDefault="00040679" w:rsidP="0004067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040679">
              <w:rPr>
                <w:rFonts w:ascii="Arial Narrow" w:hAnsi="Arial Narrow" w:cs="Calibri"/>
                <w:sz w:val="18"/>
                <w:szCs w:val="18"/>
              </w:rPr>
              <w:t>pokrycie planowanego deficytu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40679">
              <w:rPr>
                <w:rFonts w:ascii="Arial Narrow" w:hAnsi="Arial Narrow" w:cs="Calibri"/>
                <w:sz w:val="18"/>
                <w:szCs w:val="18"/>
              </w:rPr>
              <w:t>24 253 675,29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40679">
              <w:rPr>
                <w:rFonts w:ascii="Arial Narrow" w:hAnsi="Arial Narrow" w:cs="Calibri"/>
                <w:sz w:val="18"/>
                <w:szCs w:val="18"/>
              </w:rPr>
              <w:t>24 074 236,00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40679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40679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40679">
              <w:rPr>
                <w:rFonts w:ascii="Arial Narrow" w:hAnsi="Arial Narrow" w:cs="Calibri"/>
                <w:sz w:val="18"/>
                <w:szCs w:val="18"/>
              </w:rPr>
              <w:t>24 074 236,00</w:t>
            </w:r>
          </w:p>
        </w:tc>
      </w:tr>
      <w:tr w:rsidR="00040679" w:rsidRPr="00040679" w:rsidTr="00040679">
        <w:trPr>
          <w:trHeight w:val="528"/>
        </w:trPr>
        <w:tc>
          <w:tcPr>
            <w:tcW w:w="30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040679">
              <w:rPr>
                <w:rFonts w:ascii="Arial Narrow" w:hAnsi="Arial Narrow" w:cs="Calibri"/>
                <w:sz w:val="18"/>
                <w:szCs w:val="18"/>
              </w:rPr>
              <w:t>1.2</w:t>
            </w:r>
          </w:p>
        </w:tc>
        <w:tc>
          <w:tcPr>
            <w:tcW w:w="12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679" w:rsidRPr="00040679" w:rsidRDefault="00040679" w:rsidP="0004067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040679">
              <w:rPr>
                <w:rFonts w:ascii="Arial Narrow" w:hAnsi="Arial Narrow" w:cs="Calibri"/>
                <w:sz w:val="18"/>
                <w:szCs w:val="18"/>
              </w:rPr>
              <w:t>spłatę wcześniej zaciągniętych zobowiązań z tytułu kredytów i pożyczek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40679">
              <w:rPr>
                <w:rFonts w:ascii="Arial Narrow" w:hAnsi="Arial Narrow" w:cs="Calibri"/>
                <w:sz w:val="18"/>
                <w:szCs w:val="18"/>
              </w:rPr>
              <w:t>9 925 764,00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40679">
              <w:rPr>
                <w:rFonts w:ascii="Arial Narrow" w:hAnsi="Arial Narrow" w:cs="Calibri"/>
                <w:sz w:val="18"/>
                <w:szCs w:val="18"/>
              </w:rPr>
              <w:t>9 925 764,00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040679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040679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40679">
              <w:rPr>
                <w:rFonts w:ascii="Arial Narrow" w:hAnsi="Arial Narrow" w:cs="Calibri"/>
                <w:sz w:val="18"/>
                <w:szCs w:val="18"/>
              </w:rPr>
              <w:t>9 925 764,00</w:t>
            </w:r>
          </w:p>
        </w:tc>
      </w:tr>
      <w:tr w:rsidR="00040679" w:rsidRPr="00040679" w:rsidTr="00040679">
        <w:trPr>
          <w:trHeight w:val="552"/>
        </w:trPr>
        <w:tc>
          <w:tcPr>
            <w:tcW w:w="30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rPr>
                <w:rFonts w:ascii="Arial Narrow" w:hAnsi="Arial Narrow" w:cs="Calibri"/>
                <w:b/>
                <w:bCs/>
              </w:rPr>
            </w:pPr>
            <w:r w:rsidRPr="00040679">
              <w:rPr>
                <w:rFonts w:ascii="Arial Narrow" w:hAnsi="Arial Narrow" w:cs="Calibri"/>
                <w:b/>
                <w:bCs/>
              </w:rPr>
              <w:t>2.</w:t>
            </w:r>
          </w:p>
        </w:tc>
        <w:tc>
          <w:tcPr>
            <w:tcW w:w="12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679" w:rsidRPr="00040679" w:rsidRDefault="00040679" w:rsidP="00040679">
            <w:pPr>
              <w:rPr>
                <w:rFonts w:ascii="Arial Narrow" w:hAnsi="Arial Narrow" w:cs="Calibri"/>
                <w:b/>
                <w:bCs/>
              </w:rPr>
            </w:pPr>
            <w:r w:rsidRPr="00040679">
              <w:rPr>
                <w:rFonts w:ascii="Arial Narrow" w:hAnsi="Arial Narrow" w:cs="Calibri"/>
                <w:b/>
                <w:bCs/>
              </w:rPr>
              <w:t>planowane do zaciągnięcia w roku budżetowym pożyczki na: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040679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040679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040679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040679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040679">
              <w:rPr>
                <w:rFonts w:ascii="Arial Narrow" w:hAnsi="Arial Narrow" w:cs="Calibri"/>
                <w:b/>
                <w:bCs/>
              </w:rPr>
              <w:t>0,00</w:t>
            </w:r>
          </w:p>
        </w:tc>
      </w:tr>
      <w:tr w:rsidR="00040679" w:rsidRPr="00040679" w:rsidTr="00040679">
        <w:trPr>
          <w:trHeight w:val="792"/>
        </w:trPr>
        <w:tc>
          <w:tcPr>
            <w:tcW w:w="30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040679">
              <w:rPr>
                <w:rFonts w:ascii="Arial Narrow" w:hAnsi="Arial Narrow" w:cs="Calibri"/>
                <w:sz w:val="18"/>
                <w:szCs w:val="18"/>
              </w:rPr>
              <w:t>2.1</w:t>
            </w:r>
          </w:p>
        </w:tc>
        <w:tc>
          <w:tcPr>
            <w:tcW w:w="12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679" w:rsidRPr="00040679" w:rsidRDefault="00040679" w:rsidP="0004067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040679">
              <w:rPr>
                <w:rFonts w:ascii="Arial Narrow" w:hAnsi="Arial Narrow" w:cs="Calibri"/>
                <w:sz w:val="18"/>
                <w:szCs w:val="18"/>
              </w:rPr>
              <w:t>pokrycie planowanego deficytu przeznaczonego na realizację zadań inwestycyjnych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40679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40679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40679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40679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40679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</w:tr>
      <w:tr w:rsidR="00040679" w:rsidRPr="00040679" w:rsidTr="00040679">
        <w:trPr>
          <w:trHeight w:val="276"/>
        </w:trPr>
        <w:tc>
          <w:tcPr>
            <w:tcW w:w="30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rPr>
                <w:rFonts w:ascii="Arial Narrow" w:hAnsi="Arial Narrow" w:cs="Calibri"/>
                <w:b/>
                <w:bCs/>
              </w:rPr>
            </w:pPr>
            <w:r w:rsidRPr="00040679">
              <w:rPr>
                <w:rFonts w:ascii="Arial Narrow" w:hAnsi="Arial Narrow" w:cs="Calibri"/>
                <w:b/>
                <w:bCs/>
              </w:rPr>
              <w:t>3.</w:t>
            </w:r>
          </w:p>
        </w:tc>
        <w:tc>
          <w:tcPr>
            <w:tcW w:w="12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679" w:rsidRPr="00040679" w:rsidRDefault="00040679" w:rsidP="00040679">
            <w:pPr>
              <w:rPr>
                <w:rFonts w:ascii="Arial Narrow" w:hAnsi="Arial Narrow" w:cs="Calibri"/>
                <w:b/>
                <w:bCs/>
              </w:rPr>
            </w:pPr>
            <w:r w:rsidRPr="00040679">
              <w:rPr>
                <w:rFonts w:ascii="Arial Narrow" w:hAnsi="Arial Narrow" w:cs="Calibri"/>
                <w:b/>
                <w:bCs/>
              </w:rPr>
              <w:t>wolne środki przeznaczone na: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040679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040679">
              <w:rPr>
                <w:rFonts w:ascii="Arial Narrow" w:hAnsi="Arial Narrow" w:cs="Calibri"/>
                <w:b/>
                <w:bCs/>
              </w:rPr>
              <w:t>3 995 156,42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040679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040679">
              <w:rPr>
                <w:rFonts w:ascii="Arial Narrow" w:hAnsi="Arial Narrow" w:cs="Calibri"/>
                <w:b/>
                <w:bCs/>
              </w:rPr>
              <w:t>592 698,00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040679">
              <w:rPr>
                <w:rFonts w:ascii="Arial Narrow" w:hAnsi="Arial Narrow" w:cs="Calibri"/>
                <w:b/>
                <w:bCs/>
              </w:rPr>
              <w:t>4 587 854,42</w:t>
            </w:r>
          </w:p>
        </w:tc>
      </w:tr>
      <w:tr w:rsidR="00040679" w:rsidRPr="00040679" w:rsidTr="00040679">
        <w:trPr>
          <w:trHeight w:val="276"/>
        </w:trPr>
        <w:tc>
          <w:tcPr>
            <w:tcW w:w="30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040679">
              <w:rPr>
                <w:rFonts w:ascii="Arial Narrow" w:hAnsi="Arial Narrow" w:cs="Calibri"/>
                <w:sz w:val="18"/>
                <w:szCs w:val="18"/>
              </w:rPr>
              <w:t>3.1.</w:t>
            </w:r>
          </w:p>
        </w:tc>
        <w:tc>
          <w:tcPr>
            <w:tcW w:w="12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679" w:rsidRPr="00040679" w:rsidRDefault="00040679" w:rsidP="0004067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040679">
              <w:rPr>
                <w:rFonts w:ascii="Arial Narrow" w:hAnsi="Arial Narrow" w:cs="Calibri"/>
                <w:sz w:val="18"/>
                <w:szCs w:val="18"/>
              </w:rPr>
              <w:t>pokrycie planowanego deficytu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40679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40679">
              <w:rPr>
                <w:rFonts w:ascii="Arial Narrow" w:hAnsi="Arial Narrow" w:cs="Calibri"/>
                <w:sz w:val="18"/>
                <w:szCs w:val="18"/>
              </w:rPr>
              <w:t>3 995 156,42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40679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40679">
              <w:rPr>
                <w:rFonts w:ascii="Arial Narrow" w:hAnsi="Arial Narrow" w:cs="Calibri"/>
                <w:sz w:val="18"/>
                <w:szCs w:val="18"/>
              </w:rPr>
              <w:t>592 698,00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40679">
              <w:rPr>
                <w:rFonts w:ascii="Arial Narrow" w:hAnsi="Arial Narrow" w:cs="Calibri"/>
                <w:sz w:val="18"/>
                <w:szCs w:val="18"/>
              </w:rPr>
              <w:t>4 587 854,42</w:t>
            </w:r>
          </w:p>
        </w:tc>
      </w:tr>
      <w:tr w:rsidR="00040679" w:rsidRPr="00040679" w:rsidTr="00040679">
        <w:trPr>
          <w:trHeight w:val="825"/>
        </w:trPr>
        <w:tc>
          <w:tcPr>
            <w:tcW w:w="30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040679">
              <w:rPr>
                <w:rFonts w:ascii="Arial Narrow" w:hAnsi="Arial Narrow" w:cs="Calibri"/>
                <w:sz w:val="18"/>
                <w:szCs w:val="18"/>
              </w:rPr>
              <w:t>3.2.</w:t>
            </w:r>
          </w:p>
        </w:tc>
        <w:tc>
          <w:tcPr>
            <w:tcW w:w="12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679" w:rsidRPr="00040679" w:rsidRDefault="00040679" w:rsidP="0004067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040679">
              <w:rPr>
                <w:rFonts w:ascii="Arial Narrow" w:hAnsi="Arial Narrow" w:cs="Calibri"/>
                <w:sz w:val="18"/>
                <w:szCs w:val="18"/>
              </w:rPr>
              <w:t>spłatę wcześniej zaciągniętych zobowiązań z tytułu kredytów i pożyczek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40679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40679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40679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40679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40679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</w:tr>
      <w:tr w:rsidR="00040679" w:rsidRPr="00040679" w:rsidTr="00040679">
        <w:trPr>
          <w:trHeight w:val="276"/>
        </w:trPr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rPr>
                <w:rFonts w:ascii="Arial Narrow" w:hAnsi="Arial Narrow" w:cs="Calibri"/>
                <w:b/>
                <w:bCs/>
              </w:rPr>
            </w:pPr>
            <w:r w:rsidRPr="00040679">
              <w:rPr>
                <w:rFonts w:ascii="Arial Narrow" w:hAnsi="Arial Narrow" w:cs="Calibri"/>
                <w:b/>
                <w:bCs/>
              </w:rPr>
              <w:t>V.</w:t>
            </w:r>
          </w:p>
        </w:tc>
        <w:tc>
          <w:tcPr>
            <w:tcW w:w="12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679" w:rsidRPr="00040679" w:rsidRDefault="00040679" w:rsidP="00040679">
            <w:pPr>
              <w:rPr>
                <w:rFonts w:ascii="Arial Narrow" w:hAnsi="Arial Narrow" w:cs="Calibri"/>
                <w:b/>
                <w:bCs/>
              </w:rPr>
            </w:pPr>
            <w:r w:rsidRPr="00040679">
              <w:rPr>
                <w:rFonts w:ascii="Arial Narrow" w:hAnsi="Arial Narrow" w:cs="Calibri"/>
                <w:b/>
                <w:bCs/>
              </w:rPr>
              <w:t>Rozchody, w tym:</w:t>
            </w:r>
          </w:p>
        </w:tc>
        <w:tc>
          <w:tcPr>
            <w:tcW w:w="7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040679">
              <w:rPr>
                <w:rFonts w:ascii="Arial Narrow" w:hAnsi="Arial Narrow" w:cs="Calibri"/>
                <w:b/>
                <w:bCs/>
              </w:rPr>
              <w:t>9 925 764,00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040679">
              <w:rPr>
                <w:rFonts w:ascii="Arial Narrow" w:hAnsi="Arial Narrow" w:cs="Calibri"/>
                <w:b/>
                <w:bCs/>
              </w:rPr>
              <w:t>9 925 764,00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040679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040679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040679">
              <w:rPr>
                <w:rFonts w:ascii="Arial Narrow" w:hAnsi="Arial Narrow" w:cs="Calibri"/>
                <w:b/>
                <w:bCs/>
              </w:rPr>
              <w:t>9 925 764,00</w:t>
            </w:r>
          </w:p>
        </w:tc>
      </w:tr>
      <w:tr w:rsidR="00040679" w:rsidRPr="00040679" w:rsidTr="00040679">
        <w:trPr>
          <w:trHeight w:val="552"/>
        </w:trPr>
        <w:tc>
          <w:tcPr>
            <w:tcW w:w="30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rPr>
                <w:rFonts w:ascii="Arial Narrow" w:hAnsi="Arial Narrow" w:cs="Calibri"/>
              </w:rPr>
            </w:pPr>
            <w:r w:rsidRPr="00040679">
              <w:rPr>
                <w:rFonts w:ascii="Arial Narrow" w:hAnsi="Arial Narrow" w:cs="Calibri"/>
              </w:rPr>
              <w:t>1.</w:t>
            </w:r>
          </w:p>
        </w:tc>
        <w:tc>
          <w:tcPr>
            <w:tcW w:w="12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679" w:rsidRPr="00040679" w:rsidRDefault="00040679" w:rsidP="00040679">
            <w:pPr>
              <w:rPr>
                <w:rFonts w:ascii="Arial Narrow" w:hAnsi="Arial Narrow" w:cs="Calibri"/>
              </w:rPr>
            </w:pPr>
            <w:r w:rsidRPr="00040679">
              <w:rPr>
                <w:rFonts w:ascii="Arial Narrow" w:hAnsi="Arial Narrow" w:cs="Calibri"/>
              </w:rPr>
              <w:t>planowane do spłaty  w roku budżetowym pożyczki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</w:rPr>
            </w:pPr>
            <w:r w:rsidRPr="00040679">
              <w:rPr>
                <w:rFonts w:ascii="Arial Narrow" w:hAnsi="Arial Narrow" w:cs="Calibri"/>
              </w:rPr>
              <w:t>646 704,00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</w:rPr>
            </w:pPr>
            <w:r w:rsidRPr="00040679">
              <w:rPr>
                <w:rFonts w:ascii="Arial Narrow" w:hAnsi="Arial Narrow" w:cs="Calibri"/>
              </w:rPr>
              <w:t>646 704,00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</w:rPr>
            </w:pPr>
            <w:r w:rsidRPr="00040679">
              <w:rPr>
                <w:rFonts w:ascii="Arial Narrow" w:hAnsi="Arial Narrow" w:cs="Calibri"/>
              </w:rPr>
              <w:t>0,00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</w:rPr>
            </w:pPr>
            <w:r w:rsidRPr="00040679">
              <w:rPr>
                <w:rFonts w:ascii="Arial Narrow" w:hAnsi="Arial Narrow" w:cs="Calibri"/>
              </w:rPr>
              <w:t>0,00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</w:rPr>
            </w:pPr>
            <w:r w:rsidRPr="00040679">
              <w:rPr>
                <w:rFonts w:ascii="Arial Narrow" w:hAnsi="Arial Narrow" w:cs="Calibri"/>
              </w:rPr>
              <w:t>646 704,00</w:t>
            </w:r>
          </w:p>
        </w:tc>
      </w:tr>
      <w:tr w:rsidR="00040679" w:rsidRPr="00040679" w:rsidTr="00040679">
        <w:trPr>
          <w:trHeight w:val="552"/>
        </w:trPr>
        <w:tc>
          <w:tcPr>
            <w:tcW w:w="3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rPr>
                <w:rFonts w:ascii="Arial Narrow" w:hAnsi="Arial Narrow" w:cs="Calibri"/>
              </w:rPr>
            </w:pPr>
            <w:r w:rsidRPr="00040679">
              <w:rPr>
                <w:rFonts w:ascii="Arial Narrow" w:hAnsi="Arial Narrow" w:cs="Calibri"/>
              </w:rPr>
              <w:t>2.</w:t>
            </w:r>
          </w:p>
        </w:tc>
        <w:tc>
          <w:tcPr>
            <w:tcW w:w="1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679" w:rsidRPr="00040679" w:rsidRDefault="00040679" w:rsidP="00040679">
            <w:pPr>
              <w:rPr>
                <w:rFonts w:ascii="Arial Narrow" w:hAnsi="Arial Narrow" w:cs="Calibri"/>
              </w:rPr>
            </w:pPr>
            <w:r w:rsidRPr="00040679">
              <w:rPr>
                <w:rFonts w:ascii="Arial Narrow" w:hAnsi="Arial Narrow" w:cs="Calibri"/>
              </w:rPr>
              <w:t>planowane do spłaty  w roku budżetowym kredyty</w:t>
            </w:r>
          </w:p>
        </w:tc>
        <w:tc>
          <w:tcPr>
            <w:tcW w:w="7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</w:rPr>
            </w:pPr>
            <w:r w:rsidRPr="00040679">
              <w:rPr>
                <w:rFonts w:ascii="Arial Narrow" w:hAnsi="Arial Narrow" w:cs="Calibri"/>
              </w:rPr>
              <w:t>9 279 060,00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</w:rPr>
            </w:pPr>
            <w:r w:rsidRPr="00040679">
              <w:rPr>
                <w:rFonts w:ascii="Arial Narrow" w:hAnsi="Arial Narrow" w:cs="Calibri"/>
              </w:rPr>
              <w:t>9 279 060,00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</w:rPr>
            </w:pPr>
            <w:r w:rsidRPr="00040679">
              <w:rPr>
                <w:rFonts w:ascii="Arial Narrow" w:hAnsi="Arial Narrow" w:cs="Calibri"/>
              </w:rPr>
              <w:t>0,00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</w:rPr>
            </w:pPr>
            <w:r w:rsidRPr="00040679">
              <w:rPr>
                <w:rFonts w:ascii="Arial Narrow" w:hAnsi="Arial Narrow" w:cs="Calibri"/>
              </w:rPr>
              <w:t>0,00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679" w:rsidRPr="00040679" w:rsidRDefault="00040679" w:rsidP="00040679">
            <w:pPr>
              <w:jc w:val="right"/>
              <w:rPr>
                <w:rFonts w:ascii="Arial Narrow" w:hAnsi="Arial Narrow" w:cs="Calibri"/>
              </w:rPr>
            </w:pPr>
            <w:r w:rsidRPr="00040679">
              <w:rPr>
                <w:rFonts w:ascii="Arial Narrow" w:hAnsi="Arial Narrow" w:cs="Calibri"/>
              </w:rPr>
              <w:t>9 279 060,00</w:t>
            </w:r>
          </w:p>
        </w:tc>
      </w:tr>
    </w:tbl>
    <w:p w:rsidR="00040679" w:rsidRDefault="00040679" w:rsidP="00040679">
      <w:pPr>
        <w:spacing w:before="100" w:beforeAutospacing="1" w:after="100" w:afterAutospacing="1"/>
        <w:rPr>
          <w:sz w:val="19"/>
          <w:szCs w:val="19"/>
        </w:rPr>
      </w:pPr>
    </w:p>
    <w:p w:rsidR="004B3B64" w:rsidRPr="00917CBA" w:rsidRDefault="004B3B64" w:rsidP="004B3B64">
      <w:pPr>
        <w:spacing w:before="100" w:beforeAutospacing="1" w:after="100" w:afterAutospacing="1"/>
        <w:jc w:val="center"/>
        <w:rPr>
          <w:sz w:val="22"/>
          <w:szCs w:val="22"/>
        </w:rPr>
      </w:pPr>
      <w:r w:rsidRPr="00917CBA">
        <w:rPr>
          <w:b/>
          <w:bCs/>
          <w:sz w:val="22"/>
          <w:szCs w:val="22"/>
        </w:rPr>
        <w:t>Zestawienie zmian planowanych przychodów w 201</w:t>
      </w:r>
      <w:r w:rsidR="006C0015" w:rsidRPr="00917CBA">
        <w:rPr>
          <w:b/>
          <w:bCs/>
          <w:sz w:val="22"/>
          <w:szCs w:val="22"/>
        </w:rPr>
        <w:t>7</w:t>
      </w:r>
      <w:r w:rsidRPr="00917CBA">
        <w:rPr>
          <w:b/>
          <w:bCs/>
          <w:sz w:val="22"/>
          <w:szCs w:val="22"/>
        </w:rPr>
        <w:t xml:space="preserve"> roku </w:t>
      </w:r>
    </w:p>
    <w:p w:rsidR="005D5BB2" w:rsidRPr="005D5BB2" w:rsidRDefault="004B3B64" w:rsidP="005D5BB2">
      <w:pPr>
        <w:spacing w:before="100" w:beforeAutospacing="1" w:after="100" w:afterAutospacing="1"/>
        <w:jc w:val="center"/>
        <w:rPr>
          <w:sz w:val="19"/>
          <w:szCs w:val="19"/>
        </w:rPr>
      </w:pPr>
      <w:r w:rsidRPr="00917CBA">
        <w:rPr>
          <w:sz w:val="18"/>
          <w:szCs w:val="18"/>
        </w:rPr>
        <w:t xml:space="preserve">Tabela Nr 5 do Uchwały Nr ... Rady Miejskiej Tomaszowa Mazowieckiego z dnia </w:t>
      </w:r>
      <w:r w:rsidR="00144A47" w:rsidRPr="00917CBA">
        <w:rPr>
          <w:sz w:val="18"/>
          <w:szCs w:val="18"/>
        </w:rPr>
        <w:t>…..0</w:t>
      </w:r>
      <w:r w:rsidR="00917CBA" w:rsidRPr="00917CBA">
        <w:rPr>
          <w:sz w:val="18"/>
          <w:szCs w:val="18"/>
        </w:rPr>
        <w:t>3</w:t>
      </w:r>
      <w:r w:rsidR="00144A47" w:rsidRPr="00917CBA">
        <w:rPr>
          <w:sz w:val="18"/>
          <w:szCs w:val="18"/>
        </w:rPr>
        <w:t>.2017 r.</w:t>
      </w:r>
      <w:r w:rsidR="00144A47" w:rsidRPr="00917CBA">
        <w:rPr>
          <w:sz w:val="19"/>
          <w:szCs w:val="19"/>
        </w:rPr>
        <w:t> </w:t>
      </w:r>
      <w:r w:rsidR="005D5BB2" w:rsidRPr="005D5BB2">
        <w:rPr>
          <w:sz w:val="18"/>
          <w:szCs w:val="18"/>
        </w:rPr>
        <w:t xml:space="preserve">  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567"/>
        <w:gridCol w:w="2989"/>
        <w:gridCol w:w="1117"/>
        <w:gridCol w:w="1117"/>
        <w:gridCol w:w="1117"/>
        <w:gridCol w:w="1117"/>
        <w:gridCol w:w="1116"/>
      </w:tblGrid>
      <w:tr w:rsidR="005D5BB2" w:rsidRPr="005D5BB2" w:rsidTr="005D5BB2">
        <w:trPr>
          <w:cantSplit/>
          <w:tblHeader/>
          <w:tblCellSpacing w:w="0" w:type="dxa"/>
          <w:jc w:val="center"/>
        </w:trPr>
        <w:tc>
          <w:tcPr>
            <w:tcW w:w="2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D5BB2" w:rsidRPr="005D5BB2" w:rsidRDefault="005D5BB2" w:rsidP="005D5BB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D5BB2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6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D5BB2" w:rsidRPr="005D5BB2" w:rsidRDefault="005D5BB2" w:rsidP="005D5BB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D5BB2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D5BB2" w:rsidRPr="005D5BB2" w:rsidRDefault="005D5BB2" w:rsidP="005D5BB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D5BB2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D5BB2" w:rsidRPr="005D5BB2" w:rsidRDefault="005D5BB2" w:rsidP="005D5BB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D5BB2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D5BB2" w:rsidRPr="005D5BB2" w:rsidRDefault="005D5BB2" w:rsidP="005D5BB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D5BB2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D5BB2" w:rsidRPr="005D5BB2" w:rsidRDefault="005D5BB2" w:rsidP="005D5BB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D5BB2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D5BB2" w:rsidRPr="005D5BB2" w:rsidRDefault="005D5BB2" w:rsidP="005D5BB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D5BB2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5D5BB2" w:rsidRPr="005D5BB2" w:rsidTr="005D5BB2">
        <w:trPr>
          <w:cantSplit/>
          <w:tblCellSpacing w:w="0" w:type="dxa"/>
          <w:jc w:val="center"/>
        </w:trPr>
        <w:tc>
          <w:tcPr>
            <w:tcW w:w="2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D5BB2" w:rsidRPr="005D5BB2" w:rsidRDefault="005D5BB2" w:rsidP="005D5BB2">
            <w:pPr>
              <w:rPr>
                <w:rFonts w:ascii="Arial Narrow" w:hAnsi="Arial Narrow"/>
                <w:sz w:val="15"/>
                <w:szCs w:val="15"/>
              </w:rPr>
            </w:pPr>
            <w:r w:rsidRPr="005D5BB2">
              <w:rPr>
                <w:rFonts w:ascii="Arial Narrow" w:hAnsi="Arial Narrow"/>
                <w:sz w:val="15"/>
                <w:szCs w:val="15"/>
              </w:rPr>
              <w:t>950</w:t>
            </w:r>
          </w:p>
        </w:tc>
        <w:tc>
          <w:tcPr>
            <w:tcW w:w="16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D5BB2" w:rsidRPr="005D5BB2" w:rsidRDefault="005D5BB2" w:rsidP="005D5BB2">
            <w:pPr>
              <w:rPr>
                <w:rFonts w:ascii="Arial Narrow" w:hAnsi="Arial Narrow"/>
                <w:sz w:val="15"/>
                <w:szCs w:val="15"/>
              </w:rPr>
            </w:pPr>
            <w:r w:rsidRPr="005D5BB2">
              <w:rPr>
                <w:rFonts w:ascii="Arial Narrow" w:hAnsi="Arial Narrow"/>
                <w:sz w:val="15"/>
                <w:szCs w:val="15"/>
              </w:rPr>
              <w:t>Wolne środki, o których mowa w art. 217 ust. 2 pkt 6 ustawy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D5BB2" w:rsidRPr="005D5BB2" w:rsidRDefault="005D5BB2" w:rsidP="005D5BB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D5BB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D5BB2" w:rsidRPr="005D5BB2" w:rsidRDefault="005D5BB2" w:rsidP="005D5BB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D5BB2">
              <w:rPr>
                <w:rFonts w:ascii="Arial Narrow" w:hAnsi="Arial Narrow"/>
                <w:sz w:val="15"/>
                <w:szCs w:val="15"/>
              </w:rPr>
              <w:t>3 995 156,42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D5BB2" w:rsidRPr="005D5BB2" w:rsidRDefault="005D5BB2" w:rsidP="005D5BB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D5BB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D5BB2" w:rsidRPr="005D5BB2" w:rsidRDefault="005D5BB2" w:rsidP="005D5BB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D5BB2">
              <w:rPr>
                <w:rFonts w:ascii="Arial Narrow" w:hAnsi="Arial Narrow"/>
                <w:sz w:val="15"/>
                <w:szCs w:val="15"/>
              </w:rPr>
              <w:t>592 698,00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D5BB2" w:rsidRPr="005D5BB2" w:rsidRDefault="005D5BB2" w:rsidP="005D5BB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D5BB2">
              <w:rPr>
                <w:rFonts w:ascii="Arial Narrow" w:hAnsi="Arial Narrow"/>
                <w:sz w:val="15"/>
                <w:szCs w:val="15"/>
              </w:rPr>
              <w:t>4 587 854,42</w:t>
            </w:r>
          </w:p>
        </w:tc>
      </w:tr>
      <w:tr w:rsidR="005D5BB2" w:rsidRPr="005D5BB2" w:rsidTr="005D5BB2">
        <w:trPr>
          <w:cantSplit/>
          <w:tblCellSpacing w:w="0" w:type="dxa"/>
          <w:jc w:val="center"/>
        </w:trPr>
        <w:tc>
          <w:tcPr>
            <w:tcW w:w="2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D5BB2" w:rsidRPr="005D5BB2" w:rsidRDefault="005D5BB2" w:rsidP="005D5BB2">
            <w:pPr>
              <w:rPr>
                <w:rFonts w:ascii="Arial Narrow" w:hAnsi="Arial Narrow"/>
                <w:sz w:val="15"/>
                <w:szCs w:val="15"/>
              </w:rPr>
            </w:pPr>
            <w:r w:rsidRPr="005D5BB2">
              <w:rPr>
                <w:rFonts w:ascii="Arial Narrow" w:hAnsi="Arial Narrow"/>
                <w:sz w:val="15"/>
                <w:szCs w:val="15"/>
              </w:rPr>
              <w:t>952</w:t>
            </w:r>
          </w:p>
        </w:tc>
        <w:tc>
          <w:tcPr>
            <w:tcW w:w="16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D5BB2" w:rsidRPr="005D5BB2" w:rsidRDefault="005D5BB2" w:rsidP="005D5BB2">
            <w:pPr>
              <w:rPr>
                <w:rFonts w:ascii="Arial Narrow" w:hAnsi="Arial Narrow"/>
                <w:sz w:val="15"/>
                <w:szCs w:val="15"/>
              </w:rPr>
            </w:pPr>
            <w:r w:rsidRPr="005D5BB2">
              <w:rPr>
                <w:rFonts w:ascii="Arial Narrow" w:hAnsi="Arial Narrow"/>
                <w:sz w:val="15"/>
                <w:szCs w:val="15"/>
              </w:rPr>
              <w:t>Przychody z zaciągniętych pożyczek i kredytów na rynku krajowym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D5BB2" w:rsidRPr="005D5BB2" w:rsidRDefault="005D5BB2" w:rsidP="005D5BB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D5BB2">
              <w:rPr>
                <w:rFonts w:ascii="Arial Narrow" w:hAnsi="Arial Narrow"/>
                <w:sz w:val="15"/>
                <w:szCs w:val="15"/>
              </w:rPr>
              <w:t>34 179 439,29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D5BB2" w:rsidRPr="005D5BB2" w:rsidRDefault="005D5BB2" w:rsidP="005D5BB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D5BB2">
              <w:rPr>
                <w:rFonts w:ascii="Arial Narrow" w:hAnsi="Arial Narrow"/>
                <w:sz w:val="15"/>
                <w:szCs w:val="15"/>
              </w:rPr>
              <w:t>34 000 000,00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D5BB2" w:rsidRPr="005D5BB2" w:rsidRDefault="005D5BB2" w:rsidP="005D5BB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D5BB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D5BB2" w:rsidRPr="005D5BB2" w:rsidRDefault="005D5BB2" w:rsidP="005D5BB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D5BB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D5BB2" w:rsidRPr="005D5BB2" w:rsidRDefault="005D5BB2" w:rsidP="005D5BB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D5BB2">
              <w:rPr>
                <w:rFonts w:ascii="Arial Narrow" w:hAnsi="Arial Narrow"/>
                <w:sz w:val="15"/>
                <w:szCs w:val="15"/>
              </w:rPr>
              <w:t>34 000 000,00</w:t>
            </w:r>
          </w:p>
        </w:tc>
      </w:tr>
      <w:tr w:rsidR="005D5BB2" w:rsidRPr="005D5BB2" w:rsidTr="005D5BB2">
        <w:trPr>
          <w:cantSplit/>
          <w:tblCellSpacing w:w="0" w:type="dxa"/>
          <w:jc w:val="center"/>
        </w:trPr>
        <w:tc>
          <w:tcPr>
            <w:tcW w:w="2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D5BB2" w:rsidRPr="005D5BB2" w:rsidRDefault="005D5BB2" w:rsidP="005D5BB2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5D5BB2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6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D5BB2" w:rsidRPr="005D5BB2" w:rsidRDefault="005D5BB2" w:rsidP="005D5BB2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5D5BB2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D5BB2" w:rsidRPr="005D5BB2" w:rsidRDefault="005D5BB2" w:rsidP="005D5BB2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D5BB2">
              <w:rPr>
                <w:rFonts w:ascii="Arial Narrow" w:hAnsi="Arial Narrow"/>
                <w:b/>
                <w:sz w:val="15"/>
                <w:szCs w:val="15"/>
              </w:rPr>
              <w:t>34 179 439,29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D5BB2" w:rsidRPr="005D5BB2" w:rsidRDefault="005D5BB2" w:rsidP="005D5BB2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D5BB2">
              <w:rPr>
                <w:rFonts w:ascii="Arial Narrow" w:hAnsi="Arial Narrow"/>
                <w:b/>
                <w:sz w:val="15"/>
                <w:szCs w:val="15"/>
              </w:rPr>
              <w:t>37 995 156,42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D5BB2" w:rsidRPr="005D5BB2" w:rsidRDefault="005D5BB2" w:rsidP="005D5BB2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D5BB2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D5BB2" w:rsidRPr="005D5BB2" w:rsidRDefault="005D5BB2" w:rsidP="005D5BB2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D5BB2">
              <w:rPr>
                <w:rFonts w:ascii="Arial Narrow" w:hAnsi="Arial Narrow"/>
                <w:b/>
                <w:sz w:val="15"/>
                <w:szCs w:val="15"/>
              </w:rPr>
              <w:t>592 698,00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D5BB2" w:rsidRPr="005D5BB2" w:rsidRDefault="005D5BB2" w:rsidP="005D5BB2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D5BB2">
              <w:rPr>
                <w:rFonts w:ascii="Arial Narrow" w:hAnsi="Arial Narrow"/>
                <w:b/>
                <w:sz w:val="15"/>
                <w:szCs w:val="15"/>
              </w:rPr>
              <w:t>38 587 854,42</w:t>
            </w:r>
          </w:p>
        </w:tc>
      </w:tr>
    </w:tbl>
    <w:p w:rsidR="00030238" w:rsidRPr="005D5BB2" w:rsidRDefault="00030238" w:rsidP="005D5BB2">
      <w:pPr>
        <w:rPr>
          <w:rFonts w:ascii="Arial Narrow" w:hAnsi="Arial Narrow"/>
          <w:sz w:val="17"/>
          <w:szCs w:val="17"/>
        </w:rPr>
        <w:sectPr w:rsidR="00030238" w:rsidRPr="005D5BB2" w:rsidSect="00A2741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4F3B39" w:rsidRPr="005D5BB2" w:rsidRDefault="004F3B39" w:rsidP="005D5BB2">
      <w:pPr>
        <w:tabs>
          <w:tab w:val="left" w:pos="3828"/>
        </w:tabs>
        <w:rPr>
          <w:sz w:val="22"/>
          <w:szCs w:val="22"/>
        </w:rPr>
      </w:pPr>
    </w:p>
    <w:sectPr w:rsidR="004F3B39" w:rsidRPr="005D5BB2" w:rsidSect="004F7EDC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3C61" w:rsidRDefault="00DC3C61" w:rsidP="003A3988">
      <w:r>
        <w:separator/>
      </w:r>
    </w:p>
  </w:endnote>
  <w:endnote w:type="continuationSeparator" w:id="0">
    <w:p w:rsidR="00DC3C61" w:rsidRDefault="00DC3C61" w:rsidP="003A39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19498006"/>
      <w:docPartObj>
        <w:docPartGallery w:val="Page Numbers (Bottom of Page)"/>
        <w:docPartUnique/>
      </w:docPartObj>
    </w:sdtPr>
    <w:sdtEndPr/>
    <w:sdtContent>
      <w:p w:rsidR="001236CE" w:rsidRDefault="001236C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A70B6">
          <w:rPr>
            <w:noProof/>
          </w:rPr>
          <w:t>2</w:t>
        </w:r>
        <w:r>
          <w:fldChar w:fldCharType="end"/>
        </w:r>
      </w:p>
    </w:sdtContent>
  </w:sdt>
  <w:p w:rsidR="00DC3C61" w:rsidRDefault="00DC3C6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3C61" w:rsidRDefault="00DC3C61" w:rsidP="003A3988">
      <w:r>
        <w:separator/>
      </w:r>
    </w:p>
  </w:footnote>
  <w:footnote w:type="continuationSeparator" w:id="0">
    <w:p w:rsidR="00DC3C61" w:rsidRDefault="00DC3C61" w:rsidP="003A39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32C85"/>
    <w:multiLevelType w:val="hybridMultilevel"/>
    <w:tmpl w:val="32BA8AAE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7910CB"/>
    <w:multiLevelType w:val="hybridMultilevel"/>
    <w:tmpl w:val="BF607474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EEB0C5D"/>
    <w:multiLevelType w:val="hybridMultilevel"/>
    <w:tmpl w:val="FEA82F9C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C04342"/>
    <w:multiLevelType w:val="hybridMultilevel"/>
    <w:tmpl w:val="D6783906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4C780E"/>
    <w:multiLevelType w:val="hybridMultilevel"/>
    <w:tmpl w:val="1508379C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7141CC"/>
    <w:multiLevelType w:val="hybridMultilevel"/>
    <w:tmpl w:val="FEC0933A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FA312C"/>
    <w:multiLevelType w:val="hybridMultilevel"/>
    <w:tmpl w:val="666A791C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0507D3"/>
    <w:multiLevelType w:val="hybridMultilevel"/>
    <w:tmpl w:val="AA80A2C8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996FBD"/>
    <w:multiLevelType w:val="hybridMultilevel"/>
    <w:tmpl w:val="0928BA76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176D3E"/>
    <w:multiLevelType w:val="hybridMultilevel"/>
    <w:tmpl w:val="74382840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4622C"/>
    <w:multiLevelType w:val="hybridMultilevel"/>
    <w:tmpl w:val="FA901FD8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BB3A84"/>
    <w:multiLevelType w:val="hybridMultilevel"/>
    <w:tmpl w:val="177AE770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80246F"/>
    <w:multiLevelType w:val="hybridMultilevel"/>
    <w:tmpl w:val="2AB4A852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4656FFF"/>
    <w:multiLevelType w:val="hybridMultilevel"/>
    <w:tmpl w:val="A7C00EBE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A956228"/>
    <w:multiLevelType w:val="hybridMultilevel"/>
    <w:tmpl w:val="B734D0DA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38D61AE"/>
    <w:multiLevelType w:val="hybridMultilevel"/>
    <w:tmpl w:val="22764EB6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051458"/>
    <w:multiLevelType w:val="hybridMultilevel"/>
    <w:tmpl w:val="DBB6565E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CB123FA"/>
    <w:multiLevelType w:val="hybridMultilevel"/>
    <w:tmpl w:val="C352C1AE"/>
    <w:lvl w:ilvl="0" w:tplc="35544372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6CED1E9C"/>
    <w:multiLevelType w:val="hybridMultilevel"/>
    <w:tmpl w:val="CA4A1F7C"/>
    <w:lvl w:ilvl="0" w:tplc="FEAEF3FC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9" w15:restartNumberingAfterBreak="0">
    <w:nsid w:val="76A731BD"/>
    <w:multiLevelType w:val="hybridMultilevel"/>
    <w:tmpl w:val="A4DE7C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ABF42A6"/>
    <w:multiLevelType w:val="hybridMultilevel"/>
    <w:tmpl w:val="5EF8A3B8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D47543F"/>
    <w:multiLevelType w:val="hybridMultilevel"/>
    <w:tmpl w:val="8254673E"/>
    <w:lvl w:ilvl="0" w:tplc="871468F4">
      <w:start w:val="1"/>
      <w:numFmt w:val="bullet"/>
      <w:lvlText w:val=""/>
      <w:lvlJc w:val="left"/>
      <w:pPr>
        <w:ind w:left="7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</w:num>
  <w:num w:numId="4">
    <w:abstractNumId w:val="18"/>
  </w:num>
  <w:num w:numId="5">
    <w:abstractNumId w:val="21"/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</w:num>
  <w:num w:numId="9">
    <w:abstractNumId w:val="20"/>
  </w:num>
  <w:num w:numId="10">
    <w:abstractNumId w:val="8"/>
  </w:num>
  <w:num w:numId="11">
    <w:abstractNumId w:val="0"/>
  </w:num>
  <w:num w:numId="12">
    <w:abstractNumId w:val="11"/>
  </w:num>
  <w:num w:numId="13">
    <w:abstractNumId w:val="7"/>
  </w:num>
  <w:num w:numId="14">
    <w:abstractNumId w:val="12"/>
  </w:num>
  <w:num w:numId="15">
    <w:abstractNumId w:val="14"/>
  </w:num>
  <w:num w:numId="16">
    <w:abstractNumId w:val="1"/>
  </w:num>
  <w:num w:numId="17">
    <w:abstractNumId w:val="9"/>
  </w:num>
  <w:num w:numId="18">
    <w:abstractNumId w:val="5"/>
  </w:num>
  <w:num w:numId="19">
    <w:abstractNumId w:val="16"/>
  </w:num>
  <w:num w:numId="20">
    <w:abstractNumId w:val="6"/>
  </w:num>
  <w:num w:numId="21">
    <w:abstractNumId w:val="4"/>
  </w:num>
  <w:num w:numId="22">
    <w:abstractNumId w:val="2"/>
  </w:num>
  <w:num w:numId="23">
    <w:abstractNumId w:val="10"/>
  </w:num>
  <w:num w:numId="24">
    <w:abstractNumId w:val="3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33EE"/>
    <w:rsid w:val="000009EC"/>
    <w:rsid w:val="00001025"/>
    <w:rsid w:val="00013194"/>
    <w:rsid w:val="00030238"/>
    <w:rsid w:val="00033007"/>
    <w:rsid w:val="000404B4"/>
    <w:rsid w:val="00040679"/>
    <w:rsid w:val="000409B8"/>
    <w:rsid w:val="00046470"/>
    <w:rsid w:val="0006397B"/>
    <w:rsid w:val="00063D2D"/>
    <w:rsid w:val="000670F6"/>
    <w:rsid w:val="000673DD"/>
    <w:rsid w:val="0007588B"/>
    <w:rsid w:val="00083DD2"/>
    <w:rsid w:val="000843D1"/>
    <w:rsid w:val="00084D94"/>
    <w:rsid w:val="00092D03"/>
    <w:rsid w:val="00093844"/>
    <w:rsid w:val="00094AD3"/>
    <w:rsid w:val="000A32B6"/>
    <w:rsid w:val="000A4557"/>
    <w:rsid w:val="000C2AC3"/>
    <w:rsid w:val="000C2E48"/>
    <w:rsid w:val="000C3A88"/>
    <w:rsid w:val="000C60E6"/>
    <w:rsid w:val="000C6E2A"/>
    <w:rsid w:val="000E130E"/>
    <w:rsid w:val="000E1AC7"/>
    <w:rsid w:val="000E4E36"/>
    <w:rsid w:val="000E71FD"/>
    <w:rsid w:val="000F1720"/>
    <w:rsid w:val="000F183B"/>
    <w:rsid w:val="000F59AD"/>
    <w:rsid w:val="000F7ACC"/>
    <w:rsid w:val="00110CB7"/>
    <w:rsid w:val="00113990"/>
    <w:rsid w:val="00114C72"/>
    <w:rsid w:val="00117211"/>
    <w:rsid w:val="00120B10"/>
    <w:rsid w:val="001236CE"/>
    <w:rsid w:val="00124710"/>
    <w:rsid w:val="00125660"/>
    <w:rsid w:val="00126C72"/>
    <w:rsid w:val="001303C7"/>
    <w:rsid w:val="001313B9"/>
    <w:rsid w:val="00137BC1"/>
    <w:rsid w:val="00140858"/>
    <w:rsid w:val="00142325"/>
    <w:rsid w:val="00144994"/>
    <w:rsid w:val="00144A47"/>
    <w:rsid w:val="00145C4B"/>
    <w:rsid w:val="001602BF"/>
    <w:rsid w:val="001607E6"/>
    <w:rsid w:val="00163833"/>
    <w:rsid w:val="0016622B"/>
    <w:rsid w:val="001715C3"/>
    <w:rsid w:val="001753E4"/>
    <w:rsid w:val="00176429"/>
    <w:rsid w:val="00177C50"/>
    <w:rsid w:val="00181E94"/>
    <w:rsid w:val="00182C71"/>
    <w:rsid w:val="0019340B"/>
    <w:rsid w:val="00195977"/>
    <w:rsid w:val="00196196"/>
    <w:rsid w:val="00196C40"/>
    <w:rsid w:val="001972DA"/>
    <w:rsid w:val="001A0DE3"/>
    <w:rsid w:val="001A3EBA"/>
    <w:rsid w:val="001A5A19"/>
    <w:rsid w:val="001B278A"/>
    <w:rsid w:val="001B2A18"/>
    <w:rsid w:val="001B2F54"/>
    <w:rsid w:val="001C1388"/>
    <w:rsid w:val="001C2000"/>
    <w:rsid w:val="001C311F"/>
    <w:rsid w:val="001C3AEE"/>
    <w:rsid w:val="001C67D5"/>
    <w:rsid w:val="001C6A23"/>
    <w:rsid w:val="001D3DAA"/>
    <w:rsid w:val="001E1CC2"/>
    <w:rsid w:val="001E79E2"/>
    <w:rsid w:val="001F1E22"/>
    <w:rsid w:val="001F24E6"/>
    <w:rsid w:val="001F46BE"/>
    <w:rsid w:val="002016C3"/>
    <w:rsid w:val="002064DF"/>
    <w:rsid w:val="002107B1"/>
    <w:rsid w:val="002110AB"/>
    <w:rsid w:val="00213559"/>
    <w:rsid w:val="002146AB"/>
    <w:rsid w:val="002155D0"/>
    <w:rsid w:val="00216DF5"/>
    <w:rsid w:val="00220250"/>
    <w:rsid w:val="00222FCC"/>
    <w:rsid w:val="00225A98"/>
    <w:rsid w:val="00225B97"/>
    <w:rsid w:val="00225DDF"/>
    <w:rsid w:val="00226899"/>
    <w:rsid w:val="0023163A"/>
    <w:rsid w:val="002421B7"/>
    <w:rsid w:val="00242FEA"/>
    <w:rsid w:val="00244076"/>
    <w:rsid w:val="002453E1"/>
    <w:rsid w:val="00246CAF"/>
    <w:rsid w:val="002478BD"/>
    <w:rsid w:val="002554B6"/>
    <w:rsid w:val="0025739C"/>
    <w:rsid w:val="002640B2"/>
    <w:rsid w:val="00276CFD"/>
    <w:rsid w:val="00277181"/>
    <w:rsid w:val="00277EEA"/>
    <w:rsid w:val="002854C8"/>
    <w:rsid w:val="00295E53"/>
    <w:rsid w:val="00297609"/>
    <w:rsid w:val="002A11B5"/>
    <w:rsid w:val="002A3978"/>
    <w:rsid w:val="002B1DAE"/>
    <w:rsid w:val="002B4608"/>
    <w:rsid w:val="002B4F65"/>
    <w:rsid w:val="002C2BA4"/>
    <w:rsid w:val="002C5E9B"/>
    <w:rsid w:val="002D00AD"/>
    <w:rsid w:val="002D00B5"/>
    <w:rsid w:val="002D6288"/>
    <w:rsid w:val="002D6C41"/>
    <w:rsid w:val="002F0374"/>
    <w:rsid w:val="002F208D"/>
    <w:rsid w:val="002F4354"/>
    <w:rsid w:val="002F596A"/>
    <w:rsid w:val="003024DC"/>
    <w:rsid w:val="003029D6"/>
    <w:rsid w:val="00306E06"/>
    <w:rsid w:val="00307ECA"/>
    <w:rsid w:val="00314BA9"/>
    <w:rsid w:val="003218F9"/>
    <w:rsid w:val="0032614A"/>
    <w:rsid w:val="003265A7"/>
    <w:rsid w:val="0033017F"/>
    <w:rsid w:val="003306A4"/>
    <w:rsid w:val="00331D40"/>
    <w:rsid w:val="00333981"/>
    <w:rsid w:val="00335B2C"/>
    <w:rsid w:val="00336C9E"/>
    <w:rsid w:val="00340FBE"/>
    <w:rsid w:val="003428D5"/>
    <w:rsid w:val="00354E22"/>
    <w:rsid w:val="0038006C"/>
    <w:rsid w:val="00380FE0"/>
    <w:rsid w:val="00384EBB"/>
    <w:rsid w:val="00394242"/>
    <w:rsid w:val="00395005"/>
    <w:rsid w:val="003A3988"/>
    <w:rsid w:val="003A498B"/>
    <w:rsid w:val="003B7C5C"/>
    <w:rsid w:val="003C051D"/>
    <w:rsid w:val="003C6464"/>
    <w:rsid w:val="003C7C3C"/>
    <w:rsid w:val="003D2B85"/>
    <w:rsid w:val="003D55F4"/>
    <w:rsid w:val="003D6007"/>
    <w:rsid w:val="003D621C"/>
    <w:rsid w:val="003E2FF4"/>
    <w:rsid w:val="003E4234"/>
    <w:rsid w:val="003E4E6B"/>
    <w:rsid w:val="003F2925"/>
    <w:rsid w:val="003F3D01"/>
    <w:rsid w:val="003F6458"/>
    <w:rsid w:val="00401708"/>
    <w:rsid w:val="004024B3"/>
    <w:rsid w:val="004040B4"/>
    <w:rsid w:val="00410AFD"/>
    <w:rsid w:val="00422019"/>
    <w:rsid w:val="00422D65"/>
    <w:rsid w:val="00430F6D"/>
    <w:rsid w:val="00441A31"/>
    <w:rsid w:val="00441CCC"/>
    <w:rsid w:val="00441EDA"/>
    <w:rsid w:val="00442755"/>
    <w:rsid w:val="00450132"/>
    <w:rsid w:val="0045184A"/>
    <w:rsid w:val="00452C63"/>
    <w:rsid w:val="00454AD8"/>
    <w:rsid w:val="00455A76"/>
    <w:rsid w:val="0046186B"/>
    <w:rsid w:val="004630E6"/>
    <w:rsid w:val="00464D95"/>
    <w:rsid w:val="004666C3"/>
    <w:rsid w:val="00470A48"/>
    <w:rsid w:val="00472B06"/>
    <w:rsid w:val="00473A92"/>
    <w:rsid w:val="00477BAF"/>
    <w:rsid w:val="004830F5"/>
    <w:rsid w:val="004873CD"/>
    <w:rsid w:val="00487B1F"/>
    <w:rsid w:val="00490CE4"/>
    <w:rsid w:val="004971BB"/>
    <w:rsid w:val="004A3A3B"/>
    <w:rsid w:val="004A3C01"/>
    <w:rsid w:val="004A4D47"/>
    <w:rsid w:val="004B3B64"/>
    <w:rsid w:val="004B4572"/>
    <w:rsid w:val="004B52A4"/>
    <w:rsid w:val="004B6290"/>
    <w:rsid w:val="004C1EB9"/>
    <w:rsid w:val="004C2D7A"/>
    <w:rsid w:val="004C78AE"/>
    <w:rsid w:val="004D04DA"/>
    <w:rsid w:val="004D5107"/>
    <w:rsid w:val="004D59AB"/>
    <w:rsid w:val="004D63FB"/>
    <w:rsid w:val="004E01D2"/>
    <w:rsid w:val="004E0877"/>
    <w:rsid w:val="004E0BFC"/>
    <w:rsid w:val="004E3A3B"/>
    <w:rsid w:val="004E6149"/>
    <w:rsid w:val="004F043A"/>
    <w:rsid w:val="004F1640"/>
    <w:rsid w:val="004F3B39"/>
    <w:rsid w:val="004F7EDC"/>
    <w:rsid w:val="00504F1E"/>
    <w:rsid w:val="00505E94"/>
    <w:rsid w:val="0051136D"/>
    <w:rsid w:val="00514F4A"/>
    <w:rsid w:val="0051539C"/>
    <w:rsid w:val="00526B97"/>
    <w:rsid w:val="00531F7A"/>
    <w:rsid w:val="005330D8"/>
    <w:rsid w:val="00540193"/>
    <w:rsid w:val="00540D3F"/>
    <w:rsid w:val="005428FC"/>
    <w:rsid w:val="005433EE"/>
    <w:rsid w:val="00544B46"/>
    <w:rsid w:val="00546940"/>
    <w:rsid w:val="005549E4"/>
    <w:rsid w:val="00557414"/>
    <w:rsid w:val="005602EF"/>
    <w:rsid w:val="00564A20"/>
    <w:rsid w:val="005653EF"/>
    <w:rsid w:val="0057316E"/>
    <w:rsid w:val="00573A4C"/>
    <w:rsid w:val="00581C70"/>
    <w:rsid w:val="00586327"/>
    <w:rsid w:val="00590A7C"/>
    <w:rsid w:val="00590EFD"/>
    <w:rsid w:val="0059116B"/>
    <w:rsid w:val="00594F1E"/>
    <w:rsid w:val="005A0941"/>
    <w:rsid w:val="005A263E"/>
    <w:rsid w:val="005A67D9"/>
    <w:rsid w:val="005A6E67"/>
    <w:rsid w:val="005A7F4A"/>
    <w:rsid w:val="005B3CD5"/>
    <w:rsid w:val="005B6852"/>
    <w:rsid w:val="005C2E3D"/>
    <w:rsid w:val="005C52B9"/>
    <w:rsid w:val="005C5515"/>
    <w:rsid w:val="005C709B"/>
    <w:rsid w:val="005D4D36"/>
    <w:rsid w:val="005D5BB2"/>
    <w:rsid w:val="005E3261"/>
    <w:rsid w:val="005E7DCE"/>
    <w:rsid w:val="005F54D5"/>
    <w:rsid w:val="005F5A22"/>
    <w:rsid w:val="005F5B5D"/>
    <w:rsid w:val="005F6C68"/>
    <w:rsid w:val="00600EDA"/>
    <w:rsid w:val="006022AB"/>
    <w:rsid w:val="00615481"/>
    <w:rsid w:val="006254A1"/>
    <w:rsid w:val="00627AD8"/>
    <w:rsid w:val="006349FC"/>
    <w:rsid w:val="00641F19"/>
    <w:rsid w:val="00643906"/>
    <w:rsid w:val="00645748"/>
    <w:rsid w:val="00657EAB"/>
    <w:rsid w:val="00660EC1"/>
    <w:rsid w:val="00662ADF"/>
    <w:rsid w:val="00676E4D"/>
    <w:rsid w:val="00682F2C"/>
    <w:rsid w:val="00687B18"/>
    <w:rsid w:val="00691EBA"/>
    <w:rsid w:val="00693AA5"/>
    <w:rsid w:val="00695AAD"/>
    <w:rsid w:val="006972CD"/>
    <w:rsid w:val="0069735F"/>
    <w:rsid w:val="006976CE"/>
    <w:rsid w:val="006A072E"/>
    <w:rsid w:val="006A1E79"/>
    <w:rsid w:val="006A38A4"/>
    <w:rsid w:val="006A59CC"/>
    <w:rsid w:val="006A74F7"/>
    <w:rsid w:val="006B5C5A"/>
    <w:rsid w:val="006C0015"/>
    <w:rsid w:val="006C150D"/>
    <w:rsid w:val="006C1C09"/>
    <w:rsid w:val="006C2E26"/>
    <w:rsid w:val="006C67DD"/>
    <w:rsid w:val="006C7306"/>
    <w:rsid w:val="006D0D62"/>
    <w:rsid w:val="006D7DF4"/>
    <w:rsid w:val="006E6174"/>
    <w:rsid w:val="006E6F86"/>
    <w:rsid w:val="006E7846"/>
    <w:rsid w:val="006F40F6"/>
    <w:rsid w:val="006F5209"/>
    <w:rsid w:val="00701A60"/>
    <w:rsid w:val="00702E6E"/>
    <w:rsid w:val="00704847"/>
    <w:rsid w:val="00714138"/>
    <w:rsid w:val="007225A3"/>
    <w:rsid w:val="00723486"/>
    <w:rsid w:val="00726026"/>
    <w:rsid w:val="00726B58"/>
    <w:rsid w:val="00732EF2"/>
    <w:rsid w:val="0073580C"/>
    <w:rsid w:val="0074008E"/>
    <w:rsid w:val="007423C4"/>
    <w:rsid w:val="0074462A"/>
    <w:rsid w:val="00745843"/>
    <w:rsid w:val="007469C7"/>
    <w:rsid w:val="007507E1"/>
    <w:rsid w:val="00751BB5"/>
    <w:rsid w:val="00752A20"/>
    <w:rsid w:val="00753F0A"/>
    <w:rsid w:val="00757339"/>
    <w:rsid w:val="0076190B"/>
    <w:rsid w:val="0076506E"/>
    <w:rsid w:val="007658F6"/>
    <w:rsid w:val="00770062"/>
    <w:rsid w:val="007711ED"/>
    <w:rsid w:val="0077298A"/>
    <w:rsid w:val="0077436C"/>
    <w:rsid w:val="00776159"/>
    <w:rsid w:val="007801F1"/>
    <w:rsid w:val="007825D4"/>
    <w:rsid w:val="007829F7"/>
    <w:rsid w:val="007859FC"/>
    <w:rsid w:val="007949E8"/>
    <w:rsid w:val="00796E0D"/>
    <w:rsid w:val="007A263C"/>
    <w:rsid w:val="007A46E5"/>
    <w:rsid w:val="007B17D5"/>
    <w:rsid w:val="007C55A3"/>
    <w:rsid w:val="007C5F22"/>
    <w:rsid w:val="007C69D4"/>
    <w:rsid w:val="007D07E4"/>
    <w:rsid w:val="007D4DE6"/>
    <w:rsid w:val="007D6EE7"/>
    <w:rsid w:val="007E114A"/>
    <w:rsid w:val="007E21F6"/>
    <w:rsid w:val="007E4580"/>
    <w:rsid w:val="007E75B3"/>
    <w:rsid w:val="007F53E2"/>
    <w:rsid w:val="007F7A2A"/>
    <w:rsid w:val="007F7FBB"/>
    <w:rsid w:val="00800940"/>
    <w:rsid w:val="00800DD5"/>
    <w:rsid w:val="00803E5D"/>
    <w:rsid w:val="008059AF"/>
    <w:rsid w:val="00805DA0"/>
    <w:rsid w:val="00806269"/>
    <w:rsid w:val="00807018"/>
    <w:rsid w:val="008071D7"/>
    <w:rsid w:val="00815EA8"/>
    <w:rsid w:val="00815F50"/>
    <w:rsid w:val="00816450"/>
    <w:rsid w:val="00816DF1"/>
    <w:rsid w:val="008200FE"/>
    <w:rsid w:val="0083168B"/>
    <w:rsid w:val="00834D66"/>
    <w:rsid w:val="00835DB3"/>
    <w:rsid w:val="008363AC"/>
    <w:rsid w:val="00844045"/>
    <w:rsid w:val="00847AAF"/>
    <w:rsid w:val="00850DF8"/>
    <w:rsid w:val="008543A8"/>
    <w:rsid w:val="00857E32"/>
    <w:rsid w:val="00861E7D"/>
    <w:rsid w:val="00862244"/>
    <w:rsid w:val="008639F8"/>
    <w:rsid w:val="00865199"/>
    <w:rsid w:val="00871074"/>
    <w:rsid w:val="008761FE"/>
    <w:rsid w:val="00877D45"/>
    <w:rsid w:val="00882B4F"/>
    <w:rsid w:val="00891917"/>
    <w:rsid w:val="00896975"/>
    <w:rsid w:val="0089707A"/>
    <w:rsid w:val="008A5704"/>
    <w:rsid w:val="008A691D"/>
    <w:rsid w:val="008B1DC5"/>
    <w:rsid w:val="008B56AB"/>
    <w:rsid w:val="008C053A"/>
    <w:rsid w:val="008C6854"/>
    <w:rsid w:val="008D0318"/>
    <w:rsid w:val="008D3D6D"/>
    <w:rsid w:val="008E30C0"/>
    <w:rsid w:val="008F63B5"/>
    <w:rsid w:val="008F799D"/>
    <w:rsid w:val="008F7FEE"/>
    <w:rsid w:val="00904269"/>
    <w:rsid w:val="00904A5C"/>
    <w:rsid w:val="009062C9"/>
    <w:rsid w:val="0090722A"/>
    <w:rsid w:val="00917BF0"/>
    <w:rsid w:val="00917CBA"/>
    <w:rsid w:val="00925E7D"/>
    <w:rsid w:val="009261E8"/>
    <w:rsid w:val="0092748A"/>
    <w:rsid w:val="009324A7"/>
    <w:rsid w:val="00932736"/>
    <w:rsid w:val="009340F8"/>
    <w:rsid w:val="00946035"/>
    <w:rsid w:val="0095084C"/>
    <w:rsid w:val="00962576"/>
    <w:rsid w:val="00976B2B"/>
    <w:rsid w:val="0097761E"/>
    <w:rsid w:val="009814E4"/>
    <w:rsid w:val="0099062F"/>
    <w:rsid w:val="00993C48"/>
    <w:rsid w:val="00995CA9"/>
    <w:rsid w:val="009A04D9"/>
    <w:rsid w:val="009A4575"/>
    <w:rsid w:val="009A54DF"/>
    <w:rsid w:val="009A62CD"/>
    <w:rsid w:val="009B7941"/>
    <w:rsid w:val="009C30E8"/>
    <w:rsid w:val="009C6212"/>
    <w:rsid w:val="009D5A70"/>
    <w:rsid w:val="009E22F9"/>
    <w:rsid w:val="009E26AF"/>
    <w:rsid w:val="009E57FF"/>
    <w:rsid w:val="009E5CD9"/>
    <w:rsid w:val="009F2AF5"/>
    <w:rsid w:val="009F47ED"/>
    <w:rsid w:val="009F60AB"/>
    <w:rsid w:val="009F652E"/>
    <w:rsid w:val="00A02F94"/>
    <w:rsid w:val="00A0323C"/>
    <w:rsid w:val="00A139EF"/>
    <w:rsid w:val="00A16113"/>
    <w:rsid w:val="00A23C07"/>
    <w:rsid w:val="00A24E13"/>
    <w:rsid w:val="00A25B60"/>
    <w:rsid w:val="00A27410"/>
    <w:rsid w:val="00A33732"/>
    <w:rsid w:val="00A405FE"/>
    <w:rsid w:val="00A41700"/>
    <w:rsid w:val="00A50EBA"/>
    <w:rsid w:val="00A54ABF"/>
    <w:rsid w:val="00A65A06"/>
    <w:rsid w:val="00A70220"/>
    <w:rsid w:val="00A7244F"/>
    <w:rsid w:val="00A76408"/>
    <w:rsid w:val="00A967C2"/>
    <w:rsid w:val="00AA3874"/>
    <w:rsid w:val="00AA57D9"/>
    <w:rsid w:val="00AB1335"/>
    <w:rsid w:val="00AB664D"/>
    <w:rsid w:val="00AC1E2A"/>
    <w:rsid w:val="00AC22CE"/>
    <w:rsid w:val="00AC55FD"/>
    <w:rsid w:val="00AD1690"/>
    <w:rsid w:val="00AD2F1B"/>
    <w:rsid w:val="00AD4B51"/>
    <w:rsid w:val="00AE181B"/>
    <w:rsid w:val="00AE1A5E"/>
    <w:rsid w:val="00AE355D"/>
    <w:rsid w:val="00AE3B5A"/>
    <w:rsid w:val="00AE42E6"/>
    <w:rsid w:val="00AE77CB"/>
    <w:rsid w:val="00AF0A08"/>
    <w:rsid w:val="00AF5DAB"/>
    <w:rsid w:val="00AF6209"/>
    <w:rsid w:val="00AF73E1"/>
    <w:rsid w:val="00AF7D35"/>
    <w:rsid w:val="00B008CA"/>
    <w:rsid w:val="00B0564E"/>
    <w:rsid w:val="00B1552C"/>
    <w:rsid w:val="00B17A16"/>
    <w:rsid w:val="00B25155"/>
    <w:rsid w:val="00B3761B"/>
    <w:rsid w:val="00B4322C"/>
    <w:rsid w:val="00B47BD0"/>
    <w:rsid w:val="00B52EA8"/>
    <w:rsid w:val="00B531FE"/>
    <w:rsid w:val="00B53A64"/>
    <w:rsid w:val="00B544AF"/>
    <w:rsid w:val="00B54834"/>
    <w:rsid w:val="00B56592"/>
    <w:rsid w:val="00B569D0"/>
    <w:rsid w:val="00B57022"/>
    <w:rsid w:val="00B60D25"/>
    <w:rsid w:val="00B654EB"/>
    <w:rsid w:val="00B66AB1"/>
    <w:rsid w:val="00B82F5C"/>
    <w:rsid w:val="00B9463C"/>
    <w:rsid w:val="00BA04F4"/>
    <w:rsid w:val="00BA7B33"/>
    <w:rsid w:val="00BB0692"/>
    <w:rsid w:val="00BB06A5"/>
    <w:rsid w:val="00BB19A1"/>
    <w:rsid w:val="00BB5E88"/>
    <w:rsid w:val="00BB6E16"/>
    <w:rsid w:val="00BC5346"/>
    <w:rsid w:val="00BD5DBA"/>
    <w:rsid w:val="00BD79C8"/>
    <w:rsid w:val="00BE2FCE"/>
    <w:rsid w:val="00BE5A3E"/>
    <w:rsid w:val="00BE6579"/>
    <w:rsid w:val="00BE6A87"/>
    <w:rsid w:val="00BE7896"/>
    <w:rsid w:val="00BF20C3"/>
    <w:rsid w:val="00BF2383"/>
    <w:rsid w:val="00C036AE"/>
    <w:rsid w:val="00C03ED2"/>
    <w:rsid w:val="00C0653F"/>
    <w:rsid w:val="00C106E4"/>
    <w:rsid w:val="00C16070"/>
    <w:rsid w:val="00C16602"/>
    <w:rsid w:val="00C238B8"/>
    <w:rsid w:val="00C25C75"/>
    <w:rsid w:val="00C26173"/>
    <w:rsid w:val="00C26B95"/>
    <w:rsid w:val="00C32637"/>
    <w:rsid w:val="00C36983"/>
    <w:rsid w:val="00C3714D"/>
    <w:rsid w:val="00C42331"/>
    <w:rsid w:val="00C46CE4"/>
    <w:rsid w:val="00C5744C"/>
    <w:rsid w:val="00C7103A"/>
    <w:rsid w:val="00C71324"/>
    <w:rsid w:val="00C82BB1"/>
    <w:rsid w:val="00C92A3D"/>
    <w:rsid w:val="00C94EE4"/>
    <w:rsid w:val="00C96752"/>
    <w:rsid w:val="00C9760C"/>
    <w:rsid w:val="00CA1E7D"/>
    <w:rsid w:val="00CA5A97"/>
    <w:rsid w:val="00CA73CE"/>
    <w:rsid w:val="00CB27F1"/>
    <w:rsid w:val="00CD1559"/>
    <w:rsid w:val="00CE1790"/>
    <w:rsid w:val="00CE5418"/>
    <w:rsid w:val="00D12D53"/>
    <w:rsid w:val="00D13CB0"/>
    <w:rsid w:val="00D145C8"/>
    <w:rsid w:val="00D14EDC"/>
    <w:rsid w:val="00D216CB"/>
    <w:rsid w:val="00D2257B"/>
    <w:rsid w:val="00D24348"/>
    <w:rsid w:val="00D24865"/>
    <w:rsid w:val="00D266A9"/>
    <w:rsid w:val="00D302EF"/>
    <w:rsid w:val="00D336C7"/>
    <w:rsid w:val="00D34F33"/>
    <w:rsid w:val="00D4304D"/>
    <w:rsid w:val="00D500E8"/>
    <w:rsid w:val="00D519D5"/>
    <w:rsid w:val="00D56A4C"/>
    <w:rsid w:val="00D56F4F"/>
    <w:rsid w:val="00D6586E"/>
    <w:rsid w:val="00D71D02"/>
    <w:rsid w:val="00D772E2"/>
    <w:rsid w:val="00D77EC2"/>
    <w:rsid w:val="00D80DFD"/>
    <w:rsid w:val="00D82D73"/>
    <w:rsid w:val="00D8567E"/>
    <w:rsid w:val="00D86BAC"/>
    <w:rsid w:val="00D86F77"/>
    <w:rsid w:val="00D90AC1"/>
    <w:rsid w:val="00D91232"/>
    <w:rsid w:val="00D93216"/>
    <w:rsid w:val="00D93926"/>
    <w:rsid w:val="00DA181B"/>
    <w:rsid w:val="00DA2CF0"/>
    <w:rsid w:val="00DB1695"/>
    <w:rsid w:val="00DC262D"/>
    <w:rsid w:val="00DC3C61"/>
    <w:rsid w:val="00DD3F7D"/>
    <w:rsid w:val="00DD6A29"/>
    <w:rsid w:val="00DE3EDE"/>
    <w:rsid w:val="00DE4F02"/>
    <w:rsid w:val="00DE7034"/>
    <w:rsid w:val="00DF081F"/>
    <w:rsid w:val="00DF253D"/>
    <w:rsid w:val="00DF3578"/>
    <w:rsid w:val="00E00B64"/>
    <w:rsid w:val="00E02161"/>
    <w:rsid w:val="00E02BE2"/>
    <w:rsid w:val="00E0310C"/>
    <w:rsid w:val="00E047B2"/>
    <w:rsid w:val="00E06C0F"/>
    <w:rsid w:val="00E11A30"/>
    <w:rsid w:val="00E14B45"/>
    <w:rsid w:val="00E17807"/>
    <w:rsid w:val="00E21750"/>
    <w:rsid w:val="00E21C4A"/>
    <w:rsid w:val="00E3264A"/>
    <w:rsid w:val="00E330A8"/>
    <w:rsid w:val="00E35E3A"/>
    <w:rsid w:val="00E363FB"/>
    <w:rsid w:val="00E367F6"/>
    <w:rsid w:val="00E53413"/>
    <w:rsid w:val="00E57BB0"/>
    <w:rsid w:val="00E60CCB"/>
    <w:rsid w:val="00E61C83"/>
    <w:rsid w:val="00E73DD6"/>
    <w:rsid w:val="00E73F7D"/>
    <w:rsid w:val="00E80392"/>
    <w:rsid w:val="00E827C6"/>
    <w:rsid w:val="00E82E8F"/>
    <w:rsid w:val="00E91825"/>
    <w:rsid w:val="00E95B85"/>
    <w:rsid w:val="00EA1D12"/>
    <w:rsid w:val="00EA1E47"/>
    <w:rsid w:val="00EA5D16"/>
    <w:rsid w:val="00EA7614"/>
    <w:rsid w:val="00EA7C30"/>
    <w:rsid w:val="00EB069A"/>
    <w:rsid w:val="00EB0992"/>
    <w:rsid w:val="00EB13B3"/>
    <w:rsid w:val="00EB27DC"/>
    <w:rsid w:val="00EB47C9"/>
    <w:rsid w:val="00EC1732"/>
    <w:rsid w:val="00EC17A7"/>
    <w:rsid w:val="00EC3064"/>
    <w:rsid w:val="00EC3E05"/>
    <w:rsid w:val="00EC4FD9"/>
    <w:rsid w:val="00EC59AC"/>
    <w:rsid w:val="00ED420A"/>
    <w:rsid w:val="00ED5593"/>
    <w:rsid w:val="00ED6CDD"/>
    <w:rsid w:val="00ED79E4"/>
    <w:rsid w:val="00EE2A77"/>
    <w:rsid w:val="00F0572C"/>
    <w:rsid w:val="00F10CE6"/>
    <w:rsid w:val="00F11568"/>
    <w:rsid w:val="00F21728"/>
    <w:rsid w:val="00F22EA6"/>
    <w:rsid w:val="00F351F1"/>
    <w:rsid w:val="00F36FB2"/>
    <w:rsid w:val="00F371D7"/>
    <w:rsid w:val="00F43587"/>
    <w:rsid w:val="00F479FA"/>
    <w:rsid w:val="00F55568"/>
    <w:rsid w:val="00F56000"/>
    <w:rsid w:val="00F6228F"/>
    <w:rsid w:val="00F646E2"/>
    <w:rsid w:val="00F6631F"/>
    <w:rsid w:val="00F665EA"/>
    <w:rsid w:val="00F67875"/>
    <w:rsid w:val="00F8377B"/>
    <w:rsid w:val="00F8425A"/>
    <w:rsid w:val="00F856BB"/>
    <w:rsid w:val="00F86D20"/>
    <w:rsid w:val="00F9012C"/>
    <w:rsid w:val="00F93FBD"/>
    <w:rsid w:val="00FA1D3A"/>
    <w:rsid w:val="00FA70B6"/>
    <w:rsid w:val="00FA776E"/>
    <w:rsid w:val="00FB6349"/>
    <w:rsid w:val="00FC2D76"/>
    <w:rsid w:val="00FC5C3B"/>
    <w:rsid w:val="00FD1070"/>
    <w:rsid w:val="00FD2DA5"/>
    <w:rsid w:val="00FD3944"/>
    <w:rsid w:val="00FD598B"/>
    <w:rsid w:val="00FD7C79"/>
    <w:rsid w:val="00FE1129"/>
    <w:rsid w:val="00FE2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B0FD6F0"/>
  <w15:docId w15:val="{08F7C713-2F6B-4420-93AD-946DB268E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5433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unhideWhenUsed/>
    <w:qFormat/>
    <w:rsid w:val="005433EE"/>
    <w:pPr>
      <w:keepNext/>
      <w:jc w:val="center"/>
      <w:outlineLvl w:val="8"/>
    </w:pPr>
    <w:rPr>
      <w:b/>
      <w:spacing w:val="4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9Znak">
    <w:name w:val="Nagłówek 9 Znak"/>
    <w:basedOn w:val="Domylnaczcionkaakapitu"/>
    <w:link w:val="Nagwek9"/>
    <w:rsid w:val="005433EE"/>
    <w:rPr>
      <w:rFonts w:ascii="Times New Roman" w:eastAsia="Times New Roman" w:hAnsi="Times New Roman" w:cs="Times New Roman"/>
      <w:b/>
      <w:spacing w:val="40"/>
      <w:sz w:val="28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5433EE"/>
    <w:pPr>
      <w:jc w:val="both"/>
    </w:pPr>
    <w:rPr>
      <w:sz w:val="22"/>
    </w:rPr>
  </w:style>
  <w:style w:type="character" w:customStyle="1" w:styleId="Tekstpodstawowy3Znak">
    <w:name w:val="Tekst podstawowy 3 Znak"/>
    <w:basedOn w:val="Domylnaczcionkaakapitu"/>
    <w:link w:val="Tekstpodstawowy3"/>
    <w:rsid w:val="005433EE"/>
    <w:rPr>
      <w:rFonts w:ascii="Times New Roman" w:eastAsia="Times New Roman" w:hAnsi="Times New Roman" w:cs="Times New Roman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433EE"/>
    <w:pPr>
      <w:ind w:left="720"/>
      <w:contextualSpacing/>
    </w:pPr>
  </w:style>
  <w:style w:type="paragraph" w:customStyle="1" w:styleId="Normal0">
    <w:name w:val="Normal_0"/>
    <w:rsid w:val="00196C40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customStyle="1" w:styleId="Normal00">
    <w:name w:val="Normal_0_0"/>
    <w:basedOn w:val="Normal0"/>
    <w:rsid w:val="00196C40"/>
  </w:style>
  <w:style w:type="paragraph" w:customStyle="1" w:styleId="Normal3">
    <w:name w:val="Normal_3"/>
    <w:rsid w:val="00196C40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customStyle="1" w:styleId="Heading90">
    <w:name w:val="Heading 9_0"/>
    <w:basedOn w:val="Normal1"/>
    <w:next w:val="Normal1"/>
    <w:rsid w:val="00196C40"/>
    <w:pPr>
      <w:keepNext/>
      <w:jc w:val="center"/>
      <w:outlineLvl w:val="8"/>
    </w:pPr>
    <w:rPr>
      <w:b/>
      <w:sz w:val="28"/>
    </w:rPr>
  </w:style>
  <w:style w:type="paragraph" w:customStyle="1" w:styleId="Normal1">
    <w:name w:val="Normal_1"/>
    <w:rsid w:val="00196C40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196C40"/>
    <w:pPr>
      <w:spacing w:before="100" w:beforeAutospacing="1" w:after="100" w:afterAutospacing="1"/>
    </w:pPr>
    <w:rPr>
      <w:sz w:val="24"/>
      <w:szCs w:val="24"/>
    </w:rPr>
  </w:style>
  <w:style w:type="paragraph" w:customStyle="1" w:styleId="Normal2">
    <w:name w:val="Normal_2"/>
    <w:basedOn w:val="Normal3"/>
    <w:rsid w:val="00196C40"/>
  </w:style>
  <w:style w:type="paragraph" w:customStyle="1" w:styleId="Normal30">
    <w:name w:val="Normal_3_0"/>
    <w:basedOn w:val="Normal3"/>
    <w:rsid w:val="00196C40"/>
  </w:style>
  <w:style w:type="paragraph" w:customStyle="1" w:styleId="Normal01">
    <w:name w:val="Normal_0_1"/>
    <w:basedOn w:val="Normal3"/>
    <w:rsid w:val="00196C40"/>
  </w:style>
  <w:style w:type="paragraph" w:customStyle="1" w:styleId="Normal03">
    <w:name w:val="Normal_0_3"/>
    <w:basedOn w:val="Normalny"/>
    <w:rsid w:val="00196C40"/>
    <w:rPr>
      <w:color w:val="000000"/>
      <w:sz w:val="22"/>
      <w:shd w:val="clear" w:color="auto" w:fill="FFFFFF"/>
    </w:rPr>
  </w:style>
  <w:style w:type="paragraph" w:customStyle="1" w:styleId="Heading92">
    <w:name w:val="Heading 9_2"/>
    <w:basedOn w:val="Normalny"/>
    <w:next w:val="Normal03"/>
    <w:rsid w:val="00114C72"/>
    <w:pPr>
      <w:spacing w:after="200"/>
      <w:jc w:val="center"/>
      <w:outlineLvl w:val="8"/>
    </w:pPr>
    <w:rPr>
      <w:rFonts w:ascii="Calibri" w:hAnsi="Calibri"/>
      <w:b/>
      <w:color w:val="000000"/>
      <w:sz w:val="28"/>
      <w:shd w:val="clear" w:color="auto" w:fill="FFFFFF"/>
    </w:rPr>
  </w:style>
  <w:style w:type="paragraph" w:customStyle="1" w:styleId="Normal002">
    <w:name w:val="Normal_0_0_2"/>
    <w:basedOn w:val="Normal03"/>
    <w:rsid w:val="00114C72"/>
  </w:style>
  <w:style w:type="paragraph" w:customStyle="1" w:styleId="gruby">
    <w:name w:val="gruby"/>
    <w:basedOn w:val="Normalny"/>
    <w:rsid w:val="00244076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kursywa">
    <w:name w:val="kursywa"/>
    <w:basedOn w:val="Normalny"/>
    <w:rsid w:val="00244076"/>
    <w:pPr>
      <w:spacing w:before="100" w:beforeAutospacing="1" w:after="100" w:afterAutospacing="1"/>
    </w:pPr>
    <w:rPr>
      <w:i/>
      <w:iCs/>
      <w:sz w:val="24"/>
      <w:szCs w:val="24"/>
    </w:rPr>
  </w:style>
  <w:style w:type="paragraph" w:customStyle="1" w:styleId="kursgrub">
    <w:name w:val="kursgrub"/>
    <w:basedOn w:val="Normalny"/>
    <w:rsid w:val="00244076"/>
    <w:pPr>
      <w:spacing w:before="100" w:beforeAutospacing="1" w:after="100" w:afterAutospacing="1"/>
    </w:pPr>
    <w:rPr>
      <w:b/>
      <w:bCs/>
      <w:i/>
      <w:iCs/>
      <w:sz w:val="24"/>
      <w:szCs w:val="24"/>
    </w:rPr>
  </w:style>
  <w:style w:type="paragraph" w:customStyle="1" w:styleId="kapitaliki">
    <w:name w:val="kapitaliki"/>
    <w:basedOn w:val="Normalny"/>
    <w:rsid w:val="00244076"/>
    <w:pPr>
      <w:spacing w:before="100" w:beforeAutospacing="1" w:after="100" w:afterAutospacing="1"/>
    </w:pPr>
    <w:rPr>
      <w:smallCaps/>
      <w:sz w:val="24"/>
      <w:szCs w:val="24"/>
    </w:rPr>
  </w:style>
  <w:style w:type="paragraph" w:customStyle="1" w:styleId="kapgrub">
    <w:name w:val="kapgrub"/>
    <w:basedOn w:val="Normalny"/>
    <w:rsid w:val="00244076"/>
    <w:pPr>
      <w:spacing w:before="100" w:beforeAutospacing="1" w:after="100" w:afterAutospacing="1"/>
    </w:pPr>
    <w:rPr>
      <w:b/>
      <w:bCs/>
      <w:smallCaps/>
      <w:sz w:val="24"/>
      <w:szCs w:val="24"/>
    </w:rPr>
  </w:style>
  <w:style w:type="paragraph" w:customStyle="1" w:styleId="kapkurs">
    <w:name w:val="kapkurs"/>
    <w:basedOn w:val="Normalny"/>
    <w:rsid w:val="00244076"/>
    <w:pPr>
      <w:spacing w:before="100" w:beforeAutospacing="1" w:after="100" w:afterAutospacing="1"/>
    </w:pPr>
    <w:rPr>
      <w:i/>
      <w:iCs/>
      <w:smallCaps/>
      <w:sz w:val="24"/>
      <w:szCs w:val="24"/>
    </w:rPr>
  </w:style>
  <w:style w:type="paragraph" w:customStyle="1" w:styleId="zlam">
    <w:name w:val="zlam"/>
    <w:basedOn w:val="Normalny"/>
    <w:rsid w:val="00244076"/>
    <w:pPr>
      <w:pageBreakBefore/>
      <w:spacing w:before="100" w:beforeAutospacing="1" w:after="100" w:afterAutospacing="1"/>
    </w:pPr>
    <w:rPr>
      <w:sz w:val="24"/>
      <w:szCs w:val="24"/>
    </w:rPr>
  </w:style>
  <w:style w:type="paragraph" w:customStyle="1" w:styleId="zlamprzed">
    <w:name w:val="zlamprzed"/>
    <w:basedOn w:val="Normalny"/>
    <w:rsid w:val="00244076"/>
    <w:pPr>
      <w:pageBreakBefore/>
      <w:spacing w:before="100" w:beforeAutospacing="1" w:after="100" w:afterAutospacing="1"/>
    </w:pPr>
    <w:rPr>
      <w:sz w:val="24"/>
      <w:szCs w:val="24"/>
    </w:rPr>
  </w:style>
  <w:style w:type="paragraph" w:customStyle="1" w:styleId="zlampo">
    <w:name w:val="zlampo"/>
    <w:basedOn w:val="Normalny"/>
    <w:rsid w:val="00244076"/>
    <w:pPr>
      <w:spacing w:before="100" w:beforeAutospacing="1" w:after="100" w:afterAutospacing="1"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3A398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A398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A398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398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Normal4">
    <w:name w:val="Normal_4"/>
    <w:rsid w:val="00FD3944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17BF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17BF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B460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4608"/>
    <w:rPr>
      <w:rFonts w:ascii="Segoe UI" w:eastAsia="Times New Roman" w:hAnsi="Segoe UI" w:cs="Segoe UI"/>
      <w:sz w:val="18"/>
      <w:szCs w:val="18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816DF1"/>
  </w:style>
  <w:style w:type="paragraph" w:customStyle="1" w:styleId="msonormal0">
    <w:name w:val="msonormal"/>
    <w:basedOn w:val="Normalny"/>
    <w:rsid w:val="00816DF1"/>
    <w:pPr>
      <w:spacing w:before="100" w:beforeAutospacing="1" w:after="100" w:afterAutospacing="1"/>
    </w:pPr>
    <w:rPr>
      <w:sz w:val="24"/>
      <w:szCs w:val="24"/>
    </w:rPr>
  </w:style>
  <w:style w:type="numbering" w:customStyle="1" w:styleId="Bezlisty2">
    <w:name w:val="Bez listy2"/>
    <w:next w:val="Bezlisty"/>
    <w:uiPriority w:val="99"/>
    <w:semiHidden/>
    <w:unhideWhenUsed/>
    <w:rsid w:val="00816DF1"/>
  </w:style>
  <w:style w:type="numbering" w:customStyle="1" w:styleId="Bezlisty3">
    <w:name w:val="Bez listy3"/>
    <w:next w:val="Bezlisty"/>
    <w:uiPriority w:val="99"/>
    <w:semiHidden/>
    <w:unhideWhenUsed/>
    <w:rsid w:val="00DC3C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0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78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9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7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9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2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1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1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6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2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9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6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9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5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5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3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2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5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1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8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6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3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2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57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8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6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3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75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0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9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3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0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2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7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3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7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5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4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9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03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1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7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4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7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5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5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0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6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3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6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0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5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8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53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4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9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5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9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4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3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2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5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2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2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3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2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1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9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2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7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66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2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26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9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0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1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3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6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3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2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5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2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8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6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7348B2-3605-4ADC-93A4-8FD3C9942F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639</TotalTime>
  <Pages>21</Pages>
  <Words>4864</Words>
  <Characters>29186</Characters>
  <Application>Microsoft Office Word</Application>
  <DocSecurity>0</DocSecurity>
  <Lines>243</Lines>
  <Paragraphs>67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estarcz</dc:creator>
  <cp:lastModifiedBy>Mariola Sobolewska</cp:lastModifiedBy>
  <cp:revision>24</cp:revision>
  <cp:lastPrinted>2017-03-03T10:41:00Z</cp:lastPrinted>
  <dcterms:created xsi:type="dcterms:W3CDTF">2017-02-28T06:16:00Z</dcterms:created>
  <dcterms:modified xsi:type="dcterms:W3CDTF">2017-03-03T10:42:00Z</dcterms:modified>
</cp:coreProperties>
</file>