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E0" w:rsidRPr="009375AB" w:rsidRDefault="00C762E0" w:rsidP="0098670F">
      <w:pPr>
        <w:spacing w:line="276" w:lineRule="auto"/>
        <w:jc w:val="center"/>
        <w:rPr>
          <w:rFonts w:ascii="Arial" w:hAnsi="Arial" w:cs="Arial"/>
          <w:b/>
        </w:rPr>
      </w:pPr>
    </w:p>
    <w:p w:rsidR="00C762E0" w:rsidRPr="009375AB" w:rsidRDefault="00C762E0" w:rsidP="0097736F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PROJEKT</w:t>
      </w:r>
    </w:p>
    <w:p w:rsidR="00C762E0" w:rsidRDefault="00C762E0" w:rsidP="0098670F">
      <w:pPr>
        <w:spacing w:line="276" w:lineRule="auto"/>
        <w:jc w:val="center"/>
        <w:rPr>
          <w:rFonts w:ascii="Arial" w:hAnsi="Arial" w:cs="Arial"/>
          <w:b/>
        </w:rPr>
      </w:pPr>
    </w:p>
    <w:p w:rsidR="00C762E0" w:rsidRPr="009375AB" w:rsidRDefault="00C762E0" w:rsidP="0098670F">
      <w:pPr>
        <w:spacing w:line="276" w:lineRule="auto"/>
        <w:jc w:val="center"/>
        <w:rPr>
          <w:rFonts w:ascii="Arial" w:hAnsi="Arial" w:cs="Arial"/>
          <w:b/>
        </w:rPr>
      </w:pPr>
      <w:r w:rsidRPr="009375AB">
        <w:rPr>
          <w:rFonts w:ascii="Arial" w:hAnsi="Arial" w:cs="Arial"/>
          <w:b/>
        </w:rPr>
        <w:t>UCHWAŁA NR …………………/2017</w:t>
      </w:r>
    </w:p>
    <w:p w:rsidR="00C762E0" w:rsidRPr="009375AB" w:rsidRDefault="00C762E0" w:rsidP="0098670F">
      <w:pPr>
        <w:spacing w:line="276" w:lineRule="auto"/>
        <w:jc w:val="center"/>
        <w:rPr>
          <w:rFonts w:ascii="Arial" w:hAnsi="Arial" w:cs="Arial"/>
          <w:b/>
        </w:rPr>
      </w:pPr>
      <w:r w:rsidRPr="009375AB">
        <w:rPr>
          <w:rFonts w:ascii="Arial" w:hAnsi="Arial" w:cs="Arial"/>
          <w:b/>
        </w:rPr>
        <w:t>RADY MIEJSKIEJ TOMASZOWA MAZOWIECKIEGO</w:t>
      </w:r>
    </w:p>
    <w:p w:rsidR="00C762E0" w:rsidRPr="009375AB" w:rsidRDefault="00C762E0" w:rsidP="0098670F">
      <w:pPr>
        <w:spacing w:line="276" w:lineRule="auto"/>
        <w:jc w:val="center"/>
        <w:rPr>
          <w:rFonts w:ascii="Arial" w:hAnsi="Arial" w:cs="Arial"/>
          <w:b/>
        </w:rPr>
      </w:pPr>
      <w:r w:rsidRPr="009375AB">
        <w:rPr>
          <w:rFonts w:ascii="Arial" w:hAnsi="Arial" w:cs="Arial"/>
          <w:b/>
        </w:rPr>
        <w:t>z dnia ……………………… 2017 r.</w:t>
      </w:r>
    </w:p>
    <w:p w:rsidR="00C762E0" w:rsidRPr="009375AB" w:rsidRDefault="00C762E0" w:rsidP="0098670F">
      <w:pPr>
        <w:spacing w:line="276" w:lineRule="auto"/>
        <w:jc w:val="center"/>
        <w:rPr>
          <w:rFonts w:ascii="Arial" w:hAnsi="Arial" w:cs="Arial"/>
          <w:b/>
        </w:rPr>
      </w:pPr>
    </w:p>
    <w:p w:rsidR="00C762E0" w:rsidRPr="009375AB" w:rsidRDefault="00C762E0" w:rsidP="0098670F">
      <w:pPr>
        <w:spacing w:line="276" w:lineRule="auto"/>
        <w:jc w:val="both"/>
        <w:rPr>
          <w:rFonts w:ascii="Arial" w:hAnsi="Arial" w:cs="Arial"/>
          <w:b/>
        </w:rPr>
      </w:pPr>
      <w:r w:rsidRPr="009375AB">
        <w:rPr>
          <w:rFonts w:ascii="Arial" w:hAnsi="Arial" w:cs="Arial"/>
          <w:b/>
        </w:rPr>
        <w:t xml:space="preserve">w sprawie zmiany Uchwały Nr XXXVII/337/2016 Rady Miejskiej Tomaszowa Mazowieckiego z dnia 7 grudnia 2016 r. w sprawie przyjęcia Programu Rewitalizacji miasta Tomaszowa Mazowieckiego na lata 2016-2020 </w:t>
      </w:r>
      <w:r>
        <w:rPr>
          <w:rFonts w:ascii="Arial" w:hAnsi="Arial" w:cs="Arial"/>
          <w:b/>
        </w:rPr>
        <w:br/>
      </w:r>
      <w:r w:rsidRPr="009375AB">
        <w:rPr>
          <w:rFonts w:ascii="Arial" w:hAnsi="Arial" w:cs="Arial"/>
          <w:b/>
        </w:rPr>
        <w:t>z perspektywą do 2023</w:t>
      </w:r>
    </w:p>
    <w:p w:rsidR="00C762E0" w:rsidRPr="009375AB" w:rsidRDefault="00C762E0" w:rsidP="0098670F">
      <w:pPr>
        <w:spacing w:line="276" w:lineRule="auto"/>
        <w:jc w:val="both"/>
        <w:rPr>
          <w:rFonts w:ascii="Arial" w:hAnsi="Arial" w:cs="Arial"/>
        </w:rPr>
      </w:pPr>
    </w:p>
    <w:p w:rsidR="00C762E0" w:rsidRPr="009375AB" w:rsidRDefault="00C762E0" w:rsidP="0098670F">
      <w:pPr>
        <w:spacing w:line="276" w:lineRule="auto"/>
        <w:jc w:val="both"/>
        <w:rPr>
          <w:rFonts w:ascii="Arial" w:hAnsi="Arial" w:cs="Arial"/>
        </w:rPr>
      </w:pPr>
      <w:r w:rsidRPr="009375AB">
        <w:rPr>
          <w:rFonts w:ascii="Arial" w:hAnsi="Arial" w:cs="Arial"/>
        </w:rPr>
        <w:tab/>
        <w:t xml:space="preserve">Na podstawie art. 18 ust. 2 pkt 6 ustawy z dnia 8 marca 1990 r. o samorządzie gminnym (t.j. Dz. U. z 2016 r. poz. 446, 1579), </w:t>
      </w:r>
      <w:r w:rsidRPr="009375AB">
        <w:rPr>
          <w:rFonts w:ascii="Arial" w:hAnsi="Arial" w:cs="Arial"/>
          <w:b/>
        </w:rPr>
        <w:t>Rada Miejska Tomaszowa Mazowieckiego uchwala, co następuje</w:t>
      </w:r>
      <w:r w:rsidRPr="009375AB">
        <w:rPr>
          <w:rFonts w:ascii="Arial" w:hAnsi="Arial" w:cs="Arial"/>
        </w:rPr>
        <w:t>:</w:t>
      </w:r>
    </w:p>
    <w:p w:rsidR="00C762E0" w:rsidRPr="009375AB" w:rsidRDefault="00C762E0" w:rsidP="0098670F">
      <w:pPr>
        <w:spacing w:line="276" w:lineRule="auto"/>
        <w:jc w:val="both"/>
        <w:rPr>
          <w:rFonts w:ascii="Arial" w:hAnsi="Arial" w:cs="Arial"/>
        </w:rPr>
      </w:pPr>
    </w:p>
    <w:p w:rsidR="00C762E0" w:rsidRPr="009375AB" w:rsidRDefault="00C762E0" w:rsidP="00FA69EC">
      <w:pPr>
        <w:spacing w:line="276" w:lineRule="auto"/>
        <w:jc w:val="both"/>
        <w:rPr>
          <w:rFonts w:ascii="Arial" w:hAnsi="Arial" w:cs="Arial"/>
          <w:b/>
        </w:rPr>
      </w:pPr>
      <w:r w:rsidRPr="009375AB">
        <w:rPr>
          <w:rFonts w:ascii="Arial" w:hAnsi="Arial" w:cs="Arial"/>
        </w:rPr>
        <w:tab/>
        <w:t xml:space="preserve">§ 1. Do </w:t>
      </w:r>
      <w:r>
        <w:rPr>
          <w:rFonts w:ascii="Arial" w:hAnsi="Arial" w:cs="Arial"/>
        </w:rPr>
        <w:t xml:space="preserve">Programu </w:t>
      </w:r>
      <w:r w:rsidRPr="0097736F">
        <w:rPr>
          <w:rFonts w:ascii="Arial" w:hAnsi="Arial" w:cs="Arial"/>
        </w:rPr>
        <w:t>Rewitalizacji miasta Tomaszowa Mazowieckiego na lata 2016-2020 z perspektywą do 2023</w:t>
      </w:r>
      <w:r>
        <w:rPr>
          <w:rFonts w:ascii="Arial" w:hAnsi="Arial" w:cs="Arial"/>
        </w:rPr>
        <w:t xml:space="preserve">, stanowiącego </w:t>
      </w:r>
      <w:r w:rsidRPr="009375AB">
        <w:rPr>
          <w:rFonts w:ascii="Arial" w:hAnsi="Arial" w:cs="Arial"/>
        </w:rPr>
        <w:t xml:space="preserve">załącznik do Uchwały </w:t>
      </w:r>
      <w:r>
        <w:rPr>
          <w:rFonts w:ascii="Arial" w:hAnsi="Arial" w:cs="Arial"/>
        </w:rPr>
        <w:br/>
      </w:r>
      <w:r w:rsidRPr="009375AB">
        <w:rPr>
          <w:rFonts w:ascii="Arial" w:hAnsi="Arial" w:cs="Arial"/>
        </w:rPr>
        <w:t>Nr XXXVII/337/2016 Rady Miejskiej Tomaszowa Mazowieckiego z dnia 7 grudnia 2016 r. w sprawie przyjęcia Programu Rewitalizacji miasta Tomaszowa Mazowieckiego na lata 2016-2020 z perspektywą do 2023</w:t>
      </w:r>
      <w:r>
        <w:rPr>
          <w:rFonts w:ascii="Arial" w:hAnsi="Arial" w:cs="Arial"/>
        </w:rPr>
        <w:t>,</w:t>
      </w:r>
      <w:r w:rsidRPr="009375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dodaje się załącznik nr 4, dotyczący Rezultatów projektów rewitalizacyjnych oraz załącznik nr 5 dotyczący indykatywnych ram finansowych przedsięwzięć rewitalizacyjnych</w:t>
      </w:r>
      <w:r w:rsidRPr="009375AB">
        <w:rPr>
          <w:rFonts w:ascii="Arial" w:hAnsi="Arial" w:cs="Arial"/>
        </w:rPr>
        <w:t>.</w:t>
      </w:r>
    </w:p>
    <w:p w:rsidR="00C762E0" w:rsidRDefault="00C762E0" w:rsidP="0098670F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762E0" w:rsidRDefault="00C762E0" w:rsidP="0097736F">
      <w:pPr>
        <w:spacing w:line="276" w:lineRule="auto"/>
        <w:ind w:firstLine="708"/>
        <w:jc w:val="both"/>
        <w:rPr>
          <w:rFonts w:ascii="Arial" w:hAnsi="Arial" w:cs="Arial"/>
        </w:rPr>
      </w:pPr>
      <w:r w:rsidRPr="009375AB">
        <w:rPr>
          <w:rFonts w:ascii="Arial" w:hAnsi="Arial" w:cs="Arial"/>
        </w:rPr>
        <w:t>§ 2. Wykonanie uchwały powierza się Prezydentowi Miasta Tomaszowa Mazowieckiego.</w:t>
      </w:r>
    </w:p>
    <w:p w:rsidR="00C762E0" w:rsidRPr="009375AB" w:rsidRDefault="00C762E0" w:rsidP="0097736F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762E0" w:rsidRPr="009375AB" w:rsidRDefault="00C762E0" w:rsidP="00A53BD6">
      <w:pPr>
        <w:spacing w:line="276" w:lineRule="auto"/>
        <w:ind w:firstLine="708"/>
        <w:jc w:val="both"/>
        <w:rPr>
          <w:rFonts w:ascii="Arial" w:hAnsi="Arial" w:cs="Arial"/>
        </w:rPr>
      </w:pPr>
      <w:r w:rsidRPr="009375AB">
        <w:rPr>
          <w:rFonts w:ascii="Arial" w:hAnsi="Arial" w:cs="Arial"/>
        </w:rPr>
        <w:t>§ 3. Uchwała wchodzi w życie z dniem podjęcia.</w:t>
      </w:r>
    </w:p>
    <w:p w:rsidR="00C762E0" w:rsidRPr="009375AB" w:rsidRDefault="00C762E0" w:rsidP="0098670F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762E0" w:rsidRPr="009375AB" w:rsidRDefault="00C762E0" w:rsidP="0098670F">
      <w:pPr>
        <w:spacing w:line="276" w:lineRule="auto"/>
        <w:jc w:val="both"/>
        <w:rPr>
          <w:rFonts w:ascii="Arial" w:hAnsi="Arial" w:cs="Arial"/>
        </w:rPr>
      </w:pPr>
    </w:p>
    <w:p w:rsidR="00C762E0" w:rsidRPr="009375AB" w:rsidRDefault="00C762E0" w:rsidP="0098670F">
      <w:pPr>
        <w:spacing w:line="276" w:lineRule="auto"/>
        <w:jc w:val="both"/>
        <w:rPr>
          <w:rFonts w:ascii="Arial" w:hAnsi="Arial" w:cs="Arial"/>
        </w:rPr>
      </w:pPr>
    </w:p>
    <w:p w:rsidR="00C762E0" w:rsidRDefault="00C762E0" w:rsidP="0098670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 przygotował:</w:t>
      </w:r>
    </w:p>
    <w:p w:rsidR="00C762E0" w:rsidRDefault="00C762E0" w:rsidP="0098670F">
      <w:pPr>
        <w:spacing w:line="276" w:lineRule="auto"/>
        <w:jc w:val="both"/>
        <w:rPr>
          <w:rFonts w:ascii="Arial" w:hAnsi="Arial" w:cs="Arial"/>
        </w:rPr>
      </w:pPr>
    </w:p>
    <w:p w:rsidR="00C762E0" w:rsidRDefault="00C762E0" w:rsidP="0098670F">
      <w:pPr>
        <w:spacing w:line="276" w:lineRule="auto"/>
        <w:jc w:val="both"/>
        <w:rPr>
          <w:rFonts w:ascii="Arial" w:hAnsi="Arial" w:cs="Arial"/>
        </w:rPr>
      </w:pPr>
    </w:p>
    <w:p w:rsidR="00C762E0" w:rsidRDefault="00C762E0" w:rsidP="0098670F">
      <w:pPr>
        <w:spacing w:line="276" w:lineRule="auto"/>
        <w:jc w:val="both"/>
        <w:rPr>
          <w:rFonts w:ascii="Arial" w:hAnsi="Arial" w:cs="Arial"/>
        </w:rPr>
      </w:pPr>
    </w:p>
    <w:p w:rsidR="00C762E0" w:rsidRDefault="00C762E0" w:rsidP="0098670F">
      <w:pPr>
        <w:spacing w:line="276" w:lineRule="auto"/>
        <w:jc w:val="both"/>
        <w:rPr>
          <w:rFonts w:ascii="Arial" w:hAnsi="Arial" w:cs="Arial"/>
        </w:rPr>
      </w:pPr>
    </w:p>
    <w:p w:rsidR="00C762E0" w:rsidRDefault="00C762E0" w:rsidP="0098670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 zaopiniował pod względem prawnym:</w:t>
      </w:r>
    </w:p>
    <w:p w:rsidR="00C762E0" w:rsidRPr="009375AB" w:rsidRDefault="00C762E0" w:rsidP="0098670F">
      <w:pPr>
        <w:spacing w:line="276" w:lineRule="auto"/>
        <w:jc w:val="both"/>
        <w:rPr>
          <w:rFonts w:ascii="Arial" w:hAnsi="Arial" w:cs="Arial"/>
        </w:rPr>
      </w:pPr>
    </w:p>
    <w:p w:rsidR="00C762E0" w:rsidRPr="009375AB" w:rsidRDefault="00C762E0" w:rsidP="0098670F">
      <w:pPr>
        <w:pStyle w:val="NormalWeb"/>
        <w:spacing w:line="276" w:lineRule="auto"/>
        <w:rPr>
          <w:rFonts w:ascii="Arial" w:hAnsi="Arial" w:cs="Arial"/>
          <w:sz w:val="20"/>
          <w:szCs w:val="20"/>
        </w:rPr>
      </w:pPr>
    </w:p>
    <w:p w:rsidR="00C762E0" w:rsidRPr="009375AB" w:rsidRDefault="00C762E0" w:rsidP="0098670F">
      <w:pPr>
        <w:pStyle w:val="NormalWeb"/>
        <w:spacing w:line="276" w:lineRule="auto"/>
        <w:rPr>
          <w:rFonts w:ascii="Arial" w:hAnsi="Arial" w:cs="Arial"/>
          <w:sz w:val="20"/>
          <w:szCs w:val="20"/>
        </w:rPr>
      </w:pPr>
    </w:p>
    <w:sectPr w:rsidR="00C762E0" w:rsidRPr="009375AB" w:rsidSect="00E40882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2E0" w:rsidRDefault="00C762E0" w:rsidP="0048341D">
      <w:pPr>
        <w:spacing w:line="240" w:lineRule="auto"/>
      </w:pPr>
      <w:r>
        <w:separator/>
      </w:r>
    </w:p>
  </w:endnote>
  <w:endnote w:type="continuationSeparator" w:id="0">
    <w:p w:rsidR="00C762E0" w:rsidRDefault="00C762E0" w:rsidP="0048341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2E0" w:rsidRDefault="00C762E0" w:rsidP="0048341D">
      <w:pPr>
        <w:spacing w:line="240" w:lineRule="auto"/>
      </w:pPr>
      <w:r>
        <w:separator/>
      </w:r>
    </w:p>
  </w:footnote>
  <w:footnote w:type="continuationSeparator" w:id="0">
    <w:p w:rsidR="00C762E0" w:rsidRDefault="00C762E0" w:rsidP="0048341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2E0" w:rsidRDefault="00C762E0" w:rsidP="00477728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710F2"/>
    <w:multiLevelType w:val="hybridMultilevel"/>
    <w:tmpl w:val="76BEE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3A76CC"/>
    <w:multiLevelType w:val="hybridMultilevel"/>
    <w:tmpl w:val="F70E5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315DA7"/>
    <w:multiLevelType w:val="hybridMultilevel"/>
    <w:tmpl w:val="9E5A7B0E"/>
    <w:lvl w:ilvl="0" w:tplc="A018203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13C4697C"/>
    <w:multiLevelType w:val="hybridMultilevel"/>
    <w:tmpl w:val="32625C9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17EB4857"/>
    <w:multiLevelType w:val="hybridMultilevel"/>
    <w:tmpl w:val="D4BCF1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4F04FF"/>
    <w:multiLevelType w:val="hybridMultilevel"/>
    <w:tmpl w:val="9C420C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8636E1"/>
    <w:multiLevelType w:val="hybridMultilevel"/>
    <w:tmpl w:val="294811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D97727"/>
    <w:multiLevelType w:val="hybridMultilevel"/>
    <w:tmpl w:val="F050F0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03598E"/>
    <w:multiLevelType w:val="hybridMultilevel"/>
    <w:tmpl w:val="BDFAB5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E7457EA"/>
    <w:multiLevelType w:val="hybridMultilevel"/>
    <w:tmpl w:val="E62249D6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0">
    <w:nsid w:val="33D36B59"/>
    <w:multiLevelType w:val="hybridMultilevel"/>
    <w:tmpl w:val="69821A8A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>
    <w:nsid w:val="42642D15"/>
    <w:multiLevelType w:val="hybridMultilevel"/>
    <w:tmpl w:val="68146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EFB2F41"/>
    <w:multiLevelType w:val="hybridMultilevel"/>
    <w:tmpl w:val="029421D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5A570BCD"/>
    <w:multiLevelType w:val="hybridMultilevel"/>
    <w:tmpl w:val="CB7CD3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3E4CB5"/>
    <w:multiLevelType w:val="hybridMultilevel"/>
    <w:tmpl w:val="23F258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D6E67CA"/>
    <w:multiLevelType w:val="hybridMultilevel"/>
    <w:tmpl w:val="1DFE05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E335BA1"/>
    <w:multiLevelType w:val="hybridMultilevel"/>
    <w:tmpl w:val="F60241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98244E4"/>
    <w:multiLevelType w:val="hybridMultilevel"/>
    <w:tmpl w:val="641CE3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E4C0566"/>
    <w:multiLevelType w:val="hybridMultilevel"/>
    <w:tmpl w:val="87228CA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7FF938BF"/>
    <w:multiLevelType w:val="hybridMultilevel"/>
    <w:tmpl w:val="72CC6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6"/>
  </w:num>
  <w:num w:numId="5">
    <w:abstractNumId w:val="10"/>
  </w:num>
  <w:num w:numId="6">
    <w:abstractNumId w:val="11"/>
  </w:num>
  <w:num w:numId="7">
    <w:abstractNumId w:val="19"/>
  </w:num>
  <w:num w:numId="8">
    <w:abstractNumId w:val="9"/>
  </w:num>
  <w:num w:numId="9">
    <w:abstractNumId w:val="2"/>
  </w:num>
  <w:num w:numId="10">
    <w:abstractNumId w:val="3"/>
  </w:num>
  <w:num w:numId="11">
    <w:abstractNumId w:val="18"/>
  </w:num>
  <w:num w:numId="12">
    <w:abstractNumId w:val="17"/>
  </w:num>
  <w:num w:numId="13">
    <w:abstractNumId w:val="4"/>
  </w:num>
  <w:num w:numId="14">
    <w:abstractNumId w:val="7"/>
  </w:num>
  <w:num w:numId="15">
    <w:abstractNumId w:val="14"/>
  </w:num>
  <w:num w:numId="16">
    <w:abstractNumId w:val="5"/>
  </w:num>
  <w:num w:numId="17">
    <w:abstractNumId w:val="15"/>
  </w:num>
  <w:num w:numId="18">
    <w:abstractNumId w:val="13"/>
  </w:num>
  <w:num w:numId="19">
    <w:abstractNumId w:val="0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CC8"/>
    <w:rsid w:val="00024BBC"/>
    <w:rsid w:val="00075848"/>
    <w:rsid w:val="000832E7"/>
    <w:rsid w:val="000839C1"/>
    <w:rsid w:val="00091556"/>
    <w:rsid w:val="000B6BA3"/>
    <w:rsid w:val="000D61F1"/>
    <w:rsid w:val="000D73C0"/>
    <w:rsid w:val="000E3912"/>
    <w:rsid w:val="00102259"/>
    <w:rsid w:val="001054E2"/>
    <w:rsid w:val="00114F9E"/>
    <w:rsid w:val="00142900"/>
    <w:rsid w:val="001479DF"/>
    <w:rsid w:val="00162805"/>
    <w:rsid w:val="001703A7"/>
    <w:rsid w:val="001732EA"/>
    <w:rsid w:val="001826FE"/>
    <w:rsid w:val="00191039"/>
    <w:rsid w:val="001A2D95"/>
    <w:rsid w:val="001A42CD"/>
    <w:rsid w:val="001B18CC"/>
    <w:rsid w:val="001C05DF"/>
    <w:rsid w:val="001C3F88"/>
    <w:rsid w:val="001D39CB"/>
    <w:rsid w:val="001E0DE8"/>
    <w:rsid w:val="001E4039"/>
    <w:rsid w:val="001F298A"/>
    <w:rsid w:val="00201727"/>
    <w:rsid w:val="00217BE0"/>
    <w:rsid w:val="00266D6C"/>
    <w:rsid w:val="00267D4A"/>
    <w:rsid w:val="00276C08"/>
    <w:rsid w:val="002811E3"/>
    <w:rsid w:val="00287496"/>
    <w:rsid w:val="002A4385"/>
    <w:rsid w:val="002B43F5"/>
    <w:rsid w:val="002D0537"/>
    <w:rsid w:val="002D6CC8"/>
    <w:rsid w:val="002E319C"/>
    <w:rsid w:val="002F05E8"/>
    <w:rsid w:val="00335E77"/>
    <w:rsid w:val="00336813"/>
    <w:rsid w:val="003377F8"/>
    <w:rsid w:val="0035151F"/>
    <w:rsid w:val="00353B5B"/>
    <w:rsid w:val="003644B0"/>
    <w:rsid w:val="0037136A"/>
    <w:rsid w:val="00377D0E"/>
    <w:rsid w:val="00382380"/>
    <w:rsid w:val="003B00A6"/>
    <w:rsid w:val="003B79EA"/>
    <w:rsid w:val="003D3C1F"/>
    <w:rsid w:val="003F2DD0"/>
    <w:rsid w:val="00401492"/>
    <w:rsid w:val="00402D54"/>
    <w:rsid w:val="00414F3B"/>
    <w:rsid w:val="00415241"/>
    <w:rsid w:val="00416FBD"/>
    <w:rsid w:val="004225AE"/>
    <w:rsid w:val="00464F42"/>
    <w:rsid w:val="0046578F"/>
    <w:rsid w:val="0046587A"/>
    <w:rsid w:val="00477728"/>
    <w:rsid w:val="0048341D"/>
    <w:rsid w:val="004B16AB"/>
    <w:rsid w:val="004E386F"/>
    <w:rsid w:val="004F1849"/>
    <w:rsid w:val="004F1916"/>
    <w:rsid w:val="004F6571"/>
    <w:rsid w:val="00514532"/>
    <w:rsid w:val="00530AAB"/>
    <w:rsid w:val="00534D9E"/>
    <w:rsid w:val="00554867"/>
    <w:rsid w:val="00572F86"/>
    <w:rsid w:val="005754AE"/>
    <w:rsid w:val="005827D8"/>
    <w:rsid w:val="00597D12"/>
    <w:rsid w:val="005A1EBD"/>
    <w:rsid w:val="005B549B"/>
    <w:rsid w:val="005B7318"/>
    <w:rsid w:val="005C5EC4"/>
    <w:rsid w:val="005E0143"/>
    <w:rsid w:val="00631E03"/>
    <w:rsid w:val="0065720C"/>
    <w:rsid w:val="0067588A"/>
    <w:rsid w:val="00677630"/>
    <w:rsid w:val="006B049C"/>
    <w:rsid w:val="006C0DD2"/>
    <w:rsid w:val="006D1136"/>
    <w:rsid w:val="006E2434"/>
    <w:rsid w:val="006E7362"/>
    <w:rsid w:val="00702089"/>
    <w:rsid w:val="00703B04"/>
    <w:rsid w:val="007068AC"/>
    <w:rsid w:val="007073D1"/>
    <w:rsid w:val="00713B33"/>
    <w:rsid w:val="007216ED"/>
    <w:rsid w:val="00736612"/>
    <w:rsid w:val="00747048"/>
    <w:rsid w:val="0076200E"/>
    <w:rsid w:val="0077516D"/>
    <w:rsid w:val="00777C98"/>
    <w:rsid w:val="007869A7"/>
    <w:rsid w:val="007C15E1"/>
    <w:rsid w:val="007D0AEB"/>
    <w:rsid w:val="007F474E"/>
    <w:rsid w:val="007F72B5"/>
    <w:rsid w:val="008122CE"/>
    <w:rsid w:val="00840443"/>
    <w:rsid w:val="008404A3"/>
    <w:rsid w:val="008468C7"/>
    <w:rsid w:val="008617A9"/>
    <w:rsid w:val="0086566E"/>
    <w:rsid w:val="00870F14"/>
    <w:rsid w:val="008874E0"/>
    <w:rsid w:val="008922AC"/>
    <w:rsid w:val="00892343"/>
    <w:rsid w:val="008B6E27"/>
    <w:rsid w:val="008C1016"/>
    <w:rsid w:val="008F4784"/>
    <w:rsid w:val="00914B50"/>
    <w:rsid w:val="00926ACF"/>
    <w:rsid w:val="00931E85"/>
    <w:rsid w:val="00934449"/>
    <w:rsid w:val="009375AB"/>
    <w:rsid w:val="009571E9"/>
    <w:rsid w:val="00964C4C"/>
    <w:rsid w:val="00970F3D"/>
    <w:rsid w:val="0097736F"/>
    <w:rsid w:val="0098670F"/>
    <w:rsid w:val="00997976"/>
    <w:rsid w:val="009D1CF8"/>
    <w:rsid w:val="009D5629"/>
    <w:rsid w:val="00A028E8"/>
    <w:rsid w:val="00A02A3C"/>
    <w:rsid w:val="00A53561"/>
    <w:rsid w:val="00A53BD6"/>
    <w:rsid w:val="00A9574B"/>
    <w:rsid w:val="00A966AC"/>
    <w:rsid w:val="00AB0FDA"/>
    <w:rsid w:val="00AD23B1"/>
    <w:rsid w:val="00AE2C6B"/>
    <w:rsid w:val="00B10688"/>
    <w:rsid w:val="00B278C4"/>
    <w:rsid w:val="00B417B9"/>
    <w:rsid w:val="00B42B21"/>
    <w:rsid w:val="00B51AFC"/>
    <w:rsid w:val="00B553AA"/>
    <w:rsid w:val="00B5575C"/>
    <w:rsid w:val="00B67A1D"/>
    <w:rsid w:val="00B97FC6"/>
    <w:rsid w:val="00BA0BDD"/>
    <w:rsid w:val="00BA46DB"/>
    <w:rsid w:val="00BA77E9"/>
    <w:rsid w:val="00BB2343"/>
    <w:rsid w:val="00BB57E0"/>
    <w:rsid w:val="00BD7E9C"/>
    <w:rsid w:val="00BF3FE1"/>
    <w:rsid w:val="00C0039D"/>
    <w:rsid w:val="00C01B50"/>
    <w:rsid w:val="00C34517"/>
    <w:rsid w:val="00C4069C"/>
    <w:rsid w:val="00C75161"/>
    <w:rsid w:val="00C762E0"/>
    <w:rsid w:val="00C94981"/>
    <w:rsid w:val="00C95BEA"/>
    <w:rsid w:val="00CB2663"/>
    <w:rsid w:val="00CB6001"/>
    <w:rsid w:val="00D03AEC"/>
    <w:rsid w:val="00D10AB4"/>
    <w:rsid w:val="00D20832"/>
    <w:rsid w:val="00D33782"/>
    <w:rsid w:val="00D91694"/>
    <w:rsid w:val="00DA3E61"/>
    <w:rsid w:val="00DA71AF"/>
    <w:rsid w:val="00DD5989"/>
    <w:rsid w:val="00DE03CE"/>
    <w:rsid w:val="00DF4381"/>
    <w:rsid w:val="00E165D6"/>
    <w:rsid w:val="00E17834"/>
    <w:rsid w:val="00E30723"/>
    <w:rsid w:val="00E33053"/>
    <w:rsid w:val="00E36CEF"/>
    <w:rsid w:val="00E3715C"/>
    <w:rsid w:val="00E40882"/>
    <w:rsid w:val="00E50359"/>
    <w:rsid w:val="00E7067C"/>
    <w:rsid w:val="00E81947"/>
    <w:rsid w:val="00E95E2B"/>
    <w:rsid w:val="00EA0BBC"/>
    <w:rsid w:val="00ED60B2"/>
    <w:rsid w:val="00EF2BB4"/>
    <w:rsid w:val="00F001CC"/>
    <w:rsid w:val="00F0149A"/>
    <w:rsid w:val="00F11B33"/>
    <w:rsid w:val="00F2314C"/>
    <w:rsid w:val="00F27175"/>
    <w:rsid w:val="00F66044"/>
    <w:rsid w:val="00F76378"/>
    <w:rsid w:val="00F8043E"/>
    <w:rsid w:val="00F90B15"/>
    <w:rsid w:val="00FA69EC"/>
    <w:rsid w:val="00FB076C"/>
    <w:rsid w:val="00FC572B"/>
    <w:rsid w:val="00FD07E8"/>
    <w:rsid w:val="00FE0801"/>
    <w:rsid w:val="00FE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784"/>
    <w:pPr>
      <w:spacing w:line="360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A3E61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paragraph" w:styleId="EndnoteText">
    <w:name w:val="endnote text"/>
    <w:basedOn w:val="Normal"/>
    <w:link w:val="EndnoteTextChar"/>
    <w:uiPriority w:val="99"/>
    <w:semiHidden/>
    <w:rsid w:val="0048341D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8341D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48341D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semiHidden/>
    <w:rsid w:val="009571E9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571E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9571E9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571E9"/>
    <w:rPr>
      <w:rFonts w:cs="Times New Roman"/>
    </w:rPr>
  </w:style>
  <w:style w:type="paragraph" w:styleId="ListParagraph">
    <w:name w:val="List Paragraph"/>
    <w:basedOn w:val="Normal"/>
    <w:link w:val="ListParagraphChar"/>
    <w:uiPriority w:val="99"/>
    <w:qFormat/>
    <w:rsid w:val="00BA0BDD"/>
    <w:pPr>
      <w:spacing w:line="240" w:lineRule="auto"/>
      <w:ind w:left="720"/>
      <w:contextualSpacing/>
      <w:jc w:val="both"/>
    </w:pPr>
    <w:rPr>
      <w:sz w:val="20"/>
      <w:szCs w:val="22"/>
      <w:lang w:eastAsia="pl-PL"/>
    </w:rPr>
  </w:style>
  <w:style w:type="character" w:customStyle="1" w:styleId="ListParagraphChar">
    <w:name w:val="List Paragraph Char"/>
    <w:link w:val="ListParagraph"/>
    <w:uiPriority w:val="99"/>
    <w:locked/>
    <w:rsid w:val="00BA0BDD"/>
    <w:rPr>
      <w:sz w:val="22"/>
    </w:rPr>
  </w:style>
  <w:style w:type="character" w:styleId="Strong">
    <w:name w:val="Strong"/>
    <w:basedOn w:val="DefaultParagraphFont"/>
    <w:uiPriority w:val="99"/>
    <w:qFormat/>
    <w:rsid w:val="00FA69EC"/>
    <w:rPr>
      <w:rFonts w:cs="Times New Roman"/>
      <w:b/>
    </w:rPr>
  </w:style>
  <w:style w:type="paragraph" w:customStyle="1" w:styleId="Default">
    <w:name w:val="Default"/>
    <w:uiPriority w:val="99"/>
    <w:rsid w:val="00FA69EC"/>
    <w:pPr>
      <w:widowControl w:val="0"/>
      <w:suppressAutoHyphens/>
    </w:pPr>
    <w:rPr>
      <w:rFonts w:ascii="Calibri" w:hAnsi="Calibri" w:cs="Tahoma"/>
      <w:color w:val="000000"/>
      <w:kern w:val="1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1</Pages>
  <Words>174</Words>
  <Characters>1046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Urzad Miasta</cp:lastModifiedBy>
  <cp:revision>4</cp:revision>
  <cp:lastPrinted>2017-01-18T10:00:00Z</cp:lastPrinted>
  <dcterms:created xsi:type="dcterms:W3CDTF">2017-01-18T09:43:00Z</dcterms:created>
  <dcterms:modified xsi:type="dcterms:W3CDTF">2017-01-19T11:50:00Z</dcterms:modified>
</cp:coreProperties>
</file>