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D" w:rsidRDefault="000F4836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Pr="00617DD0" w:rsidRDefault="00061C5B" w:rsidP="004E2120">
      <w:pPr>
        <w:jc w:val="center"/>
        <w:rPr>
          <w:b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 w:rsidR="000F4836">
        <w:rPr>
          <w:b/>
          <w:bCs/>
          <w:sz w:val="28"/>
          <w:szCs w:val="28"/>
        </w:rPr>
        <w:t>……</w:t>
      </w:r>
      <w:r w:rsidRPr="00617DD0">
        <w:rPr>
          <w:b/>
          <w:bCs/>
          <w:sz w:val="28"/>
          <w:szCs w:val="28"/>
        </w:rPr>
        <w:t>/201</w:t>
      </w:r>
      <w:r w:rsidR="000F4836">
        <w:rPr>
          <w:b/>
          <w:bCs/>
          <w:sz w:val="28"/>
          <w:szCs w:val="28"/>
        </w:rPr>
        <w:t>7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900AF7">
        <w:rPr>
          <w:b/>
          <w:bCs/>
          <w:sz w:val="22"/>
          <w:szCs w:val="22"/>
        </w:rPr>
        <w:t>26 stycznia</w:t>
      </w:r>
      <w:r w:rsidRPr="00617DD0">
        <w:rPr>
          <w:b/>
          <w:bCs/>
          <w:sz w:val="22"/>
          <w:szCs w:val="22"/>
        </w:rPr>
        <w:t xml:space="preserve"> 201</w:t>
      </w:r>
      <w:r w:rsidR="000F4836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</w:t>
      </w:r>
      <w:r w:rsidR="000F4836">
        <w:rPr>
          <w:b/>
          <w:bCs/>
          <w:sz w:val="22"/>
          <w:szCs w:val="22"/>
        </w:rPr>
        <w:t>XVIII/342/2016</w:t>
      </w:r>
      <w:r w:rsidRPr="00617DD0">
        <w:rPr>
          <w:b/>
          <w:bCs/>
          <w:sz w:val="22"/>
          <w:szCs w:val="22"/>
        </w:rPr>
        <w:t xml:space="preserve"> Rady Miejskiej Tomaszowa Mazowieckiego z dnia</w:t>
      </w:r>
      <w:r w:rsidRPr="00617DD0">
        <w:rPr>
          <w:b/>
          <w:bCs/>
          <w:sz w:val="22"/>
          <w:szCs w:val="22"/>
        </w:rPr>
        <w:br/>
        <w:t>2</w:t>
      </w:r>
      <w:r w:rsidR="000F4836">
        <w:rPr>
          <w:b/>
          <w:bCs/>
          <w:sz w:val="22"/>
          <w:szCs w:val="22"/>
        </w:rPr>
        <w:t>1 grudnia 2016</w:t>
      </w:r>
      <w:r w:rsidRPr="00617DD0">
        <w:rPr>
          <w:b/>
          <w:bCs/>
          <w:sz w:val="22"/>
          <w:szCs w:val="22"/>
        </w:rPr>
        <w:t xml:space="preserve"> r. w sprawie uchwalenia „Wieloletniej Prognozy Finansowej Miasta Toma</w:t>
      </w:r>
      <w:r w:rsidR="000F4836">
        <w:rPr>
          <w:b/>
          <w:bCs/>
          <w:sz w:val="22"/>
          <w:szCs w:val="22"/>
        </w:rPr>
        <w:t>szowa Mazowieckiego na lata 2017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</w:t>
      </w:r>
      <w:r w:rsidRPr="00617DD0">
        <w:rPr>
          <w:sz w:val="22"/>
          <w:szCs w:val="22"/>
        </w:rPr>
        <w:t>) oraz art. 226, 227, 228, 230 ustawy z dnia 27 sierpnia 2009 r. o finansach publicznych (tekst jednolity Dz. U. z 2016 r. poz. 1870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1948, poz. 1984</w:t>
      </w:r>
      <w:r w:rsidR="00602C07">
        <w:rPr>
          <w:sz w:val="22"/>
          <w:szCs w:val="22"/>
        </w:rPr>
        <w:t>, poz.2260</w:t>
      </w:r>
      <w:r w:rsidRPr="00617DD0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</w:t>
      </w:r>
      <w:r w:rsidR="000F4836">
        <w:rPr>
          <w:sz w:val="22"/>
          <w:szCs w:val="22"/>
        </w:rPr>
        <w:t>XVIII/342</w:t>
      </w:r>
      <w:r w:rsidRPr="00617DD0">
        <w:rPr>
          <w:sz w:val="22"/>
          <w:szCs w:val="22"/>
        </w:rPr>
        <w:t>/201</w:t>
      </w:r>
      <w:r w:rsidR="000F4836">
        <w:rPr>
          <w:sz w:val="22"/>
          <w:szCs w:val="22"/>
        </w:rPr>
        <w:t>6</w:t>
      </w:r>
      <w:r w:rsidRPr="00617DD0">
        <w:rPr>
          <w:sz w:val="22"/>
          <w:szCs w:val="22"/>
        </w:rPr>
        <w:t xml:space="preserve"> Rady Miejskiej Tomaszowa Mazo</w:t>
      </w:r>
      <w:r w:rsidR="000F4836">
        <w:rPr>
          <w:sz w:val="22"/>
          <w:szCs w:val="22"/>
        </w:rPr>
        <w:t>wieckiego z dnia              21 grudnia 2016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 w:rsidR="000F4836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 w:rsidR="002C56A7">
        <w:rPr>
          <w:sz w:val="22"/>
          <w:szCs w:val="22"/>
        </w:rPr>
        <w:t>7</w:t>
      </w:r>
      <w:r w:rsidRPr="00617DD0">
        <w:rPr>
          <w:sz w:val="22"/>
          <w:szCs w:val="22"/>
        </w:rPr>
        <w:t>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2) dokonuje się zmian</w:t>
      </w:r>
      <w:r w:rsidR="009F3D72" w:rsidRPr="009F3D72">
        <w:rPr>
          <w:sz w:val="22"/>
          <w:szCs w:val="22"/>
        </w:rPr>
        <w:t xml:space="preserve"> </w:t>
      </w:r>
      <w:r w:rsidR="009F3D72">
        <w:rPr>
          <w:sz w:val="22"/>
          <w:szCs w:val="22"/>
        </w:rPr>
        <w:t xml:space="preserve">w </w:t>
      </w:r>
      <w:r w:rsidR="009F3D72" w:rsidRPr="00617DD0">
        <w:rPr>
          <w:sz w:val="22"/>
          <w:szCs w:val="22"/>
        </w:rPr>
        <w:t>załącznik</w:t>
      </w:r>
      <w:r w:rsidR="009F3D72">
        <w:rPr>
          <w:sz w:val="22"/>
          <w:szCs w:val="22"/>
        </w:rPr>
        <w:t>u</w:t>
      </w:r>
      <w:r w:rsidR="009F3D72" w:rsidRPr="00617DD0">
        <w:rPr>
          <w:sz w:val="22"/>
          <w:szCs w:val="22"/>
        </w:rPr>
        <w:t xml:space="preserve"> nr 2 „Wykaz przedsięwzięć wieloletnich na lata 201</w:t>
      </w:r>
      <w:r w:rsidR="002C56A7">
        <w:rPr>
          <w:sz w:val="22"/>
          <w:szCs w:val="22"/>
        </w:rPr>
        <w:t>7</w:t>
      </w:r>
      <w:r w:rsidR="009F3D72" w:rsidRPr="00617DD0">
        <w:rPr>
          <w:sz w:val="22"/>
          <w:szCs w:val="22"/>
        </w:rPr>
        <w:t>-202</w:t>
      </w:r>
      <w:r w:rsidR="009F3D72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”</w:t>
      </w:r>
      <w:r w:rsidRPr="00617DD0">
        <w:rPr>
          <w:sz w:val="22"/>
          <w:szCs w:val="22"/>
        </w:rPr>
        <w:t xml:space="preserve">, zgodnie z załącznikiem nr </w:t>
      </w:r>
      <w:r w:rsidR="009F3D72"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2C56A7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2C56A7">
        <w:rPr>
          <w:i/>
          <w:sz w:val="16"/>
          <w:szCs w:val="16"/>
        </w:rPr>
        <w:t>Przygotował:</w:t>
      </w:r>
    </w:p>
    <w:p w:rsidR="008E6C4E" w:rsidRPr="002C56A7" w:rsidRDefault="008E6C4E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6A58DA" w:rsidRPr="002C56A7" w:rsidRDefault="006A58DA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2C56A7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2C56A7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8E6C4E" w:rsidRPr="002C56A7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2C56A7">
        <w:rPr>
          <w:i/>
          <w:sz w:val="16"/>
          <w:szCs w:val="16"/>
        </w:rPr>
        <w:t xml:space="preserve">Zaopiniował pod </w:t>
      </w:r>
    </w:p>
    <w:p w:rsidR="008E6C4E" w:rsidRPr="002C56A7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2C56A7">
        <w:rPr>
          <w:i/>
          <w:sz w:val="16"/>
          <w:szCs w:val="16"/>
        </w:rPr>
        <w:t>względem prawnym</w:t>
      </w:r>
    </w:p>
    <w:p w:rsidR="008E6C4E" w:rsidRPr="002C56A7" w:rsidRDefault="008E6C4E" w:rsidP="008E6C4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8C5DEF" w:rsidRPr="002C56A7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2C56A7">
        <w:rPr>
          <w:i/>
          <w:sz w:val="16"/>
          <w:szCs w:val="16"/>
        </w:rPr>
        <w:t>………….</w:t>
      </w:r>
      <w:r w:rsidR="00BD2F23">
        <w:rPr>
          <w:i/>
          <w:sz w:val="16"/>
          <w:szCs w:val="16"/>
        </w:rPr>
        <w:t>/201</w:t>
      </w:r>
      <w:r w:rsidR="00C95927">
        <w:rPr>
          <w:i/>
          <w:sz w:val="16"/>
          <w:szCs w:val="16"/>
        </w:rPr>
        <w:t>7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C95927">
        <w:rPr>
          <w:i/>
          <w:sz w:val="16"/>
          <w:szCs w:val="16"/>
        </w:rPr>
        <w:t>………………….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C95927">
        <w:rPr>
          <w:b/>
          <w:sz w:val="22"/>
          <w:szCs w:val="22"/>
        </w:rPr>
        <w:t>7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5"/>
        <w:gridCol w:w="1111"/>
        <w:gridCol w:w="1207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3"/>
      </w:tblGrid>
      <w:tr w:rsidR="008D1DD1" w:rsidRPr="004E0F9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0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243 461 331,12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219 595 829,05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45 329 900,00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1 943 000,00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51 171 925,20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31 600 000,00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44 226 817,00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70 108 559,77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23 865 502,07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6 371 903,25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17 429 308,82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270 542 673,80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224 428 961,15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49 347 141,00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50 933 681,00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31 860 000,00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43 614 786,00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71 970 593,03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46 113 712,65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40 080 212,65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251 211 391,45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237 050 154,00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53 294 912,00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75 947 065,00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14 161 237,45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247 201 676,00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242 201 676,00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76 607 964,00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249 859 729,00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247 859 729,00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77 316 430,00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78 018 804,00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78 752 595,00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79 492 614,00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80 843 491,00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81 389 937,00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82 186 371,00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82 976 079,00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83 733 772,00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84 556 899,00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41658B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1658B" w:rsidRPr="00672883" w:rsidRDefault="0041658B" w:rsidP="0041658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85 242 402,00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1658B" w:rsidRDefault="0041658B" w:rsidP="0041658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0"/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084E43" w:rsidRPr="00CB18A5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1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2083D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22083D">
              <w:rPr>
                <w:rFonts w:ascii="Arial" w:hAnsi="Arial" w:cs="Arial"/>
                <w:color w:val="000000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1"/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243 796 165,43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207 440 747,93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552 006,00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2 364 197,00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2 364 197,00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36 355 417,50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299 085 409,76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208 890 638,01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3 352 557,00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3 352 557,00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90 194 771,75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239 367 544,83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214 245 448,00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25 122 096,83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234 416 010,00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215 878 051,00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1 206 103,00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2 681 800,00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2 681 800,00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18 537 959,00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234 942 971,40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217 738 834,00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1 841 421,00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2 218 300,00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2 218 300,00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17 204 137,40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240 446 821,00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219 550 072,00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1 851 525,00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1 957 186,00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1 957 186,00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20 896 749,00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251 428 313,00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221 505 594,00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1 861 803,00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1 615 748,00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1 615 748,00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29 922 719,00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260 708 668,00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223 474 922,00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1 872 257,00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1 393 300,00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1 393 300,00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37 233 746,00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267 167 221,00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228 585 244,00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1 882 889,00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1 121 500,00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1 121 500,00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38 581 977,00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272 895 151,00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229 516 002,00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1 893 705,00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1 080 000,00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1 080 000,00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43 379 149,00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278 944 445,00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231 720 821,00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1 904 705,00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920 300,00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920 300,00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47 223 624,00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285 055 890,00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233 871 712,00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1 915 893,00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670 600,00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670 600,00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51 184 178,00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290 676 842,00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235 837 666,00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1 877 561,00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54 839 176,00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296 791 144,00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238 122 542,00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1 837 396,00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58 668 602,00</w:t>
            </w:r>
          </w:p>
        </w:tc>
      </w:tr>
      <w:tr w:rsidR="009D424F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424F" w:rsidRPr="00672883" w:rsidRDefault="009D424F" w:rsidP="009D424F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302 901 743,00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239 675 854,00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1 857 656,00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D424F" w:rsidRPr="009D424F" w:rsidRDefault="009D424F" w:rsidP="009D424F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9D424F">
              <w:rPr>
                <w:rFonts w:ascii="Arial" w:hAnsi="Arial" w:cs="Arial"/>
                <w:color w:val="000000" w:themeColor="text1"/>
                <w:sz w:val="13"/>
                <w:szCs w:val="13"/>
              </w:rPr>
              <w:t>63 225 889,00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4"/>
        <w:gridCol w:w="1238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A52ADF" w:rsidRPr="00CB18A5" w:rsidTr="00CC4A01">
        <w:trPr>
          <w:trHeight w:val="233"/>
        </w:trPr>
        <w:tc>
          <w:tcPr>
            <w:tcW w:w="5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CC4A01">
        <w:trPr>
          <w:trHeight w:val="233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CC4A01">
        <w:trPr>
          <w:trHeight w:val="1860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F44B6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C97B07"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-334 834,31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12 465 139,31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4 005 229,31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5 229,31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8 459 910,00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329 605,00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C4A01" w:rsidRPr="00CB18A5" w:rsidTr="006E2DB0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4A01" w:rsidRPr="00C97B07" w:rsidRDefault="00CC4A01" w:rsidP="00CC4A0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-28 542 735,96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38 468 499,96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4 468 499,96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4 468 499,96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C4A01" w:rsidRDefault="00CC4A01" w:rsidP="00CC4A0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24 074 236,00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4A01" w:rsidRPr="00C97B07" w:rsidRDefault="00CC4A01" w:rsidP="00CC4A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4A01" w:rsidRPr="00C97B07" w:rsidRDefault="00CC4A01" w:rsidP="00CC4A0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 w:rsidP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 w:rsidP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FE0956" w:rsidP="00C97B07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="00C97B07"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="00F44B68">
              <w:rPr>
                <w:rFonts w:ascii="Arial" w:hAnsi="Arial" w:cs="Arial"/>
                <w:color w:val="000000"/>
                <w:sz w:val="13"/>
                <w:szCs w:val="13"/>
              </w:rPr>
              <w:t> 428 505,00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6E2DB0" w:rsidTr="006E2DB0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Rozchody budżetu</w:t>
            </w:r>
          </w:p>
        </w:tc>
        <w:tc>
          <w:tcPr>
            <w:tcW w:w="113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6E2DB0" w:rsidTr="006E2DB0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8.2</w:t>
            </w:r>
          </w:p>
        </w:tc>
      </w:tr>
      <w:tr w:rsidR="006E2DB0" w:rsidRPr="006E2DB0" w:rsidTr="006E2DB0">
        <w:trPr>
          <w:trHeight w:val="405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Wykonanie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74 286 939,22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12 155 081,12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16 160 310,43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98 361 175,22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15 538 323,14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20 006 823,10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86 517 328,60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22 804 706,00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22 804 706,00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73 731 662,60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26 323 625,00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26 323 625,00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58 814 905,00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30 120 895,00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30 120 895,00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45 714 905,00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33 996 749,00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33 996 749,00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37 788 905,00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37 848 719,00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37 848 719,00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33 371 705,00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41 650 946,00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41 650 946,00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28 954 505,00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42 999 177,00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42 999 177,00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24 537 305,00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47 796 349,00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47 796 349,00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20 120 105,00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51 640 824,00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51 640 824,00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15 702 905,00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55 601 378,00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55 601 378,00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10 685 705,00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59 856 376,00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59 856 376,00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63 925 802,00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63 925 802,00</w:t>
            </w:r>
          </w:p>
        </w:tc>
      </w:tr>
      <w:tr w:rsidR="006E2DB0" w:rsidRPr="006E2DB0" w:rsidTr="006E2DB0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68 654 394,00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68 654 394,00</w:t>
            </w:r>
          </w:p>
        </w:tc>
      </w:tr>
    </w:tbl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FD7FC5" w:rsidRPr="00173711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E2DB0">
              <w:rPr>
                <w:rFonts w:ascii="Arial" w:hAnsi="Arial" w:cs="Arial"/>
                <w:color w:val="000000"/>
                <w:sz w:val="16"/>
                <w:szCs w:val="16"/>
              </w:rPr>
              <w:t>Wskaźnik spłaty zobowiązań</w:t>
            </w:r>
          </w:p>
        </w:tc>
      </w:tr>
      <w:tr w:rsidR="00FD7FC5" w:rsidRPr="00173711" w:rsidTr="00DC3E69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3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5,12%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5,12%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5,12%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8,71%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9,01%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10,70%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10,70%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13,62%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13,62%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14,57%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15,38%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16,26%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C3E69" w:rsidRPr="00886CAA" w:rsidTr="00DC3E69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3E69" w:rsidRPr="00886CAA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Pr="00B26697" w:rsidRDefault="00DC3E69" w:rsidP="00DC3E69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B2669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C3E69" w:rsidRDefault="00DC3E69" w:rsidP="00DC3E6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79 964 475,00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12 336 728,77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40 396 211,48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14 012 652,94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26 383 558,54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10 093 900,72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21 240 404,27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2 694 548,67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81 505 827,50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13 117 970,67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98 643 328,21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13 778 556,46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84 864 771,75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79 715 617,01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2 525 000,00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5 054 154,74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11 843 846,62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11 843 846,62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39 721 790,45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16 321 915,00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23 399 875,45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21 458 775,45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3 663 321,38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12 785 666,00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12 785 666,00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24 732 649,00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12 352 309,00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12 380 340,00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12 380 340,00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6 157 619,00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14 916 757,60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14 916 757,60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21 554 796,00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9 753 835,00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11 800 961,00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11 800 961,00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5 403 176,40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13 100 000,00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13 100 000,00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9 485 223,00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9 485 223,00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20 896 749,00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7 926 000,00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7 926 000,00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9 340 096,00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9 340 096,00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29 922 719,00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9 187 769,00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9 187 769,00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37 233 746,00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12 155 220,00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12 155 220,00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38 581 977,00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10 921 677,00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10 921 677,00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43 379 149,00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10 940 553,00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10 940 553,00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47 223 624,00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10 883 641,00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10 883 641,00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51 184 178,00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10 619 714,00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10 619 714,00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54 839 176,00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5 257 200,00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5 257 200,00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58 668 602,00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155CA3" w:rsidRPr="00E63766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3E406D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5 428 505,00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5 428 505,00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63 225 889,00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Pr="00155CA3" w:rsidRDefault="00155CA3" w:rsidP="00155CA3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55CA3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155CA3" w:rsidRPr="00F13E16" w:rsidTr="00155CA3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5968BC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459 046,06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459 046,06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459 046,06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1 989 159,05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1 989 159,05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1 989 159,05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492 368,63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423 983,63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423 983,63</w:t>
            </w:r>
          </w:p>
        </w:tc>
      </w:tr>
      <w:tr w:rsidR="00155CA3" w:rsidRPr="000004F4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0004F4" w:rsidRDefault="00155CA3" w:rsidP="00155CA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689 453,34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635 243,34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635 243,34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31 576 942,65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31 573 192,65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31 573 192,65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905 936,57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761 190,65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761 190,65</w:t>
            </w:r>
          </w:p>
        </w:tc>
      </w:tr>
      <w:tr w:rsidR="00155CA3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5968BC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150 672,00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144 764,00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144 764,00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78 765,00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66 950,00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66 950,00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155CA3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155CA3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2 510 652,65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1 999 721,47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1 999 721,47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579 316,18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579 316,18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579 316,18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579 316,18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55CA3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36 201 743,36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31 458 854,45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31 458 854,45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4 887 634,83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4 887 634,83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4 887 634,83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4 887 634,83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155CA3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8 161 238,45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8 161 238,45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155CA3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5CA3" w:rsidRPr="00FD1D29" w:rsidRDefault="00155CA3" w:rsidP="00155CA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260C1D" w:rsidRDefault="00260C1D" w:rsidP="00FD7FC5">
      <w:pPr>
        <w:rPr>
          <w:i/>
          <w:sz w:val="16"/>
          <w:szCs w:val="16"/>
        </w:rPr>
      </w:pPr>
    </w:p>
    <w:p w:rsidR="00260C1D" w:rsidRDefault="00260C1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5CA3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155CA3">
              <w:rPr>
                <w:rFonts w:ascii="Arial" w:hAnsi="Arial" w:cs="Arial"/>
                <w:color w:val="000000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260C1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B77148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60C1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F48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60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73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6 757,60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12 020 000,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4 326 000,00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1 108 505,00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……………..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………………………………………………..</w:t>
      </w:r>
      <w:r w:rsidR="000654E6" w:rsidRPr="00B16D8D">
        <w:rPr>
          <w:i/>
          <w:sz w:val="16"/>
          <w:szCs w:val="16"/>
        </w:rPr>
        <w:t>.</w:t>
      </w:r>
    </w:p>
    <w:p w:rsidR="0097238C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3A9A">
        <w:rPr>
          <w:b/>
        </w:rPr>
        <w:t>7</w:t>
      </w:r>
      <w:r w:rsidR="000E15B9">
        <w:rPr>
          <w:b/>
        </w:rPr>
        <w:t>-202</w:t>
      </w:r>
      <w:r w:rsidR="003C2D10">
        <w:rPr>
          <w:b/>
        </w:rPr>
        <w:t>8</w:t>
      </w:r>
    </w:p>
    <w:p w:rsidR="006149A8" w:rsidRDefault="006149A8" w:rsidP="00AD61D7">
      <w:pPr>
        <w:jc w:val="center"/>
        <w:rPr>
          <w:b/>
        </w:rPr>
      </w:pPr>
    </w:p>
    <w:p w:rsidR="006149A8" w:rsidRDefault="006149A8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28"/>
        <w:gridCol w:w="4152"/>
        <w:gridCol w:w="1026"/>
        <w:gridCol w:w="677"/>
        <w:gridCol w:w="680"/>
        <w:gridCol w:w="1174"/>
        <w:gridCol w:w="1075"/>
        <w:gridCol w:w="1075"/>
        <w:gridCol w:w="1075"/>
        <w:gridCol w:w="976"/>
        <w:gridCol w:w="1174"/>
      </w:tblGrid>
      <w:tr w:rsidR="006149A8" w:rsidRPr="006149A8" w:rsidTr="006149A8">
        <w:trPr>
          <w:trHeight w:val="227"/>
          <w:tblHeader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L.p.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Nazwa i cel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Jednostka odpowiedzialna lub koordynująca program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Okres realizacji programu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Łączne nakłady finansowe</w:t>
            </w:r>
          </w:p>
        </w:tc>
        <w:tc>
          <w:tcPr>
            <w:tcW w:w="15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Limity wydatków w poszczególnych latach ( wszystkie lata)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Limit zobowiązań</w:t>
            </w:r>
          </w:p>
        </w:tc>
      </w:tr>
      <w:tr w:rsidR="006149A8" w:rsidRPr="006149A8" w:rsidTr="006149A8">
        <w:trPr>
          <w:trHeight w:val="227"/>
          <w:tblHeader/>
        </w:trPr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Od</w:t>
            </w:r>
          </w:p>
        </w:tc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Do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411 357 145,41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98 643 328,21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39 721 790,45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24 732 649,00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21 554 796,00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268 186 456,66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1.a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149 679 005,90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13 778 556,46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16 321 915,00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12 352 309,00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135 740 508,46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1.b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261 678 139,51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84 864 771,75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23 399 875,45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12 380 340,00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11 800 961,00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132 445 948,20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Dz.U.Nr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 157, poz.1240,z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późn.zm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.), z tego: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112 674 510,94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45 663 506,58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15 152 202,45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62 065 709,03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1 460 094,23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905 936,57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78 765,00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984 701,57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1.1.1.1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801 551,00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722 786,00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78 765,00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801 551,00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MOPS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658 543,23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183 150,57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183 150,57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111 214 416,71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44 757 570,01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15 073 437,45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61 081 007,46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16 625 685,71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7 614 260,01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8 767 799,45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16 382 059,46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Projekt pn. "Kompleksowe zagospodarowanie przestrzeni publicznej  oraz modernizacja miejsc rekreacji i terenów zielonych "Miasto nad rzeką"* - Rewitalizacja terenów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22 147 143,00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968 965,00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4 364 538,00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5 333 503,00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36 470 463,00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1 941 100,00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3 441 100,00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1.1.2.5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35 921 125,00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35 874 345,00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35 874 345,00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1.2.1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1.2.2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1.3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298 682 634,47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52 979 821,63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24 569 588,00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23 482 649,00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21 554 796,00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206 120 747,63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1.3.1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148 218 911,67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12 872 619,89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16 243 150,00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12 352 309,00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134 755 806,89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1.3.1.1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Administrowanie infrastrukturą turystyczną pod nazwą Groty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Nagórzyckie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663 533,00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274 520,00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114 385,00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388 905,00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lastRenderedPageBreak/>
              <w:t>1.3.1.2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Dowożenie uczniów do szkół - Spełnienie obowiązku szkolnego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104 000,00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1.3.1.3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Gospodarka odpadami - Utrzymanie czystości i porządku na terenie miasta.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19 898 457,00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5 565 713,00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5 700 000,00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2 400 000,00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13 665 713,00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1.3.1.4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Porozumienie w sprawie refundacji kosztów nauki religii w Pozaszkolnym Punkcie Katechetycznym przy Parafii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Ewangelicko-Augsuburskiej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 w Piotrkowie Trybunalskim -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1.3.1.5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4 070,00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2 830,00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1.3.1.6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Usługa dostarczania za pomocą sieci bezprzewodowej dostępu do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internetu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 na terenie Miasta  Tomaszowa Mazowieckiego - Zaspokojenie potrzeb mieszkańców mia</w:t>
            </w:r>
            <w: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sta w zakresie bezpłatnego dostę</w:t>
            </w: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pu do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internetu</w:t>
            </w:r>
            <w:proofErr w:type="spellEnd"/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66 543,00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44 280,00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1.3.1.7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Wędrówki  z ekologią w tle po Ziemi Łódzkiej 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Zespół Szkolno- Przedszkolny Nr 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1.3.1.8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Zakręceni na ekologię - program ekologiczny w Zespole Szkół Nr 4-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Zespół Szkół Nr 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1.3.1.9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Zarząd Dróg i Utrzymania Miasta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127 221 908,67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6 796 066,89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10 358 575,00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9 952 309,00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120 394 678,89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9 485 223,00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9 340 096,00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9 187 769,00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12 155 220,00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10 921 677,00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10 940 553,00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10 883 641,00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/>
                <w:color w:val="000000" w:themeColor="text1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rok 2028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10 619 714,00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1.3.1.10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Usługi telekomunikacyjne - Zapewnienie łączności telefonicznej na korzystnych warunkach finansowych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94 400,00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47 200,00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47 200,00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94 400,00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1.3.2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150 463 722,80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40 107 201,74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8 326 438,00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11 130 340,00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11 800 961,00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b/>
                <w:bCs/>
                <w:color w:val="000000" w:themeColor="text1"/>
                <w:sz w:val="14"/>
                <w:szCs w:val="14"/>
              </w:rPr>
              <w:t>71 364 940,74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3 172 637,50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125 000,00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1 500 000,00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3 125 000,00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413 306,00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399 116,00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399 116,00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Budowa kotłowni wraz z instalacją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c.o.dla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 schroniska dla bezdomnych osób  - Poprawa warunków socjalnych w  schronisku dla bezdomnych osób.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215 272,39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69 415,00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69 415,00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obiektu sportowego wraz z infrastrukturą towarzyszącą przy ul. Strzeleckiej w Tomaszowie Mazowieckim - Budowa hali dla toru łyżwiarstwa szybkiego przy ul. Strzeleckiej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49 683 553,71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35 000 000,00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35 000 000,00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Budowa stadionu przy ul. Strzeleckiej w Tomaszowie Mazowieckim * - Rozwój sportu i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rekereacji</w:t>
            </w:r>
            <w:proofErr w:type="spellEnd"/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16 207 538,00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1 700 000,00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1 625 500,00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3 575 500,00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ulic w Osiedlu Kanonierów-Poprawa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</w:t>
            </w: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lastRenderedPageBreak/>
              <w:t xml:space="preserve">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lastRenderedPageBreak/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49 980,00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lastRenderedPageBreak/>
              <w:t>1.3.2.7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ulic w Osiedlu Ludwików-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125 000,00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125 000,00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ulic w Osiedlu Wierzbowa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6 416 698,69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1 729 000,00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3 729 000,00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1.3.2.9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Budowa ulicy Lipowej- Poprawa infrastruktury drogowej.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797 847,00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750 000,00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Budowa ulicy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Siedmiodomki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1 103 558,00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1 050 000,00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43 364 178,00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593 438,00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4 439 440,00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6 837 961,00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12 070 839,00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2 040 000,00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540 000,00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Przebudowa i modernizacja przystani nad rzeką Pilicą wraz z zagospodarowaniem terenu * - Zapewnienie mieszkańcom miasta miejsc wypoczynku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4 080 000,00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1 080 000,00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Przebudowa odcinka ulic: Gminnej i Hubala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1 926 970,00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850 000,00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1 030 000,00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1 880 000,00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Przebudowa ulic Browarnej i  Ligi Morskiej i Rzecznej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515 345,00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Przebudowa ulicy Armii Krajowej-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542 804,00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206 900,00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Rekultywacja składowiska odpadów-  Ochrona środowiska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1 277 669,71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220 000,00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220 000,00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1.3.2.19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755 671,00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252 000,00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252 000,00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1.3.2.20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Pomoc finansowa dla Województwa Łódzkiego na zadanie: Rozbudowa drogi wojewódzkiej Nr 713 na odcinku przejścia przez Tomaszów Mazowiecki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53 669,14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16 670,74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16 670,74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Rozbudowa drogi gminnej nr 116671E w Tomaszowie Mazowieckim-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4 990 615,20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2 650 000,00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2 650 000,00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Rozbudowa ulicy Rudej 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73 730,96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Wykup nieruchomości do zasobów komunalnych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1 656 500,00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300 000,00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438 000,00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258 000,00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438 000,00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lastRenderedPageBreak/>
              <w:t>1.3.2.25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Wymiana ogrodzeń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304 890,00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173 000,00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126 400,00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299 400,00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./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ZDiUM</w:t>
            </w:r>
            <w:proofErr w:type="spellEnd"/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32 000,00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1 463 000,00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2 495 000,00</w:t>
            </w:r>
          </w:p>
        </w:tc>
      </w:tr>
      <w:tr w:rsidR="006149A8" w:rsidRPr="006149A8" w:rsidTr="006149A8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1.3.2.27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 xml:space="preserve">Urząd Miasta w Tomaszowie </w:t>
            </w:r>
            <w:proofErr w:type="spellStart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Maz</w:t>
            </w:r>
            <w:proofErr w:type="spellEnd"/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center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22 176,00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9A8" w:rsidRPr="006149A8" w:rsidRDefault="006149A8">
            <w:pPr>
              <w:jc w:val="right"/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</w:pPr>
            <w:r w:rsidRPr="006149A8">
              <w:rPr>
                <w:rFonts w:ascii="Arial Narrow" w:hAnsi="Arial Narrow" w:cs="Arial"/>
                <w:color w:val="000000" w:themeColor="text1"/>
                <w:sz w:val="14"/>
                <w:szCs w:val="14"/>
              </w:rPr>
              <w:t>10 000,00</w:t>
            </w:r>
          </w:p>
        </w:tc>
      </w:tr>
    </w:tbl>
    <w:p w:rsidR="003C2D10" w:rsidRDefault="003C2D10" w:rsidP="00AD61D7">
      <w:pPr>
        <w:jc w:val="center"/>
        <w:rPr>
          <w:b/>
        </w:rPr>
      </w:pPr>
    </w:p>
    <w:p w:rsidR="00AD61D7" w:rsidRPr="00364C88" w:rsidRDefault="00AD61D7" w:rsidP="003C2D10">
      <w:pPr>
        <w:rPr>
          <w:color w:val="FF0000"/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B77148" w:rsidRPr="00643F58" w:rsidRDefault="00B77148" w:rsidP="00B77148">
      <w:pPr>
        <w:jc w:val="center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lastRenderedPageBreak/>
        <w:t>Wieloletnia Prognoza Finansowa na lata 201</w:t>
      </w:r>
      <w:r w:rsidR="004A7685" w:rsidRPr="00643F58">
        <w:rPr>
          <w:b/>
          <w:sz w:val="22"/>
          <w:szCs w:val="22"/>
        </w:rPr>
        <w:t>7</w:t>
      </w:r>
      <w:r w:rsidR="003753EE" w:rsidRPr="00643F58">
        <w:rPr>
          <w:b/>
          <w:sz w:val="22"/>
          <w:szCs w:val="22"/>
        </w:rPr>
        <w:t>- 2030</w:t>
      </w:r>
    </w:p>
    <w:p w:rsidR="00B77148" w:rsidRPr="00643F58" w:rsidRDefault="00B77148" w:rsidP="00B77148">
      <w:pPr>
        <w:jc w:val="center"/>
        <w:rPr>
          <w:b/>
          <w:sz w:val="22"/>
          <w:szCs w:val="22"/>
        </w:rPr>
      </w:pPr>
    </w:p>
    <w:p w:rsidR="00B77148" w:rsidRPr="00643F58" w:rsidRDefault="00B77148" w:rsidP="00B77148">
      <w:pPr>
        <w:jc w:val="center"/>
        <w:rPr>
          <w:sz w:val="22"/>
          <w:szCs w:val="22"/>
        </w:rPr>
      </w:pPr>
      <w:r w:rsidRPr="00643F58">
        <w:rPr>
          <w:sz w:val="22"/>
          <w:szCs w:val="22"/>
        </w:rPr>
        <w:t>Objaśnienia do załącznika nr 1</w:t>
      </w:r>
    </w:p>
    <w:p w:rsidR="00B77148" w:rsidRPr="00643F58" w:rsidRDefault="00B77148" w:rsidP="00B77148">
      <w:pPr>
        <w:jc w:val="center"/>
        <w:rPr>
          <w:sz w:val="22"/>
          <w:szCs w:val="22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643F58">
        <w:rPr>
          <w:b/>
          <w:bCs/>
          <w:sz w:val="22"/>
          <w:szCs w:val="22"/>
          <w:lang w:val="en-US"/>
        </w:rPr>
        <w:t xml:space="preserve">Plan </w:t>
      </w:r>
      <w:r w:rsidR="003E4541" w:rsidRPr="00643F58">
        <w:rPr>
          <w:b/>
          <w:bCs/>
          <w:sz w:val="22"/>
          <w:szCs w:val="22"/>
        </w:rPr>
        <w:t>dochodów</w:t>
      </w:r>
      <w:r w:rsidR="003E4541" w:rsidRPr="00643F58">
        <w:rPr>
          <w:b/>
          <w:bCs/>
          <w:sz w:val="22"/>
          <w:szCs w:val="22"/>
          <w:lang w:val="en-US"/>
        </w:rPr>
        <w:t>.</w:t>
      </w:r>
    </w:p>
    <w:p w:rsidR="003E4541" w:rsidRPr="00643F58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W </w:t>
      </w:r>
      <w:r w:rsidRPr="00643F58">
        <w:rPr>
          <w:sz w:val="22"/>
          <w:szCs w:val="22"/>
        </w:rPr>
        <w:t>załączniku nr 1 Wieloletniej Prognozy Finansowej dokonano uaktualnienia planu dochodów zgodnie ze zmianami wprowadzonymi do budżetu miasta na 2016 rok</w:t>
      </w:r>
      <w:r w:rsidR="00DD257D" w:rsidRPr="00643F58">
        <w:rPr>
          <w:sz w:val="22"/>
          <w:szCs w:val="22"/>
        </w:rPr>
        <w:t xml:space="preserve"> z uwzględnieniem Zarządzenia Prezydenta Mia</w:t>
      </w:r>
      <w:r w:rsidR="00551DBA">
        <w:rPr>
          <w:sz w:val="22"/>
          <w:szCs w:val="22"/>
        </w:rPr>
        <w:t xml:space="preserve">sta Tomaszowa Mazowieckiego Nr </w:t>
      </w:r>
      <w:r w:rsidR="0036655D">
        <w:rPr>
          <w:sz w:val="22"/>
          <w:szCs w:val="22"/>
        </w:rPr>
        <w:t>496</w:t>
      </w:r>
      <w:r w:rsidR="00DD257D" w:rsidRPr="00643F58">
        <w:rPr>
          <w:sz w:val="22"/>
          <w:szCs w:val="22"/>
        </w:rPr>
        <w:t>/2016 z dnia 2</w:t>
      </w:r>
      <w:r w:rsidR="0036655D">
        <w:rPr>
          <w:sz w:val="22"/>
          <w:szCs w:val="22"/>
        </w:rPr>
        <w:t>9</w:t>
      </w:r>
      <w:r w:rsidR="00DD257D" w:rsidRPr="00643F58">
        <w:rPr>
          <w:sz w:val="22"/>
          <w:szCs w:val="22"/>
        </w:rPr>
        <w:t>.12.2016 r. w sprawie zmian w budżecie Miasta Tomaszowa Mazowieckiego na rok 2016 w zakresie dokonania przesunięć między rozdziałami i grupami paragrafów</w:t>
      </w:r>
      <w:r w:rsidR="004B6EA0">
        <w:rPr>
          <w:sz w:val="22"/>
          <w:szCs w:val="22"/>
        </w:rPr>
        <w:t xml:space="preserve"> oraz zmianami wprowadzonymi do budżetu miasta na 2017 rok.</w:t>
      </w:r>
    </w:p>
    <w:p w:rsidR="00864AA5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643F58" w:rsidRDefault="004B6EA0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6C603B" w:rsidRPr="00643F58">
        <w:rPr>
          <w:sz w:val="22"/>
          <w:szCs w:val="22"/>
        </w:rPr>
        <w:t>lan</w:t>
      </w:r>
      <w:r w:rsidR="00864AA5" w:rsidRPr="00643F58">
        <w:rPr>
          <w:sz w:val="22"/>
          <w:szCs w:val="22"/>
          <w:lang w:val="en-US"/>
        </w:rPr>
        <w:t xml:space="preserve"> </w:t>
      </w:r>
      <w:r w:rsidR="00864AA5" w:rsidRPr="00643F58">
        <w:rPr>
          <w:sz w:val="22"/>
          <w:szCs w:val="22"/>
        </w:rPr>
        <w:t>dochodów</w:t>
      </w:r>
      <w:r w:rsidR="00864AA5" w:rsidRPr="00643F58">
        <w:rPr>
          <w:sz w:val="22"/>
          <w:szCs w:val="22"/>
          <w:lang w:val="en-US"/>
        </w:rPr>
        <w:t xml:space="preserve"> ogó</w:t>
      </w:r>
      <w:r w:rsidR="00864AA5" w:rsidRPr="00643F58">
        <w:rPr>
          <w:sz w:val="22"/>
          <w:szCs w:val="22"/>
        </w:rPr>
        <w:t xml:space="preserve">łem </w:t>
      </w:r>
      <w:r w:rsidR="006C603B" w:rsidRPr="00643F58">
        <w:rPr>
          <w:sz w:val="22"/>
          <w:szCs w:val="22"/>
        </w:rPr>
        <w:t>w 2017 roku zmniejsza</w:t>
      </w:r>
      <w:r w:rsidR="00864AA5" w:rsidRPr="00643F58">
        <w:rPr>
          <w:sz w:val="22"/>
          <w:szCs w:val="22"/>
        </w:rPr>
        <w:t xml:space="preserve"> się o kwotę </w:t>
      </w:r>
      <w:r>
        <w:rPr>
          <w:sz w:val="22"/>
          <w:szCs w:val="22"/>
        </w:rPr>
        <w:t>18.355,74</w:t>
      </w:r>
      <w:r w:rsidR="00864AA5" w:rsidRPr="00643F58">
        <w:rPr>
          <w:sz w:val="22"/>
          <w:szCs w:val="22"/>
        </w:rPr>
        <w:t xml:space="preserve"> zł, tj. do kwoty 2</w:t>
      </w:r>
      <w:r w:rsidR="006C603B" w:rsidRPr="00643F58">
        <w:rPr>
          <w:sz w:val="22"/>
          <w:szCs w:val="22"/>
        </w:rPr>
        <w:t>70.5</w:t>
      </w:r>
      <w:r>
        <w:rPr>
          <w:sz w:val="22"/>
          <w:szCs w:val="22"/>
        </w:rPr>
        <w:t>42.673,80</w:t>
      </w:r>
      <w:r w:rsidR="00864AA5" w:rsidRPr="00643F58">
        <w:rPr>
          <w:sz w:val="22"/>
          <w:szCs w:val="22"/>
        </w:rPr>
        <w:t xml:space="preserve"> zł w tym:</w:t>
      </w:r>
    </w:p>
    <w:p w:rsidR="00864AA5" w:rsidRPr="00EF0CEF" w:rsidRDefault="00864AA5" w:rsidP="00EF0CE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F0CEF">
        <w:rPr>
          <w:sz w:val="22"/>
          <w:szCs w:val="22"/>
          <w:lang w:val="en-US"/>
        </w:rPr>
        <w:t xml:space="preserve">plan </w:t>
      </w:r>
      <w:r w:rsidRPr="00EF0CEF">
        <w:rPr>
          <w:sz w:val="22"/>
          <w:szCs w:val="22"/>
        </w:rPr>
        <w:t>dochodów</w:t>
      </w:r>
      <w:r w:rsidRPr="00EF0CEF">
        <w:rPr>
          <w:sz w:val="22"/>
          <w:szCs w:val="22"/>
          <w:lang w:val="en-US"/>
        </w:rPr>
        <w:t xml:space="preserve"> bie</w:t>
      </w:r>
      <w:r w:rsidRPr="00EF0CEF">
        <w:rPr>
          <w:sz w:val="22"/>
          <w:szCs w:val="22"/>
        </w:rPr>
        <w:t>żących z</w:t>
      </w:r>
      <w:r w:rsidR="00EF0CEF" w:rsidRPr="00EF0CEF">
        <w:rPr>
          <w:sz w:val="22"/>
          <w:szCs w:val="22"/>
        </w:rPr>
        <w:t>mniejsza</w:t>
      </w:r>
      <w:r w:rsidRPr="00EF0CEF">
        <w:rPr>
          <w:sz w:val="22"/>
          <w:szCs w:val="22"/>
        </w:rPr>
        <w:t xml:space="preserve"> się o kwotę </w:t>
      </w:r>
      <w:r w:rsidR="00EF0CEF" w:rsidRPr="00EF0CEF">
        <w:rPr>
          <w:sz w:val="22"/>
          <w:szCs w:val="22"/>
        </w:rPr>
        <w:t>18.355,74</w:t>
      </w:r>
      <w:r w:rsidR="00B754EF">
        <w:rPr>
          <w:sz w:val="22"/>
          <w:szCs w:val="22"/>
        </w:rPr>
        <w:t xml:space="preserve"> zł z tytułu rekompensaty za świadczone usługi przewozowe wynikające z porozumień zawartych z ościennymi gminami,</w:t>
      </w:r>
    </w:p>
    <w:p w:rsidR="00EF0CEF" w:rsidRPr="00EF0CEF" w:rsidRDefault="00864AA5" w:rsidP="00EF0CE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F0CEF">
        <w:rPr>
          <w:sz w:val="22"/>
          <w:szCs w:val="22"/>
          <w:lang w:val="en-US"/>
        </w:rPr>
        <w:t>plan dochodów maj</w:t>
      </w:r>
      <w:r w:rsidRPr="00EF0CEF">
        <w:rPr>
          <w:sz w:val="22"/>
          <w:szCs w:val="22"/>
        </w:rPr>
        <w:t xml:space="preserve">ątkowych </w:t>
      </w:r>
      <w:r w:rsidR="00EF0CEF" w:rsidRPr="00EF0CEF">
        <w:rPr>
          <w:sz w:val="22"/>
          <w:szCs w:val="22"/>
        </w:rPr>
        <w:t>nie ulega zmianie.</w:t>
      </w:r>
    </w:p>
    <w:p w:rsidR="00EF0CEF" w:rsidRDefault="00EF0CEF" w:rsidP="00EF0CE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643F58">
        <w:rPr>
          <w:b/>
          <w:bCs/>
          <w:sz w:val="22"/>
          <w:szCs w:val="22"/>
          <w:lang w:val="en-US"/>
        </w:rPr>
        <w:t xml:space="preserve">Plan </w:t>
      </w:r>
      <w:r w:rsidRPr="00643F58">
        <w:rPr>
          <w:b/>
          <w:bCs/>
          <w:sz w:val="22"/>
          <w:szCs w:val="22"/>
        </w:rPr>
        <w:t>wydatk</w:t>
      </w:r>
      <w:r w:rsidR="00B52FC4" w:rsidRPr="00643F58">
        <w:rPr>
          <w:b/>
          <w:bCs/>
          <w:sz w:val="22"/>
          <w:szCs w:val="22"/>
        </w:rPr>
        <w:t>ó</w:t>
      </w:r>
      <w:r w:rsidRPr="00643F58">
        <w:rPr>
          <w:b/>
          <w:bCs/>
          <w:sz w:val="22"/>
          <w:szCs w:val="22"/>
        </w:rPr>
        <w:t>w</w:t>
      </w:r>
      <w:r w:rsidRPr="00643F58">
        <w:rPr>
          <w:sz w:val="22"/>
          <w:szCs w:val="22"/>
          <w:lang w:val="en-US"/>
        </w:rPr>
        <w:t>.</w:t>
      </w: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</w:t>
      </w:r>
      <w:r w:rsidRPr="00643F58">
        <w:rPr>
          <w:sz w:val="22"/>
          <w:szCs w:val="22"/>
        </w:rPr>
        <w:t xml:space="preserve">ogółem </w:t>
      </w:r>
      <w:r w:rsidR="00223232" w:rsidRPr="00643F58">
        <w:rPr>
          <w:sz w:val="22"/>
          <w:szCs w:val="22"/>
        </w:rPr>
        <w:t xml:space="preserve">w 2017 roku </w:t>
      </w:r>
      <w:r w:rsidRPr="00643F58">
        <w:rPr>
          <w:sz w:val="22"/>
          <w:szCs w:val="22"/>
        </w:rPr>
        <w:t xml:space="preserve">zwiększa się o kwotę </w:t>
      </w:r>
      <w:r w:rsidR="00A95B12">
        <w:rPr>
          <w:sz w:val="22"/>
          <w:szCs w:val="22"/>
        </w:rPr>
        <w:t>577,97</w:t>
      </w:r>
      <w:r w:rsidR="00884DFF" w:rsidRPr="00643F58">
        <w:rPr>
          <w:sz w:val="22"/>
          <w:szCs w:val="22"/>
        </w:rPr>
        <w:t xml:space="preserve"> </w:t>
      </w:r>
      <w:r w:rsidRPr="00643F58">
        <w:rPr>
          <w:sz w:val="22"/>
          <w:szCs w:val="22"/>
        </w:rPr>
        <w:t>zł, tj</w:t>
      </w:r>
      <w:r w:rsidR="00223232" w:rsidRPr="00643F58">
        <w:rPr>
          <w:sz w:val="22"/>
          <w:szCs w:val="22"/>
        </w:rPr>
        <w:t>.</w:t>
      </w:r>
      <w:r w:rsidRPr="00643F58">
        <w:rPr>
          <w:sz w:val="22"/>
          <w:szCs w:val="22"/>
        </w:rPr>
        <w:t xml:space="preserve"> do kwoty </w:t>
      </w:r>
      <w:r w:rsidR="00884DFF" w:rsidRPr="00643F58">
        <w:rPr>
          <w:sz w:val="22"/>
          <w:szCs w:val="22"/>
        </w:rPr>
        <w:t>2</w:t>
      </w:r>
      <w:r w:rsidR="00395563">
        <w:rPr>
          <w:sz w:val="22"/>
          <w:szCs w:val="22"/>
        </w:rPr>
        <w:t>99.08</w:t>
      </w:r>
      <w:r w:rsidR="00A95B12">
        <w:rPr>
          <w:sz w:val="22"/>
          <w:szCs w:val="22"/>
        </w:rPr>
        <w:t>5.409,76</w:t>
      </w:r>
      <w:r w:rsidR="00884DFF" w:rsidRPr="00643F58">
        <w:rPr>
          <w:sz w:val="22"/>
          <w:szCs w:val="22"/>
        </w:rPr>
        <w:t xml:space="preserve"> </w:t>
      </w:r>
      <w:r w:rsidRPr="00643F58">
        <w:rPr>
          <w:sz w:val="22"/>
          <w:szCs w:val="22"/>
        </w:rPr>
        <w:t>zł w tym:</w:t>
      </w:r>
    </w:p>
    <w:p w:rsidR="00864AA5" w:rsidRPr="00643F58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bie</w:t>
      </w:r>
      <w:r w:rsidR="00B52FC4" w:rsidRPr="00643F58">
        <w:rPr>
          <w:sz w:val="22"/>
          <w:szCs w:val="22"/>
        </w:rPr>
        <w:t>ż</w:t>
      </w:r>
      <w:r w:rsidR="001B3B8D" w:rsidRPr="00643F58">
        <w:rPr>
          <w:sz w:val="22"/>
          <w:szCs w:val="22"/>
        </w:rPr>
        <w:t>ą</w:t>
      </w:r>
      <w:r w:rsidRPr="00643F58">
        <w:rPr>
          <w:sz w:val="22"/>
          <w:szCs w:val="22"/>
        </w:rPr>
        <w:t>cych z</w:t>
      </w:r>
      <w:r w:rsidR="0059111B" w:rsidRPr="00643F58">
        <w:rPr>
          <w:sz w:val="22"/>
          <w:szCs w:val="22"/>
        </w:rPr>
        <w:t>mniejsza</w:t>
      </w:r>
      <w:r w:rsidRPr="00643F58">
        <w:rPr>
          <w:sz w:val="22"/>
          <w:szCs w:val="22"/>
        </w:rPr>
        <w:t xml:space="preserve"> się o kwotę </w:t>
      </w:r>
      <w:r w:rsidR="00A95B12">
        <w:rPr>
          <w:sz w:val="22"/>
          <w:szCs w:val="22"/>
        </w:rPr>
        <w:t>9.422,03</w:t>
      </w:r>
      <w:r w:rsidRPr="00643F58">
        <w:rPr>
          <w:sz w:val="22"/>
          <w:szCs w:val="22"/>
        </w:rPr>
        <w:t xml:space="preserve"> zł,</w:t>
      </w:r>
    </w:p>
    <w:p w:rsidR="00864AA5" w:rsidRPr="00643F58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</w:t>
      </w:r>
      <w:r w:rsidR="00B52FC4" w:rsidRPr="00643F58">
        <w:rPr>
          <w:sz w:val="22"/>
          <w:szCs w:val="22"/>
        </w:rPr>
        <w:t>k</w:t>
      </w:r>
      <w:r w:rsidRPr="00643F58">
        <w:rPr>
          <w:sz w:val="22"/>
          <w:szCs w:val="22"/>
        </w:rPr>
        <w:t>ów</w:t>
      </w:r>
      <w:r w:rsidRPr="00643F58">
        <w:rPr>
          <w:sz w:val="22"/>
          <w:szCs w:val="22"/>
          <w:lang w:val="en-US"/>
        </w:rPr>
        <w:t xml:space="preserve"> maj</w:t>
      </w:r>
      <w:r w:rsidR="00B52FC4" w:rsidRPr="00643F58">
        <w:rPr>
          <w:sz w:val="22"/>
          <w:szCs w:val="22"/>
          <w:lang w:val="en-US"/>
        </w:rPr>
        <w:t>ą</w:t>
      </w:r>
      <w:r w:rsidRPr="00643F58">
        <w:rPr>
          <w:sz w:val="22"/>
          <w:szCs w:val="22"/>
        </w:rPr>
        <w:t>tkowych z</w:t>
      </w:r>
      <w:r w:rsidR="001B3B8D" w:rsidRPr="00643F58">
        <w:rPr>
          <w:sz w:val="22"/>
          <w:szCs w:val="22"/>
        </w:rPr>
        <w:t>większ</w:t>
      </w:r>
      <w:r w:rsidRPr="00643F58">
        <w:rPr>
          <w:sz w:val="22"/>
          <w:szCs w:val="22"/>
        </w:rPr>
        <w:t xml:space="preserve">a się o kwotę </w:t>
      </w:r>
      <w:r w:rsidR="001B3B8D" w:rsidRPr="00643F58">
        <w:rPr>
          <w:sz w:val="22"/>
          <w:szCs w:val="22"/>
        </w:rPr>
        <w:t>1</w:t>
      </w:r>
      <w:r w:rsidR="00A95B12">
        <w:rPr>
          <w:sz w:val="22"/>
          <w:szCs w:val="22"/>
        </w:rPr>
        <w:t>0.000</w:t>
      </w:r>
      <w:r w:rsidR="001B3B8D" w:rsidRPr="00643F58">
        <w:rPr>
          <w:sz w:val="22"/>
          <w:szCs w:val="22"/>
        </w:rPr>
        <w:t xml:space="preserve">,00 </w:t>
      </w:r>
      <w:r w:rsidRPr="00643F58">
        <w:rPr>
          <w:sz w:val="22"/>
          <w:szCs w:val="22"/>
        </w:rPr>
        <w:t>zł.</w:t>
      </w:r>
    </w:p>
    <w:p w:rsidR="00864AA5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B754EF" w:rsidRDefault="00B754EF" w:rsidP="00864AA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Zwiększa się plan wydatków o kwotę 577,97 zł dla projektu pn. „Integracja” oraz przesuwa się kwotę 10.000,00 zł z wydatków bieżących do wydatków majątkowych z przeznaczeniem na „Rozbudowę monitoringu wizyjnego obiektów Urzędu Miasta”. Zadanie wprowadza się do przedsięwzięć.</w:t>
      </w:r>
    </w:p>
    <w:p w:rsidR="00B754EF" w:rsidRDefault="00B754EF" w:rsidP="00864AA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350F37" w:rsidRPr="00350F37" w:rsidRDefault="00350F37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350F37">
        <w:rPr>
          <w:b/>
          <w:color w:val="000000" w:themeColor="text1"/>
          <w:sz w:val="22"/>
          <w:szCs w:val="22"/>
        </w:rPr>
        <w:t>Wydatki z tytułu poręczeń i gwarancji</w:t>
      </w:r>
      <w:r>
        <w:rPr>
          <w:b/>
          <w:color w:val="000000" w:themeColor="text1"/>
          <w:sz w:val="22"/>
          <w:szCs w:val="22"/>
        </w:rPr>
        <w:t>.</w:t>
      </w:r>
    </w:p>
    <w:p w:rsidR="00350F37" w:rsidRDefault="00350F37" w:rsidP="00864AA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EF0CEF" w:rsidRPr="00643F58" w:rsidRDefault="00350F37" w:rsidP="00EF0CE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EF0CEF" w:rsidRPr="00643F58">
        <w:rPr>
          <w:sz w:val="22"/>
          <w:szCs w:val="22"/>
        </w:rPr>
        <w:t xml:space="preserve"> związku z planowanym przez Miejski Zakład Komunikacyjny Spółkę z o.o. przystąpieniem do realizacji projektu inwestycyjnego pn. „Niskoemisyjne autobusy hybrydowe wraz z zapleczem technicznym do ich obsługi, elementami nowoczesnego systemu transportu zbioro</w:t>
      </w:r>
      <w:r w:rsidR="00DB3BCE">
        <w:rPr>
          <w:sz w:val="22"/>
          <w:szCs w:val="22"/>
        </w:rPr>
        <w:t xml:space="preserve">wego w Tomaszowie Mazowieckim” finansowanego w części kredytem bankowym oraz </w:t>
      </w:r>
      <w:r w:rsidR="0022217F">
        <w:rPr>
          <w:sz w:val="22"/>
          <w:szCs w:val="22"/>
        </w:rPr>
        <w:t xml:space="preserve">w związku z </w:t>
      </w:r>
      <w:r w:rsidR="00DB3BCE">
        <w:rPr>
          <w:sz w:val="22"/>
          <w:szCs w:val="22"/>
        </w:rPr>
        <w:t xml:space="preserve">pismem Spółki skierowanym do Prezydenta Miasta o poręczenie kredytu inwestycyjnego, w latach 2019 – 2031 zaplanowano wydatki bieżące z tytułu poręczenia: w 2019 roku do kwoty 625.384,00 zł, w latach 2020-2030 – 1.250.767,00 zł rocznie , w 2031 roku – do kwoty 625.379,00 zł. Łączna maksymalna kwota planowanego poręczenia wynosi 15.009.200,00 zł.  </w:t>
      </w:r>
    </w:p>
    <w:p w:rsidR="00EF30EE" w:rsidRPr="00643F58" w:rsidRDefault="00EF30EE" w:rsidP="009D07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Wynik budżetu.</w:t>
      </w: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wyniku wprowadzonych zmian w 201</w:t>
      </w:r>
      <w:r w:rsidR="00EF30EE" w:rsidRPr="00643F58">
        <w:rPr>
          <w:sz w:val="22"/>
          <w:szCs w:val="22"/>
        </w:rPr>
        <w:t>7</w:t>
      </w:r>
      <w:r w:rsidRPr="00643F58">
        <w:rPr>
          <w:sz w:val="22"/>
          <w:szCs w:val="22"/>
        </w:rPr>
        <w:t xml:space="preserve"> roku z</w:t>
      </w:r>
      <w:r w:rsidR="00EF30EE" w:rsidRPr="00643F58">
        <w:rPr>
          <w:sz w:val="22"/>
          <w:szCs w:val="22"/>
        </w:rPr>
        <w:t>większa</w:t>
      </w:r>
      <w:r w:rsidRPr="00643F58">
        <w:rPr>
          <w:sz w:val="22"/>
          <w:szCs w:val="22"/>
        </w:rPr>
        <w:t xml:space="preserve"> się </w:t>
      </w:r>
      <w:r w:rsidRPr="00643F58">
        <w:rPr>
          <w:b/>
          <w:bCs/>
          <w:sz w:val="22"/>
          <w:szCs w:val="22"/>
        </w:rPr>
        <w:t xml:space="preserve">deficyt budżetu </w:t>
      </w:r>
      <w:r w:rsidRPr="00643F58">
        <w:rPr>
          <w:sz w:val="22"/>
          <w:szCs w:val="22"/>
        </w:rPr>
        <w:t xml:space="preserve">o kwotę </w:t>
      </w:r>
      <w:r w:rsidR="0062745E">
        <w:rPr>
          <w:b/>
          <w:sz w:val="22"/>
          <w:szCs w:val="22"/>
        </w:rPr>
        <w:t>18.933,71</w:t>
      </w:r>
      <w:r w:rsidR="00EF30EE" w:rsidRPr="00643F58">
        <w:rPr>
          <w:b/>
          <w:sz w:val="22"/>
          <w:szCs w:val="22"/>
        </w:rPr>
        <w:t xml:space="preserve"> </w:t>
      </w:r>
      <w:r w:rsidRPr="00643F58">
        <w:rPr>
          <w:b/>
          <w:bCs/>
          <w:sz w:val="22"/>
          <w:szCs w:val="22"/>
        </w:rPr>
        <w:t xml:space="preserve">zł </w:t>
      </w:r>
      <w:r w:rsidRPr="00643F58">
        <w:rPr>
          <w:sz w:val="22"/>
          <w:szCs w:val="22"/>
        </w:rPr>
        <w:t xml:space="preserve">tj. do kwoty </w:t>
      </w:r>
      <w:r w:rsidR="00EF30EE" w:rsidRPr="00643F58">
        <w:rPr>
          <w:b/>
          <w:sz w:val="22"/>
          <w:szCs w:val="22"/>
        </w:rPr>
        <w:t>28.5</w:t>
      </w:r>
      <w:r w:rsidR="0062745E">
        <w:rPr>
          <w:b/>
          <w:sz w:val="22"/>
          <w:szCs w:val="22"/>
        </w:rPr>
        <w:t>4</w:t>
      </w:r>
      <w:r w:rsidR="00EF30EE" w:rsidRPr="00643F58">
        <w:rPr>
          <w:b/>
          <w:sz w:val="22"/>
          <w:szCs w:val="22"/>
        </w:rPr>
        <w:t>2.</w:t>
      </w:r>
      <w:r w:rsidR="0062745E">
        <w:rPr>
          <w:b/>
          <w:sz w:val="22"/>
          <w:szCs w:val="22"/>
        </w:rPr>
        <w:t>735,96</w:t>
      </w:r>
      <w:r w:rsidR="00466849" w:rsidRPr="00643F58">
        <w:rPr>
          <w:b/>
          <w:sz w:val="22"/>
          <w:szCs w:val="22"/>
        </w:rPr>
        <w:t xml:space="preserve"> </w:t>
      </w:r>
      <w:r w:rsidRPr="00643F58">
        <w:rPr>
          <w:b/>
          <w:bCs/>
          <w:sz w:val="22"/>
          <w:szCs w:val="22"/>
        </w:rPr>
        <w:t xml:space="preserve">zł. </w:t>
      </w:r>
      <w:r w:rsidRPr="00643F58">
        <w:rPr>
          <w:sz w:val="22"/>
          <w:szCs w:val="22"/>
        </w:rPr>
        <w:t xml:space="preserve">Deficyt zostanie pokryty wolnymi środkami w wysokości </w:t>
      </w:r>
      <w:r w:rsidR="00ED10BE" w:rsidRPr="00643F58">
        <w:rPr>
          <w:sz w:val="22"/>
          <w:szCs w:val="22"/>
        </w:rPr>
        <w:t>4.</w:t>
      </w:r>
      <w:r w:rsidR="0062745E">
        <w:rPr>
          <w:sz w:val="22"/>
          <w:szCs w:val="22"/>
        </w:rPr>
        <w:t>468.499,96</w:t>
      </w:r>
      <w:r w:rsidRPr="00643F58">
        <w:rPr>
          <w:sz w:val="22"/>
          <w:szCs w:val="22"/>
        </w:rPr>
        <w:t xml:space="preserve"> zł oraz kredytem bankowym w wysokości </w:t>
      </w:r>
      <w:r w:rsidR="00ED10BE" w:rsidRPr="00643F58">
        <w:rPr>
          <w:sz w:val="22"/>
          <w:szCs w:val="22"/>
        </w:rPr>
        <w:t>24.074.236,00</w:t>
      </w:r>
      <w:r w:rsidRPr="00643F58">
        <w:rPr>
          <w:sz w:val="22"/>
          <w:szCs w:val="22"/>
        </w:rPr>
        <w:t xml:space="preserve"> zł.</w:t>
      </w: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Zadłużenie i rozchody budżetu.</w:t>
      </w: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C5592" w:rsidRPr="00643F58" w:rsidRDefault="0022217F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 ulega z</w:t>
      </w:r>
      <w:r w:rsidR="00CC5592" w:rsidRPr="00643F58">
        <w:rPr>
          <w:sz w:val="22"/>
          <w:szCs w:val="22"/>
        </w:rPr>
        <w:t xml:space="preserve">mianie </w:t>
      </w:r>
      <w:r w:rsidR="00ED10BE" w:rsidRPr="00643F58">
        <w:rPr>
          <w:sz w:val="22"/>
          <w:szCs w:val="22"/>
        </w:rPr>
        <w:t>planowany do zaciągnięcia w 2017</w:t>
      </w:r>
      <w:r w:rsidR="00CC5592" w:rsidRPr="00643F58">
        <w:rPr>
          <w:sz w:val="22"/>
          <w:szCs w:val="22"/>
        </w:rPr>
        <w:t xml:space="preserve"> roku kredyt bankowy i wynosi </w:t>
      </w:r>
      <w:r w:rsidR="00ED10BE" w:rsidRPr="00643F58">
        <w:rPr>
          <w:sz w:val="22"/>
          <w:szCs w:val="22"/>
        </w:rPr>
        <w:t>34.000.000</w:t>
      </w:r>
      <w:r w:rsidR="00CC5592" w:rsidRPr="00643F58">
        <w:rPr>
          <w:sz w:val="22"/>
          <w:szCs w:val="22"/>
        </w:rPr>
        <w:t xml:space="preserve">,00 zł. Kredyt spłacany będzie w latach 2019-2030. </w:t>
      </w:r>
    </w:p>
    <w:p w:rsidR="00CC5592" w:rsidRPr="00643F58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43F58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Planowany poziom zadłużenia na koniec 201</w:t>
      </w:r>
      <w:r w:rsidR="00ED10BE" w:rsidRPr="00643F58">
        <w:rPr>
          <w:sz w:val="22"/>
          <w:szCs w:val="22"/>
        </w:rPr>
        <w:t>7</w:t>
      </w:r>
      <w:r w:rsidRPr="00643F58">
        <w:rPr>
          <w:sz w:val="22"/>
          <w:szCs w:val="22"/>
        </w:rPr>
        <w:t xml:space="preserve"> roku </w:t>
      </w:r>
      <w:r w:rsidR="0022217F">
        <w:rPr>
          <w:sz w:val="22"/>
          <w:szCs w:val="22"/>
        </w:rPr>
        <w:t xml:space="preserve"> nie ulega zmianie i wynosi </w:t>
      </w:r>
      <w:r w:rsidR="00ED10BE" w:rsidRPr="00643F58">
        <w:rPr>
          <w:sz w:val="22"/>
          <w:szCs w:val="22"/>
        </w:rPr>
        <w:t xml:space="preserve">98.361.175,22 </w:t>
      </w:r>
      <w:r w:rsidRPr="00643F58">
        <w:rPr>
          <w:sz w:val="22"/>
          <w:szCs w:val="22"/>
        </w:rPr>
        <w:t>zł.</w:t>
      </w:r>
    </w:p>
    <w:p w:rsidR="004A7685" w:rsidRPr="00643F58" w:rsidRDefault="004A768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A7685" w:rsidRPr="00643F58" w:rsidRDefault="001434E1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Wskaźnik planowanego zadłużenia na koniec 2017 roku w stosunku do dochodów planowanych na 2017 rok wynosi – 36,3</w:t>
      </w:r>
      <w:r w:rsidR="0022217F">
        <w:rPr>
          <w:sz w:val="22"/>
          <w:szCs w:val="22"/>
        </w:rPr>
        <w:t>6</w:t>
      </w:r>
      <w:r w:rsidRPr="00643F58">
        <w:rPr>
          <w:sz w:val="22"/>
          <w:szCs w:val="22"/>
        </w:rPr>
        <w:t xml:space="preserve"> %.</w:t>
      </w:r>
    </w:p>
    <w:p w:rsidR="00CC5592" w:rsidRPr="00643F58" w:rsidRDefault="00CC5592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92C60" w:rsidRPr="00643F58" w:rsidRDefault="001772A6" w:rsidP="00A92C60">
      <w:pPr>
        <w:spacing w:line="360" w:lineRule="auto"/>
        <w:jc w:val="center"/>
        <w:rPr>
          <w:sz w:val="22"/>
          <w:szCs w:val="22"/>
        </w:rPr>
      </w:pPr>
      <w:r w:rsidRPr="00643F58">
        <w:rPr>
          <w:b/>
          <w:sz w:val="22"/>
          <w:szCs w:val="22"/>
        </w:rPr>
        <w:lastRenderedPageBreak/>
        <w:t>Wy</w:t>
      </w:r>
      <w:r w:rsidR="00A92C60" w:rsidRPr="00643F58">
        <w:rPr>
          <w:b/>
          <w:sz w:val="22"/>
          <w:szCs w:val="22"/>
        </w:rPr>
        <w:t>kaz przedsięwzięć do Wieloletniej Prognozy Finansowej na lata 2</w:t>
      </w:r>
      <w:r w:rsidR="00DE6E00" w:rsidRPr="00643F58">
        <w:rPr>
          <w:b/>
          <w:sz w:val="22"/>
          <w:szCs w:val="22"/>
        </w:rPr>
        <w:t>0</w:t>
      </w:r>
      <w:r w:rsidR="00A92C60" w:rsidRPr="00643F58">
        <w:rPr>
          <w:b/>
          <w:sz w:val="22"/>
          <w:szCs w:val="22"/>
        </w:rPr>
        <w:t>1</w:t>
      </w:r>
      <w:r w:rsidRPr="00643F58">
        <w:rPr>
          <w:b/>
          <w:sz w:val="22"/>
          <w:szCs w:val="22"/>
        </w:rPr>
        <w:t>7</w:t>
      </w:r>
      <w:r w:rsidR="00A92C60" w:rsidRPr="00643F58">
        <w:rPr>
          <w:b/>
          <w:sz w:val="22"/>
          <w:szCs w:val="22"/>
        </w:rPr>
        <w:t>-202</w:t>
      </w:r>
      <w:r w:rsidR="009F3D72" w:rsidRPr="00643F58">
        <w:rPr>
          <w:b/>
          <w:sz w:val="22"/>
          <w:szCs w:val="22"/>
        </w:rPr>
        <w:t>8</w:t>
      </w:r>
    </w:p>
    <w:p w:rsidR="00B40C96" w:rsidRPr="00643F58" w:rsidRDefault="00A92C60" w:rsidP="00A92C60">
      <w:pPr>
        <w:spacing w:line="360" w:lineRule="auto"/>
        <w:jc w:val="center"/>
        <w:rPr>
          <w:sz w:val="22"/>
          <w:szCs w:val="22"/>
        </w:rPr>
      </w:pPr>
      <w:r w:rsidRPr="00643F58">
        <w:rPr>
          <w:sz w:val="22"/>
          <w:szCs w:val="22"/>
        </w:rPr>
        <w:t>Objaśnienia do załącznika Nr 2</w:t>
      </w:r>
    </w:p>
    <w:p w:rsidR="008E7A58" w:rsidRPr="00643F58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Pr="00643F58" w:rsidRDefault="00B521CE" w:rsidP="006C5BB9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>U.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>Nr 157, poz.1240,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 xml:space="preserve">z </w:t>
      </w:r>
      <w:proofErr w:type="spellStart"/>
      <w:r w:rsidRPr="00643F58">
        <w:rPr>
          <w:b/>
          <w:sz w:val="22"/>
          <w:szCs w:val="22"/>
        </w:rPr>
        <w:t>późn</w:t>
      </w:r>
      <w:proofErr w:type="spellEnd"/>
      <w:r w:rsidRPr="00643F58">
        <w:rPr>
          <w:b/>
          <w:sz w:val="22"/>
          <w:szCs w:val="22"/>
        </w:rPr>
        <w:t>.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>zm.).</w:t>
      </w:r>
    </w:p>
    <w:p w:rsidR="00B521CE" w:rsidRPr="00643F58" w:rsidRDefault="00B521CE" w:rsidP="00B521CE">
      <w:pPr>
        <w:jc w:val="both"/>
        <w:rPr>
          <w:b/>
          <w:sz w:val="22"/>
          <w:szCs w:val="22"/>
        </w:rPr>
      </w:pPr>
    </w:p>
    <w:p w:rsidR="000A15EE" w:rsidRPr="00643F58" w:rsidRDefault="000A15EE" w:rsidP="000A15EE">
      <w:pPr>
        <w:pStyle w:val="Akapitzlist"/>
        <w:numPr>
          <w:ilvl w:val="2"/>
          <w:numId w:val="2"/>
        </w:num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Wydatki bieżące.</w:t>
      </w:r>
    </w:p>
    <w:p w:rsidR="000A15EE" w:rsidRPr="00643F58" w:rsidRDefault="000A15EE" w:rsidP="000A15EE">
      <w:pPr>
        <w:jc w:val="both"/>
        <w:rPr>
          <w:b/>
          <w:bCs/>
          <w:sz w:val="22"/>
          <w:szCs w:val="22"/>
        </w:rPr>
      </w:pPr>
    </w:p>
    <w:p w:rsidR="000A15EE" w:rsidRPr="00643F58" w:rsidRDefault="007A5106" w:rsidP="000A15EE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1.1.1.</w:t>
      </w:r>
      <w:r w:rsidR="00643E58" w:rsidRPr="00643F58">
        <w:rPr>
          <w:b/>
          <w:bCs/>
          <w:sz w:val="22"/>
          <w:szCs w:val="22"/>
        </w:rPr>
        <w:t>2</w:t>
      </w:r>
      <w:r w:rsidRPr="00643F58">
        <w:rPr>
          <w:b/>
          <w:bCs/>
          <w:sz w:val="22"/>
          <w:szCs w:val="22"/>
        </w:rPr>
        <w:t>. Projekt "Integracja".</w:t>
      </w:r>
    </w:p>
    <w:p w:rsidR="009F3D72" w:rsidRPr="00643F58" w:rsidRDefault="00643E58" w:rsidP="009F3D72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Z</w:t>
      </w:r>
      <w:r w:rsidR="009F3D72" w:rsidRPr="00643F58">
        <w:rPr>
          <w:bCs/>
          <w:sz w:val="22"/>
          <w:szCs w:val="22"/>
        </w:rPr>
        <w:t xml:space="preserve">większa się </w:t>
      </w:r>
      <w:r w:rsidRPr="00643F58">
        <w:rPr>
          <w:bCs/>
          <w:sz w:val="22"/>
          <w:szCs w:val="22"/>
        </w:rPr>
        <w:t xml:space="preserve">limit wydatków </w:t>
      </w:r>
      <w:r w:rsidR="009F3D72" w:rsidRPr="00643F58">
        <w:rPr>
          <w:bCs/>
          <w:sz w:val="22"/>
          <w:szCs w:val="22"/>
        </w:rPr>
        <w:t xml:space="preserve">na rok 2017 o kwotę </w:t>
      </w:r>
      <w:r w:rsidR="00AA3753">
        <w:rPr>
          <w:bCs/>
          <w:sz w:val="22"/>
          <w:szCs w:val="22"/>
        </w:rPr>
        <w:t>577,97</w:t>
      </w:r>
      <w:r w:rsidR="009F3D72" w:rsidRPr="00643F58">
        <w:rPr>
          <w:bCs/>
          <w:sz w:val="22"/>
          <w:szCs w:val="22"/>
        </w:rPr>
        <w:t xml:space="preserve"> zł. </w:t>
      </w:r>
      <w:r w:rsidRPr="00643F58">
        <w:rPr>
          <w:bCs/>
          <w:sz w:val="22"/>
          <w:szCs w:val="22"/>
        </w:rPr>
        <w:t>Limit zobowiązań po zmianie wynosi 18</w:t>
      </w:r>
      <w:r w:rsidR="00AA3753">
        <w:rPr>
          <w:bCs/>
          <w:sz w:val="22"/>
          <w:szCs w:val="22"/>
        </w:rPr>
        <w:t>3.150,57</w:t>
      </w:r>
      <w:r w:rsidRPr="00643F58">
        <w:rPr>
          <w:bCs/>
          <w:sz w:val="22"/>
          <w:szCs w:val="22"/>
        </w:rPr>
        <w:t xml:space="preserve"> zł. Ł</w:t>
      </w:r>
      <w:r w:rsidR="009F3D72" w:rsidRPr="00643F58">
        <w:rPr>
          <w:bCs/>
          <w:sz w:val="22"/>
          <w:szCs w:val="22"/>
        </w:rPr>
        <w:t xml:space="preserve">ączne nakłady finansowe </w:t>
      </w:r>
      <w:r w:rsidR="00AA3753">
        <w:rPr>
          <w:bCs/>
          <w:sz w:val="22"/>
          <w:szCs w:val="22"/>
        </w:rPr>
        <w:t xml:space="preserve">nie ulegają zmianie i </w:t>
      </w:r>
      <w:r w:rsidR="00EC4834" w:rsidRPr="00643F58">
        <w:rPr>
          <w:bCs/>
          <w:sz w:val="22"/>
          <w:szCs w:val="22"/>
        </w:rPr>
        <w:t xml:space="preserve"> wynoszą 658.543,23 zł</w:t>
      </w:r>
      <w:r w:rsidR="009F3D72" w:rsidRPr="00643F58">
        <w:rPr>
          <w:bCs/>
          <w:sz w:val="22"/>
          <w:szCs w:val="22"/>
        </w:rPr>
        <w:t>.</w:t>
      </w:r>
    </w:p>
    <w:p w:rsidR="000A15EE" w:rsidRPr="00643F58" w:rsidRDefault="000A15EE" w:rsidP="00B521CE">
      <w:pPr>
        <w:jc w:val="both"/>
        <w:rPr>
          <w:b/>
          <w:sz w:val="22"/>
          <w:szCs w:val="22"/>
        </w:rPr>
      </w:pPr>
    </w:p>
    <w:p w:rsidR="00B521CE" w:rsidRPr="00643F58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 xml:space="preserve">1.3. </w:t>
      </w:r>
      <w:r w:rsidR="00B521CE" w:rsidRPr="00643F58">
        <w:rPr>
          <w:b/>
          <w:sz w:val="22"/>
          <w:szCs w:val="22"/>
        </w:rPr>
        <w:t>Wydatki na programy, projekty lub zadania pozostałe (inne niż wymienione w pkt 1.1 i 1.2).</w:t>
      </w:r>
    </w:p>
    <w:p w:rsidR="0050378B" w:rsidRPr="00643F58" w:rsidRDefault="0050378B" w:rsidP="003A03A5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1.3.1. Wydatki bieżące.</w:t>
      </w:r>
    </w:p>
    <w:p w:rsidR="003A03A5" w:rsidRPr="00643F58" w:rsidRDefault="003A03A5" w:rsidP="003A03A5">
      <w:pPr>
        <w:jc w:val="both"/>
        <w:rPr>
          <w:b/>
          <w:sz w:val="22"/>
          <w:szCs w:val="22"/>
        </w:rPr>
      </w:pPr>
    </w:p>
    <w:p w:rsidR="00756AA3" w:rsidRDefault="003A03A5" w:rsidP="003A03A5">
      <w:pPr>
        <w:jc w:val="both"/>
        <w:rPr>
          <w:color w:val="000000"/>
          <w:sz w:val="22"/>
          <w:szCs w:val="22"/>
        </w:rPr>
      </w:pPr>
      <w:r w:rsidRPr="00643F58">
        <w:rPr>
          <w:b/>
          <w:sz w:val="22"/>
          <w:szCs w:val="22"/>
        </w:rPr>
        <w:t>1.3.1.</w:t>
      </w:r>
      <w:r w:rsidR="00E70D0B">
        <w:rPr>
          <w:b/>
          <w:sz w:val="22"/>
          <w:szCs w:val="22"/>
        </w:rPr>
        <w:t>10</w:t>
      </w:r>
      <w:r w:rsidRPr="00643F58">
        <w:rPr>
          <w:b/>
          <w:sz w:val="22"/>
          <w:szCs w:val="22"/>
        </w:rPr>
        <w:t xml:space="preserve">. </w:t>
      </w:r>
      <w:r w:rsidR="00756AA3" w:rsidRPr="00756AA3">
        <w:rPr>
          <w:b/>
          <w:sz w:val="22"/>
          <w:szCs w:val="22"/>
        </w:rPr>
        <w:t>Usługi telekomunikacyjne</w:t>
      </w:r>
      <w:r w:rsidR="00756AA3">
        <w:rPr>
          <w:b/>
          <w:sz w:val="22"/>
          <w:szCs w:val="22"/>
        </w:rPr>
        <w:t xml:space="preserve"> </w:t>
      </w:r>
      <w:r w:rsidRPr="00643F58">
        <w:rPr>
          <w:b/>
          <w:bCs/>
          <w:color w:val="000000"/>
          <w:sz w:val="22"/>
          <w:szCs w:val="22"/>
        </w:rPr>
        <w:t xml:space="preserve">- </w:t>
      </w:r>
      <w:r w:rsidRPr="00643F58">
        <w:rPr>
          <w:color w:val="000000"/>
          <w:sz w:val="22"/>
          <w:szCs w:val="22"/>
        </w:rPr>
        <w:t xml:space="preserve">wprowadza się do przedsięwzięć zadanie pn. </w:t>
      </w:r>
      <w:r w:rsidR="00756AA3" w:rsidRPr="00756AA3">
        <w:rPr>
          <w:color w:val="000000"/>
          <w:sz w:val="22"/>
          <w:szCs w:val="22"/>
        </w:rPr>
        <w:t>Usługi telekomunikacyjne</w:t>
      </w:r>
      <w:r w:rsidR="00756AA3">
        <w:rPr>
          <w:color w:val="000000"/>
          <w:sz w:val="22"/>
          <w:szCs w:val="22"/>
        </w:rPr>
        <w:t>, celem z</w:t>
      </w:r>
      <w:r w:rsidR="00756AA3" w:rsidRPr="00756AA3">
        <w:rPr>
          <w:color w:val="000000"/>
          <w:sz w:val="22"/>
          <w:szCs w:val="22"/>
        </w:rPr>
        <w:t>apewnieni</w:t>
      </w:r>
      <w:r w:rsidR="00756AA3">
        <w:rPr>
          <w:color w:val="000000"/>
          <w:sz w:val="22"/>
          <w:szCs w:val="22"/>
        </w:rPr>
        <w:t>a</w:t>
      </w:r>
      <w:r w:rsidR="00756AA3" w:rsidRPr="00756AA3">
        <w:rPr>
          <w:color w:val="000000"/>
          <w:sz w:val="22"/>
          <w:szCs w:val="22"/>
        </w:rPr>
        <w:t xml:space="preserve"> łączności telefonicznej na korzystnych warunkach finansowych</w:t>
      </w:r>
      <w:r w:rsidR="00756AA3">
        <w:rPr>
          <w:color w:val="000000"/>
          <w:sz w:val="22"/>
          <w:szCs w:val="22"/>
        </w:rPr>
        <w:t xml:space="preserve">. Limity </w:t>
      </w:r>
      <w:r w:rsidRPr="00643F58">
        <w:rPr>
          <w:color w:val="000000"/>
          <w:sz w:val="22"/>
          <w:szCs w:val="22"/>
        </w:rPr>
        <w:t>wydatków</w:t>
      </w:r>
      <w:r w:rsidR="00756AA3">
        <w:rPr>
          <w:color w:val="000000"/>
          <w:sz w:val="22"/>
          <w:szCs w:val="22"/>
        </w:rPr>
        <w:t xml:space="preserve"> wynoszą:</w:t>
      </w:r>
    </w:p>
    <w:p w:rsidR="003A03A5" w:rsidRDefault="00756AA3" w:rsidP="003A03A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dla roku 2017 – 47.200,00 zł,</w:t>
      </w:r>
    </w:p>
    <w:p w:rsidR="00756AA3" w:rsidRDefault="00756AA3" w:rsidP="00756AA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dla roku 2018 – 47.200,00 zł</w:t>
      </w:r>
    </w:p>
    <w:p w:rsidR="00756AA3" w:rsidRPr="00643F58" w:rsidRDefault="00756AA3" w:rsidP="003A03A5">
      <w:pPr>
        <w:jc w:val="both"/>
        <w:rPr>
          <w:color w:val="000000"/>
          <w:sz w:val="22"/>
          <w:szCs w:val="22"/>
        </w:rPr>
      </w:pPr>
    </w:p>
    <w:p w:rsidR="003A03A5" w:rsidRPr="00643F58" w:rsidRDefault="003A03A5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 xml:space="preserve">Limit zobowiązań wynosi </w:t>
      </w:r>
      <w:r w:rsidR="00756AA3">
        <w:rPr>
          <w:color w:val="000000"/>
          <w:sz w:val="22"/>
          <w:szCs w:val="22"/>
        </w:rPr>
        <w:t>94.400,</w:t>
      </w:r>
      <w:r w:rsidRPr="00643F58">
        <w:rPr>
          <w:color w:val="000000"/>
          <w:sz w:val="22"/>
          <w:szCs w:val="22"/>
        </w:rPr>
        <w:t>00 zł.</w:t>
      </w:r>
    </w:p>
    <w:p w:rsidR="003A03A5" w:rsidRPr="00643F58" w:rsidRDefault="003A03A5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 xml:space="preserve">Łączne planowane nakłady finansowe </w:t>
      </w:r>
      <w:r w:rsidR="0094381C">
        <w:rPr>
          <w:color w:val="000000"/>
          <w:sz w:val="22"/>
          <w:szCs w:val="22"/>
        </w:rPr>
        <w:t xml:space="preserve">wynoszą </w:t>
      </w:r>
      <w:bookmarkStart w:id="2" w:name="_GoBack"/>
      <w:bookmarkEnd w:id="2"/>
      <w:r w:rsidR="00756AA3">
        <w:rPr>
          <w:color w:val="000000"/>
          <w:sz w:val="22"/>
          <w:szCs w:val="22"/>
        </w:rPr>
        <w:t>94.400</w:t>
      </w:r>
      <w:r w:rsidRPr="00643F58">
        <w:rPr>
          <w:color w:val="000000"/>
          <w:sz w:val="22"/>
          <w:szCs w:val="22"/>
        </w:rPr>
        <w:t>,00 zł.</w:t>
      </w:r>
    </w:p>
    <w:p w:rsidR="003A03A5" w:rsidRPr="00643F58" w:rsidRDefault="003A03A5" w:rsidP="003A03A5">
      <w:pPr>
        <w:jc w:val="both"/>
        <w:rPr>
          <w:b/>
          <w:sz w:val="22"/>
          <w:szCs w:val="22"/>
        </w:rPr>
      </w:pPr>
    </w:p>
    <w:p w:rsidR="00962B1C" w:rsidRPr="00643F58" w:rsidRDefault="00962B1C" w:rsidP="00200065">
      <w:pPr>
        <w:jc w:val="both"/>
        <w:rPr>
          <w:sz w:val="22"/>
          <w:szCs w:val="22"/>
        </w:rPr>
      </w:pPr>
    </w:p>
    <w:p w:rsidR="00B521CE" w:rsidRPr="00643F58" w:rsidRDefault="00B521CE" w:rsidP="00200065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1.3.2. Wydatki majątkowe.</w:t>
      </w:r>
    </w:p>
    <w:p w:rsidR="0050378B" w:rsidRPr="00643F58" w:rsidRDefault="0050378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B348E7" w:rsidRPr="00756AA3" w:rsidRDefault="00B348E7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756AA3">
        <w:rPr>
          <w:b/>
          <w:color w:val="auto"/>
          <w:szCs w:val="22"/>
        </w:rPr>
        <w:t>1.3.2.2</w:t>
      </w:r>
      <w:r w:rsidR="00756AA3" w:rsidRPr="00756AA3">
        <w:rPr>
          <w:b/>
          <w:color w:val="auto"/>
          <w:szCs w:val="22"/>
        </w:rPr>
        <w:t>7.</w:t>
      </w:r>
      <w:r w:rsidR="00756AA3" w:rsidRPr="00756AA3">
        <w:rPr>
          <w:szCs w:val="22"/>
        </w:rPr>
        <w:t xml:space="preserve"> </w:t>
      </w:r>
      <w:r w:rsidR="00756AA3" w:rsidRPr="00756AA3">
        <w:rPr>
          <w:b/>
          <w:color w:val="auto"/>
          <w:szCs w:val="22"/>
        </w:rPr>
        <w:t>Rozbudowa monitoringu wizyjnego obiektów Urzędu Miasta</w:t>
      </w:r>
      <w:r w:rsidRPr="00756AA3">
        <w:rPr>
          <w:b/>
          <w:color w:val="auto"/>
          <w:szCs w:val="22"/>
        </w:rPr>
        <w:t>.</w:t>
      </w:r>
    </w:p>
    <w:p w:rsidR="00B348E7" w:rsidRPr="00756AA3" w:rsidRDefault="00B10FEF" w:rsidP="00B348E7">
      <w:pPr>
        <w:jc w:val="both"/>
        <w:rPr>
          <w:bCs/>
          <w:sz w:val="22"/>
          <w:szCs w:val="22"/>
        </w:rPr>
      </w:pPr>
      <w:r w:rsidRPr="00756AA3">
        <w:rPr>
          <w:sz w:val="22"/>
          <w:szCs w:val="22"/>
        </w:rPr>
        <w:t>Wprowadza się do przedsięwzięć zadanie pn. „</w:t>
      </w:r>
      <w:r w:rsidR="00756AA3" w:rsidRPr="00756AA3">
        <w:rPr>
          <w:b/>
          <w:sz w:val="22"/>
          <w:szCs w:val="22"/>
        </w:rPr>
        <w:t>Rozbudowa monitoringu wizyjnego obiektów Urzędu Miasta</w:t>
      </w:r>
      <w:r w:rsidRPr="00756AA3">
        <w:rPr>
          <w:sz w:val="22"/>
          <w:szCs w:val="22"/>
        </w:rPr>
        <w:t>”</w:t>
      </w:r>
      <w:r w:rsidR="00756AA3">
        <w:rPr>
          <w:sz w:val="22"/>
          <w:szCs w:val="22"/>
        </w:rPr>
        <w:t>.</w:t>
      </w:r>
      <w:r w:rsidRPr="00756AA3">
        <w:rPr>
          <w:sz w:val="22"/>
          <w:szCs w:val="22"/>
        </w:rPr>
        <w:t xml:space="preserve"> </w:t>
      </w:r>
      <w:r w:rsidR="00756AA3">
        <w:rPr>
          <w:sz w:val="22"/>
          <w:szCs w:val="22"/>
        </w:rPr>
        <w:t>W związku z rozszerzeniem zakresu z</w:t>
      </w:r>
      <w:r w:rsidRPr="00756AA3">
        <w:rPr>
          <w:sz w:val="22"/>
          <w:szCs w:val="22"/>
        </w:rPr>
        <w:t>adani</w:t>
      </w:r>
      <w:r w:rsidR="00756AA3">
        <w:rPr>
          <w:sz w:val="22"/>
          <w:szCs w:val="22"/>
        </w:rPr>
        <w:t>a, którego realizacja rozpoczęła się w 2016 roku wprowadza się l</w:t>
      </w:r>
      <w:r w:rsidRPr="00756AA3">
        <w:rPr>
          <w:sz w:val="22"/>
          <w:szCs w:val="22"/>
        </w:rPr>
        <w:t xml:space="preserve">imit wydatków w 2017 roku </w:t>
      </w:r>
      <w:r w:rsidR="00756AA3">
        <w:rPr>
          <w:sz w:val="22"/>
          <w:szCs w:val="22"/>
        </w:rPr>
        <w:t xml:space="preserve">na kwotę 10.000,00 </w:t>
      </w:r>
      <w:r w:rsidRPr="00756AA3">
        <w:rPr>
          <w:sz w:val="22"/>
          <w:szCs w:val="22"/>
        </w:rPr>
        <w:t xml:space="preserve">zł . </w:t>
      </w:r>
      <w:r w:rsidR="00756AA3">
        <w:rPr>
          <w:bCs/>
          <w:sz w:val="22"/>
          <w:szCs w:val="22"/>
        </w:rPr>
        <w:t>Limit zobowiązań wynosi 10.000</w:t>
      </w:r>
      <w:r w:rsidRPr="00756AA3">
        <w:rPr>
          <w:bCs/>
          <w:sz w:val="22"/>
          <w:szCs w:val="22"/>
        </w:rPr>
        <w:t>,00</w:t>
      </w:r>
      <w:r w:rsidR="00B348E7" w:rsidRPr="00756AA3">
        <w:rPr>
          <w:bCs/>
          <w:sz w:val="22"/>
          <w:szCs w:val="22"/>
        </w:rPr>
        <w:t xml:space="preserve"> zł.</w:t>
      </w:r>
    </w:p>
    <w:p w:rsidR="00B348E7" w:rsidRPr="00756AA3" w:rsidRDefault="00B348E7" w:rsidP="00B348E7">
      <w:pPr>
        <w:jc w:val="both"/>
        <w:rPr>
          <w:bCs/>
          <w:sz w:val="22"/>
          <w:szCs w:val="22"/>
        </w:rPr>
      </w:pPr>
      <w:r w:rsidRPr="00756AA3">
        <w:rPr>
          <w:bCs/>
          <w:sz w:val="22"/>
          <w:szCs w:val="22"/>
        </w:rPr>
        <w:t xml:space="preserve">Łączne nakłady finansowe wynoszą </w:t>
      </w:r>
      <w:r w:rsidR="00756AA3">
        <w:rPr>
          <w:bCs/>
          <w:sz w:val="22"/>
          <w:szCs w:val="22"/>
        </w:rPr>
        <w:t>22.176</w:t>
      </w:r>
      <w:r w:rsidRPr="00756AA3">
        <w:rPr>
          <w:bCs/>
          <w:sz w:val="22"/>
          <w:szCs w:val="22"/>
        </w:rPr>
        <w:t>,00 zł.</w:t>
      </w:r>
    </w:p>
    <w:p w:rsidR="00106F7B" w:rsidRPr="00756AA3" w:rsidRDefault="00106F7B" w:rsidP="00896E11">
      <w:pPr>
        <w:jc w:val="both"/>
        <w:rPr>
          <w:b/>
          <w:bCs/>
          <w:sz w:val="22"/>
          <w:szCs w:val="22"/>
        </w:rPr>
      </w:pPr>
    </w:p>
    <w:sectPr w:rsidR="00106F7B" w:rsidRPr="00756AA3" w:rsidSect="00B7714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11E" w:rsidRDefault="00B0111E" w:rsidP="00DD1F77">
      <w:r>
        <w:separator/>
      </w:r>
    </w:p>
  </w:endnote>
  <w:endnote w:type="continuationSeparator" w:id="0">
    <w:p w:rsidR="00B0111E" w:rsidRDefault="00B0111E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254705" w:rsidRDefault="00DF4504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254705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602C07">
          <w:rPr>
            <w:noProof/>
            <w:sz w:val="16"/>
            <w:szCs w:val="16"/>
          </w:rPr>
          <w:t>17</w:t>
        </w:r>
        <w:r w:rsidRPr="00E52D0F">
          <w:rPr>
            <w:sz w:val="16"/>
            <w:szCs w:val="16"/>
          </w:rPr>
          <w:fldChar w:fldCharType="end"/>
        </w:r>
      </w:p>
    </w:sdtContent>
  </w:sdt>
  <w:p w:rsidR="00254705" w:rsidRPr="00F426BE" w:rsidRDefault="00254705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54705" w:rsidRPr="00E52D0F" w:rsidRDefault="00DF4504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254705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602C07"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254705" w:rsidRDefault="002547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11E" w:rsidRDefault="00B0111E" w:rsidP="00DD1F77">
      <w:r>
        <w:separator/>
      </w:r>
    </w:p>
  </w:footnote>
  <w:footnote w:type="continuationSeparator" w:id="0">
    <w:p w:rsidR="00B0111E" w:rsidRDefault="00B0111E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10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1"/>
  </w:num>
  <w:num w:numId="7">
    <w:abstractNumId w:val="9"/>
  </w:num>
  <w:num w:numId="8">
    <w:abstractNumId w:val="8"/>
  </w:num>
  <w:num w:numId="9">
    <w:abstractNumId w:val="15"/>
  </w:num>
  <w:num w:numId="10">
    <w:abstractNumId w:val="6"/>
  </w:num>
  <w:num w:numId="11">
    <w:abstractNumId w:val="3"/>
  </w:num>
  <w:num w:numId="12">
    <w:abstractNumId w:val="13"/>
  </w:num>
  <w:num w:numId="13">
    <w:abstractNumId w:val="2"/>
  </w:num>
  <w:num w:numId="14">
    <w:abstractNumId w:val="1"/>
  </w:num>
  <w:num w:numId="15">
    <w:abstractNumId w:val="12"/>
  </w:num>
  <w:num w:numId="16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F5632"/>
    <w:rsid w:val="00000220"/>
    <w:rsid w:val="000004F4"/>
    <w:rsid w:val="00001F43"/>
    <w:rsid w:val="00004424"/>
    <w:rsid w:val="00010C02"/>
    <w:rsid w:val="00016C3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E43"/>
    <w:rsid w:val="00074F5E"/>
    <w:rsid w:val="0007622F"/>
    <w:rsid w:val="00081A6D"/>
    <w:rsid w:val="000825DE"/>
    <w:rsid w:val="00082C29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3E15"/>
    <w:rsid w:val="000B5C2F"/>
    <w:rsid w:val="000B68C0"/>
    <w:rsid w:val="000C2085"/>
    <w:rsid w:val="000C3CFA"/>
    <w:rsid w:val="000C5667"/>
    <w:rsid w:val="000C6C27"/>
    <w:rsid w:val="000C6DE3"/>
    <w:rsid w:val="000C72D4"/>
    <w:rsid w:val="000D56F2"/>
    <w:rsid w:val="000E15B9"/>
    <w:rsid w:val="000E3A9A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208CA"/>
    <w:rsid w:val="001214E2"/>
    <w:rsid w:val="00121FAB"/>
    <w:rsid w:val="001253CD"/>
    <w:rsid w:val="00132D30"/>
    <w:rsid w:val="00142ADE"/>
    <w:rsid w:val="001434E1"/>
    <w:rsid w:val="00144307"/>
    <w:rsid w:val="00144E7D"/>
    <w:rsid w:val="001528BC"/>
    <w:rsid w:val="00155CA3"/>
    <w:rsid w:val="00166BC5"/>
    <w:rsid w:val="0017039E"/>
    <w:rsid w:val="001763E3"/>
    <w:rsid w:val="001772A6"/>
    <w:rsid w:val="00180146"/>
    <w:rsid w:val="001814BB"/>
    <w:rsid w:val="00183176"/>
    <w:rsid w:val="001874D7"/>
    <w:rsid w:val="00187B11"/>
    <w:rsid w:val="00190FDA"/>
    <w:rsid w:val="001956A3"/>
    <w:rsid w:val="0019743A"/>
    <w:rsid w:val="001A244A"/>
    <w:rsid w:val="001A2BC5"/>
    <w:rsid w:val="001A7732"/>
    <w:rsid w:val="001B001E"/>
    <w:rsid w:val="001B0569"/>
    <w:rsid w:val="001B194B"/>
    <w:rsid w:val="001B1D97"/>
    <w:rsid w:val="001B2E46"/>
    <w:rsid w:val="001B374A"/>
    <w:rsid w:val="001B3B8D"/>
    <w:rsid w:val="001B4345"/>
    <w:rsid w:val="001B440F"/>
    <w:rsid w:val="001B6AF2"/>
    <w:rsid w:val="001B7ABE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4705"/>
    <w:rsid w:val="00257F2D"/>
    <w:rsid w:val="00260C1D"/>
    <w:rsid w:val="002619A0"/>
    <w:rsid w:val="00261BCA"/>
    <w:rsid w:val="0027153A"/>
    <w:rsid w:val="002729B6"/>
    <w:rsid w:val="002731C9"/>
    <w:rsid w:val="0027440B"/>
    <w:rsid w:val="0028023A"/>
    <w:rsid w:val="002843DA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6A7"/>
    <w:rsid w:val="002C5B80"/>
    <w:rsid w:val="002D1F8D"/>
    <w:rsid w:val="002D29A0"/>
    <w:rsid w:val="002D3228"/>
    <w:rsid w:val="002D4B3F"/>
    <w:rsid w:val="002D6DDA"/>
    <w:rsid w:val="002F1F3E"/>
    <w:rsid w:val="002F42B9"/>
    <w:rsid w:val="002F4829"/>
    <w:rsid w:val="002F5F9A"/>
    <w:rsid w:val="002F6BB7"/>
    <w:rsid w:val="00312174"/>
    <w:rsid w:val="00316616"/>
    <w:rsid w:val="00320988"/>
    <w:rsid w:val="003317C9"/>
    <w:rsid w:val="003342EF"/>
    <w:rsid w:val="00336B64"/>
    <w:rsid w:val="003371B1"/>
    <w:rsid w:val="00340B95"/>
    <w:rsid w:val="003412D4"/>
    <w:rsid w:val="003505D9"/>
    <w:rsid w:val="00350F37"/>
    <w:rsid w:val="00351A9D"/>
    <w:rsid w:val="0035231E"/>
    <w:rsid w:val="00353225"/>
    <w:rsid w:val="00354C27"/>
    <w:rsid w:val="00357B83"/>
    <w:rsid w:val="00357E4E"/>
    <w:rsid w:val="00362D39"/>
    <w:rsid w:val="00364C88"/>
    <w:rsid w:val="0036655D"/>
    <w:rsid w:val="003748AA"/>
    <w:rsid w:val="00374CF7"/>
    <w:rsid w:val="003753EE"/>
    <w:rsid w:val="003800D2"/>
    <w:rsid w:val="00380625"/>
    <w:rsid w:val="00386D01"/>
    <w:rsid w:val="00395563"/>
    <w:rsid w:val="003A03A5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2D10"/>
    <w:rsid w:val="003D12C4"/>
    <w:rsid w:val="003D4372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6BB5"/>
    <w:rsid w:val="00406C6F"/>
    <w:rsid w:val="0041035C"/>
    <w:rsid w:val="00413694"/>
    <w:rsid w:val="00415149"/>
    <w:rsid w:val="0041658B"/>
    <w:rsid w:val="00416FD8"/>
    <w:rsid w:val="00417EA6"/>
    <w:rsid w:val="00422218"/>
    <w:rsid w:val="0042720C"/>
    <w:rsid w:val="00427FDC"/>
    <w:rsid w:val="00433861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B0021"/>
    <w:rsid w:val="004B294A"/>
    <w:rsid w:val="004B3F66"/>
    <w:rsid w:val="004B6EA0"/>
    <w:rsid w:val="004B6F23"/>
    <w:rsid w:val="004C550B"/>
    <w:rsid w:val="004D01F1"/>
    <w:rsid w:val="004D6646"/>
    <w:rsid w:val="004D6762"/>
    <w:rsid w:val="004D6B8B"/>
    <w:rsid w:val="004E2120"/>
    <w:rsid w:val="004E4BA1"/>
    <w:rsid w:val="004E5A32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37BA7"/>
    <w:rsid w:val="0054035E"/>
    <w:rsid w:val="0054776B"/>
    <w:rsid w:val="00547C2A"/>
    <w:rsid w:val="00550291"/>
    <w:rsid w:val="00551DBA"/>
    <w:rsid w:val="00552F62"/>
    <w:rsid w:val="005572C8"/>
    <w:rsid w:val="00557979"/>
    <w:rsid w:val="00557A1A"/>
    <w:rsid w:val="00565B62"/>
    <w:rsid w:val="00580D18"/>
    <w:rsid w:val="00581329"/>
    <w:rsid w:val="00583E37"/>
    <w:rsid w:val="00584513"/>
    <w:rsid w:val="005856CD"/>
    <w:rsid w:val="0059101E"/>
    <w:rsid w:val="0059111B"/>
    <w:rsid w:val="00592237"/>
    <w:rsid w:val="00592C2C"/>
    <w:rsid w:val="00592C3E"/>
    <w:rsid w:val="005968BC"/>
    <w:rsid w:val="005B2038"/>
    <w:rsid w:val="005B23B1"/>
    <w:rsid w:val="005B4DB2"/>
    <w:rsid w:val="005B5E3A"/>
    <w:rsid w:val="005C1D25"/>
    <w:rsid w:val="005C1DFC"/>
    <w:rsid w:val="005C481B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5F5307"/>
    <w:rsid w:val="006000D3"/>
    <w:rsid w:val="00600731"/>
    <w:rsid w:val="00601E26"/>
    <w:rsid w:val="006022BA"/>
    <w:rsid w:val="00602C07"/>
    <w:rsid w:val="00604905"/>
    <w:rsid w:val="00605AF6"/>
    <w:rsid w:val="006148C2"/>
    <w:rsid w:val="006149A8"/>
    <w:rsid w:val="0061633D"/>
    <w:rsid w:val="006175C5"/>
    <w:rsid w:val="00617DD0"/>
    <w:rsid w:val="00620AD2"/>
    <w:rsid w:val="00621D26"/>
    <w:rsid w:val="00625291"/>
    <w:rsid w:val="0062648D"/>
    <w:rsid w:val="0062745E"/>
    <w:rsid w:val="006342D3"/>
    <w:rsid w:val="00643AAD"/>
    <w:rsid w:val="00643E58"/>
    <w:rsid w:val="00643F58"/>
    <w:rsid w:val="0064534D"/>
    <w:rsid w:val="00645FC5"/>
    <w:rsid w:val="00646FCE"/>
    <w:rsid w:val="00651DB6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4886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C7C"/>
    <w:rsid w:val="006A1AEB"/>
    <w:rsid w:val="006A4C18"/>
    <w:rsid w:val="006A58DA"/>
    <w:rsid w:val="006A672C"/>
    <w:rsid w:val="006B0388"/>
    <w:rsid w:val="006C53D3"/>
    <w:rsid w:val="006C5BB9"/>
    <w:rsid w:val="006C603B"/>
    <w:rsid w:val="006D1BED"/>
    <w:rsid w:val="006D2EBC"/>
    <w:rsid w:val="006D6585"/>
    <w:rsid w:val="006D6DF5"/>
    <w:rsid w:val="006E21B3"/>
    <w:rsid w:val="006E2DB0"/>
    <w:rsid w:val="006E33B0"/>
    <w:rsid w:val="006E4145"/>
    <w:rsid w:val="006F4174"/>
    <w:rsid w:val="006F7053"/>
    <w:rsid w:val="00704831"/>
    <w:rsid w:val="00706273"/>
    <w:rsid w:val="00710EAF"/>
    <w:rsid w:val="00711C4E"/>
    <w:rsid w:val="00711CA9"/>
    <w:rsid w:val="00714D24"/>
    <w:rsid w:val="0072381C"/>
    <w:rsid w:val="00725F7F"/>
    <w:rsid w:val="00727FFE"/>
    <w:rsid w:val="0073364C"/>
    <w:rsid w:val="00743478"/>
    <w:rsid w:val="00746F59"/>
    <w:rsid w:val="00747262"/>
    <w:rsid w:val="00747433"/>
    <w:rsid w:val="007512F2"/>
    <w:rsid w:val="00753FE3"/>
    <w:rsid w:val="007544DB"/>
    <w:rsid w:val="00756AA3"/>
    <w:rsid w:val="00756D62"/>
    <w:rsid w:val="00764AD9"/>
    <w:rsid w:val="00765FFD"/>
    <w:rsid w:val="00772519"/>
    <w:rsid w:val="007729A8"/>
    <w:rsid w:val="007734A8"/>
    <w:rsid w:val="00777E5E"/>
    <w:rsid w:val="00781AF3"/>
    <w:rsid w:val="00791496"/>
    <w:rsid w:val="007937D7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349E"/>
    <w:rsid w:val="007D4E80"/>
    <w:rsid w:val="007D4E9C"/>
    <w:rsid w:val="007D5C3E"/>
    <w:rsid w:val="007E190B"/>
    <w:rsid w:val="007E1F10"/>
    <w:rsid w:val="007E2369"/>
    <w:rsid w:val="007E36F5"/>
    <w:rsid w:val="007E3A96"/>
    <w:rsid w:val="007F1FB2"/>
    <w:rsid w:val="007F5ADC"/>
    <w:rsid w:val="00805387"/>
    <w:rsid w:val="008119CE"/>
    <w:rsid w:val="00811D86"/>
    <w:rsid w:val="00812DFA"/>
    <w:rsid w:val="00813654"/>
    <w:rsid w:val="00820262"/>
    <w:rsid w:val="00821B12"/>
    <w:rsid w:val="008223B0"/>
    <w:rsid w:val="008269E4"/>
    <w:rsid w:val="00826C47"/>
    <w:rsid w:val="008276AD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2E97"/>
    <w:rsid w:val="00863453"/>
    <w:rsid w:val="00864AA5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4381C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A10AE"/>
    <w:rsid w:val="009A132D"/>
    <w:rsid w:val="009A1F43"/>
    <w:rsid w:val="009A2646"/>
    <w:rsid w:val="009A3B67"/>
    <w:rsid w:val="009B617F"/>
    <w:rsid w:val="009C017B"/>
    <w:rsid w:val="009C4816"/>
    <w:rsid w:val="009C6082"/>
    <w:rsid w:val="009C6441"/>
    <w:rsid w:val="009D0777"/>
    <w:rsid w:val="009D3299"/>
    <w:rsid w:val="009D41E7"/>
    <w:rsid w:val="009D424F"/>
    <w:rsid w:val="009E10D3"/>
    <w:rsid w:val="009E230C"/>
    <w:rsid w:val="009E2ACC"/>
    <w:rsid w:val="009E47BD"/>
    <w:rsid w:val="009E603C"/>
    <w:rsid w:val="009F13C6"/>
    <w:rsid w:val="009F1D6B"/>
    <w:rsid w:val="009F3D72"/>
    <w:rsid w:val="009F7838"/>
    <w:rsid w:val="00A00045"/>
    <w:rsid w:val="00A04862"/>
    <w:rsid w:val="00A04C27"/>
    <w:rsid w:val="00A11D05"/>
    <w:rsid w:val="00A147AB"/>
    <w:rsid w:val="00A15923"/>
    <w:rsid w:val="00A16524"/>
    <w:rsid w:val="00A16FDB"/>
    <w:rsid w:val="00A2237B"/>
    <w:rsid w:val="00A22ACD"/>
    <w:rsid w:val="00A22C5F"/>
    <w:rsid w:val="00A22C6E"/>
    <w:rsid w:val="00A27BA3"/>
    <w:rsid w:val="00A3576E"/>
    <w:rsid w:val="00A36DB3"/>
    <w:rsid w:val="00A37B3F"/>
    <w:rsid w:val="00A4241F"/>
    <w:rsid w:val="00A4245D"/>
    <w:rsid w:val="00A4308A"/>
    <w:rsid w:val="00A43E86"/>
    <w:rsid w:val="00A44069"/>
    <w:rsid w:val="00A4513E"/>
    <w:rsid w:val="00A51D05"/>
    <w:rsid w:val="00A52ADF"/>
    <w:rsid w:val="00A722E9"/>
    <w:rsid w:val="00A73FE0"/>
    <w:rsid w:val="00A805AA"/>
    <w:rsid w:val="00A843B2"/>
    <w:rsid w:val="00A84FF1"/>
    <w:rsid w:val="00A874C5"/>
    <w:rsid w:val="00A87937"/>
    <w:rsid w:val="00A92C60"/>
    <w:rsid w:val="00A95B12"/>
    <w:rsid w:val="00A96761"/>
    <w:rsid w:val="00A97548"/>
    <w:rsid w:val="00AA0D6C"/>
    <w:rsid w:val="00AA3753"/>
    <w:rsid w:val="00AA3CB3"/>
    <w:rsid w:val="00AA51AD"/>
    <w:rsid w:val="00AA6035"/>
    <w:rsid w:val="00AB19A1"/>
    <w:rsid w:val="00AC1353"/>
    <w:rsid w:val="00AC29A8"/>
    <w:rsid w:val="00AC7B0C"/>
    <w:rsid w:val="00AD15F8"/>
    <w:rsid w:val="00AD30AD"/>
    <w:rsid w:val="00AD61D7"/>
    <w:rsid w:val="00AE3BFB"/>
    <w:rsid w:val="00AE580F"/>
    <w:rsid w:val="00AF402D"/>
    <w:rsid w:val="00AF4F14"/>
    <w:rsid w:val="00B0111E"/>
    <w:rsid w:val="00B012E1"/>
    <w:rsid w:val="00B07404"/>
    <w:rsid w:val="00B10479"/>
    <w:rsid w:val="00B10FEF"/>
    <w:rsid w:val="00B1349F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A2426"/>
    <w:rsid w:val="00BA29BF"/>
    <w:rsid w:val="00BA336F"/>
    <w:rsid w:val="00BA41CB"/>
    <w:rsid w:val="00BA7627"/>
    <w:rsid w:val="00BB190E"/>
    <w:rsid w:val="00BB2E7C"/>
    <w:rsid w:val="00BC0F38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BF591D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3368"/>
    <w:rsid w:val="00C760E4"/>
    <w:rsid w:val="00C8064A"/>
    <w:rsid w:val="00C82485"/>
    <w:rsid w:val="00C832DD"/>
    <w:rsid w:val="00C931FF"/>
    <w:rsid w:val="00C93C17"/>
    <w:rsid w:val="00C95927"/>
    <w:rsid w:val="00C97B07"/>
    <w:rsid w:val="00CA5355"/>
    <w:rsid w:val="00CA6532"/>
    <w:rsid w:val="00CB1152"/>
    <w:rsid w:val="00CB2830"/>
    <w:rsid w:val="00CB69DC"/>
    <w:rsid w:val="00CC1741"/>
    <w:rsid w:val="00CC28BE"/>
    <w:rsid w:val="00CC4A01"/>
    <w:rsid w:val="00CC5381"/>
    <w:rsid w:val="00CC5592"/>
    <w:rsid w:val="00CE58D8"/>
    <w:rsid w:val="00CE7113"/>
    <w:rsid w:val="00CF6593"/>
    <w:rsid w:val="00D02DF7"/>
    <w:rsid w:val="00D046CA"/>
    <w:rsid w:val="00D04D79"/>
    <w:rsid w:val="00D06FB9"/>
    <w:rsid w:val="00D07B6C"/>
    <w:rsid w:val="00D16276"/>
    <w:rsid w:val="00D266DA"/>
    <w:rsid w:val="00D3459B"/>
    <w:rsid w:val="00D37B2F"/>
    <w:rsid w:val="00D411FB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101A"/>
    <w:rsid w:val="00D61210"/>
    <w:rsid w:val="00D6704A"/>
    <w:rsid w:val="00D71857"/>
    <w:rsid w:val="00D71945"/>
    <w:rsid w:val="00D71B2D"/>
    <w:rsid w:val="00D72E83"/>
    <w:rsid w:val="00D76978"/>
    <w:rsid w:val="00D8314B"/>
    <w:rsid w:val="00D94A84"/>
    <w:rsid w:val="00D94F8C"/>
    <w:rsid w:val="00D9757D"/>
    <w:rsid w:val="00DA3083"/>
    <w:rsid w:val="00DA4680"/>
    <w:rsid w:val="00DA6820"/>
    <w:rsid w:val="00DB3BCE"/>
    <w:rsid w:val="00DB6D69"/>
    <w:rsid w:val="00DC0A06"/>
    <w:rsid w:val="00DC3E69"/>
    <w:rsid w:val="00DC4C48"/>
    <w:rsid w:val="00DC70B0"/>
    <w:rsid w:val="00DC7406"/>
    <w:rsid w:val="00DD047C"/>
    <w:rsid w:val="00DD1F77"/>
    <w:rsid w:val="00DD257D"/>
    <w:rsid w:val="00DD3CF9"/>
    <w:rsid w:val="00DD6606"/>
    <w:rsid w:val="00DD7E72"/>
    <w:rsid w:val="00DE0B6C"/>
    <w:rsid w:val="00DE2DA9"/>
    <w:rsid w:val="00DE33AA"/>
    <w:rsid w:val="00DE4D02"/>
    <w:rsid w:val="00DE6E00"/>
    <w:rsid w:val="00DF3F75"/>
    <w:rsid w:val="00DF4504"/>
    <w:rsid w:val="00DF4BB8"/>
    <w:rsid w:val="00DF5632"/>
    <w:rsid w:val="00DF56B2"/>
    <w:rsid w:val="00DF674C"/>
    <w:rsid w:val="00E01333"/>
    <w:rsid w:val="00E11085"/>
    <w:rsid w:val="00E12899"/>
    <w:rsid w:val="00E179F6"/>
    <w:rsid w:val="00E217FF"/>
    <w:rsid w:val="00E22A77"/>
    <w:rsid w:val="00E22BC4"/>
    <w:rsid w:val="00E30DA8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70D0B"/>
    <w:rsid w:val="00E752E6"/>
    <w:rsid w:val="00E76F45"/>
    <w:rsid w:val="00E81B4F"/>
    <w:rsid w:val="00E85D8B"/>
    <w:rsid w:val="00E87A74"/>
    <w:rsid w:val="00E908B1"/>
    <w:rsid w:val="00E90AB5"/>
    <w:rsid w:val="00E9280E"/>
    <w:rsid w:val="00E97F54"/>
    <w:rsid w:val="00EA208C"/>
    <w:rsid w:val="00EA525B"/>
    <w:rsid w:val="00EC090F"/>
    <w:rsid w:val="00EC10EB"/>
    <w:rsid w:val="00EC246B"/>
    <w:rsid w:val="00EC3D0F"/>
    <w:rsid w:val="00EC4834"/>
    <w:rsid w:val="00EC7305"/>
    <w:rsid w:val="00ED10BE"/>
    <w:rsid w:val="00ED2BAC"/>
    <w:rsid w:val="00EE33C8"/>
    <w:rsid w:val="00EF0CEF"/>
    <w:rsid w:val="00EF30EE"/>
    <w:rsid w:val="00F01409"/>
    <w:rsid w:val="00F03387"/>
    <w:rsid w:val="00F0499F"/>
    <w:rsid w:val="00F05679"/>
    <w:rsid w:val="00F05B0F"/>
    <w:rsid w:val="00F1075B"/>
    <w:rsid w:val="00F14255"/>
    <w:rsid w:val="00F2483B"/>
    <w:rsid w:val="00F27100"/>
    <w:rsid w:val="00F32109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43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CD63B-D554-40A1-8C95-4FF577F84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17</Pages>
  <Words>6984</Words>
  <Characters>37798</Characters>
  <Application>Microsoft Office Word</Application>
  <DocSecurity>0</DocSecurity>
  <Lines>314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20</cp:revision>
  <cp:lastPrinted>2017-01-18T09:37:00Z</cp:lastPrinted>
  <dcterms:created xsi:type="dcterms:W3CDTF">2017-01-17T22:06:00Z</dcterms:created>
  <dcterms:modified xsi:type="dcterms:W3CDTF">2017-01-18T09:38:00Z</dcterms:modified>
</cp:coreProperties>
</file>