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7B5" w:rsidRPr="002C1CE8" w:rsidRDefault="007537B5" w:rsidP="007537B5">
      <w:pPr>
        <w:jc w:val="right"/>
        <w:rPr>
          <w:b/>
          <w:color w:val="FFFFFF" w:themeColor="background1"/>
          <w:sz w:val="28"/>
          <w:szCs w:val="28"/>
        </w:rPr>
      </w:pPr>
      <w:r w:rsidRPr="002C1CE8">
        <w:rPr>
          <w:b/>
          <w:color w:val="FFFFFF" w:themeColor="background1"/>
          <w:sz w:val="28"/>
          <w:szCs w:val="28"/>
        </w:rPr>
        <w:t>PROJEKT</w:t>
      </w:r>
    </w:p>
    <w:p w:rsidR="007537B5" w:rsidRPr="00AC25C6" w:rsidRDefault="007537B5" w:rsidP="007537B5">
      <w:pPr>
        <w:jc w:val="center"/>
        <w:rPr>
          <w:b/>
          <w:sz w:val="28"/>
          <w:szCs w:val="28"/>
        </w:rPr>
      </w:pPr>
      <w:r w:rsidRPr="00AC25C6">
        <w:rPr>
          <w:b/>
          <w:sz w:val="28"/>
          <w:szCs w:val="28"/>
        </w:rPr>
        <w:t>UCHWAŁA Nr ……/2016</w:t>
      </w:r>
    </w:p>
    <w:p w:rsidR="007537B5" w:rsidRPr="00AC25C6" w:rsidRDefault="007537B5" w:rsidP="007537B5">
      <w:pPr>
        <w:pStyle w:val="Nagwek9"/>
        <w:rPr>
          <w:spacing w:val="0"/>
          <w:szCs w:val="28"/>
        </w:rPr>
      </w:pPr>
      <w:r w:rsidRPr="00AC25C6">
        <w:rPr>
          <w:spacing w:val="0"/>
          <w:szCs w:val="28"/>
        </w:rPr>
        <w:t>RADY  MIEJSKIEJ  TOMASZOWA  MAZOWIECKIEGO</w:t>
      </w:r>
    </w:p>
    <w:p w:rsidR="007537B5" w:rsidRPr="00AC25C6" w:rsidRDefault="007537B5" w:rsidP="007537B5">
      <w:pPr>
        <w:jc w:val="center"/>
        <w:rPr>
          <w:b/>
          <w:bCs/>
          <w:sz w:val="28"/>
          <w:szCs w:val="28"/>
        </w:rPr>
      </w:pPr>
      <w:r w:rsidRPr="00AC25C6">
        <w:rPr>
          <w:b/>
          <w:bCs/>
          <w:sz w:val="28"/>
          <w:szCs w:val="28"/>
        </w:rPr>
        <w:t>z dnia …………………….. 2016 r.</w:t>
      </w:r>
    </w:p>
    <w:p w:rsidR="007537B5" w:rsidRPr="00AC25C6" w:rsidRDefault="007537B5" w:rsidP="007537B5">
      <w:pPr>
        <w:jc w:val="center"/>
        <w:rPr>
          <w:b/>
          <w:bCs/>
          <w:sz w:val="24"/>
        </w:rPr>
      </w:pPr>
    </w:p>
    <w:p w:rsidR="007537B5" w:rsidRPr="00AC25C6" w:rsidRDefault="007537B5" w:rsidP="007537B5">
      <w:pPr>
        <w:rPr>
          <w:b/>
          <w:sz w:val="22"/>
        </w:rPr>
      </w:pPr>
      <w:r w:rsidRPr="00AC25C6">
        <w:rPr>
          <w:b/>
          <w:sz w:val="22"/>
        </w:rPr>
        <w:t>w sprawie dokonania zmian w „Budżecie Miasta Tomaszowa Mazowieckiego na  rok  2016”.</w:t>
      </w:r>
    </w:p>
    <w:p w:rsidR="007537B5" w:rsidRPr="00AC25C6" w:rsidRDefault="007537B5" w:rsidP="007537B5">
      <w:pPr>
        <w:pStyle w:val="Tekstpodstawowy3"/>
        <w:rPr>
          <w:i/>
          <w:sz w:val="20"/>
        </w:rPr>
      </w:pPr>
    </w:p>
    <w:p w:rsidR="007537B5" w:rsidRPr="00AC25C6" w:rsidRDefault="007537B5" w:rsidP="007537B5">
      <w:pPr>
        <w:ind w:firstLine="567"/>
        <w:jc w:val="both"/>
        <w:rPr>
          <w:sz w:val="22"/>
          <w:szCs w:val="22"/>
        </w:rPr>
      </w:pPr>
      <w:r w:rsidRPr="00AC25C6">
        <w:rPr>
          <w:sz w:val="22"/>
          <w:szCs w:val="22"/>
        </w:rPr>
        <w:t xml:space="preserve">Na podstawie art. 18 ust. 2 </w:t>
      </w:r>
      <w:proofErr w:type="spellStart"/>
      <w:r w:rsidRPr="00AC25C6">
        <w:rPr>
          <w:sz w:val="22"/>
          <w:szCs w:val="22"/>
        </w:rPr>
        <w:t>pkt</w:t>
      </w:r>
      <w:proofErr w:type="spellEnd"/>
      <w:r w:rsidRPr="00AC25C6">
        <w:rPr>
          <w:sz w:val="22"/>
          <w:szCs w:val="22"/>
        </w:rPr>
        <w:t xml:space="preserve"> 4 ustawy z dnia 8 marca 1990 r. o samorządzie gminnym </w:t>
      </w:r>
      <w:r w:rsidR="009513C7" w:rsidRPr="00AC25C6">
        <w:rPr>
          <w:sz w:val="22"/>
          <w:szCs w:val="22"/>
        </w:rPr>
        <w:t xml:space="preserve">(tekst jednolity Dz. U. z 2016 r. poz. 446, poz. 1579) </w:t>
      </w:r>
      <w:r w:rsidRPr="00AC25C6">
        <w:rPr>
          <w:sz w:val="22"/>
          <w:szCs w:val="22"/>
        </w:rPr>
        <w:t xml:space="preserve">oraz art. 211 i art. 212 ustawy z dnia 27 sierpnia 2009 r. o finansach publicznych </w:t>
      </w:r>
      <w:r w:rsidR="009513C7" w:rsidRPr="00AC25C6">
        <w:rPr>
          <w:sz w:val="22"/>
          <w:szCs w:val="22"/>
        </w:rPr>
        <w:t>(tekst jednolity Dz. U. z 201</w:t>
      </w:r>
      <w:r w:rsidR="005E2E84" w:rsidRPr="00AC25C6">
        <w:rPr>
          <w:sz w:val="22"/>
          <w:szCs w:val="22"/>
        </w:rPr>
        <w:t>6</w:t>
      </w:r>
      <w:r w:rsidR="009513C7" w:rsidRPr="00AC25C6">
        <w:rPr>
          <w:sz w:val="22"/>
          <w:szCs w:val="22"/>
        </w:rPr>
        <w:t xml:space="preserve"> r. poz. </w:t>
      </w:r>
      <w:r w:rsidR="005E2E84" w:rsidRPr="00AC25C6">
        <w:rPr>
          <w:sz w:val="22"/>
          <w:szCs w:val="22"/>
        </w:rPr>
        <w:t>1870</w:t>
      </w:r>
      <w:r w:rsidR="009513C7" w:rsidRPr="00AC25C6">
        <w:rPr>
          <w:sz w:val="22"/>
          <w:szCs w:val="22"/>
        </w:rPr>
        <w:t>)</w:t>
      </w:r>
      <w:r w:rsidRPr="00AC25C6">
        <w:rPr>
          <w:sz w:val="22"/>
          <w:szCs w:val="22"/>
        </w:rPr>
        <w:t xml:space="preserve"> Rada Miejska Tomaszowa Mazowieckiego uchwala,</w:t>
      </w:r>
      <w:r w:rsidR="009513C7" w:rsidRPr="00AC25C6">
        <w:rPr>
          <w:sz w:val="22"/>
          <w:szCs w:val="22"/>
        </w:rPr>
        <w:t xml:space="preserve"> </w:t>
      </w:r>
      <w:r w:rsidRPr="00AC25C6">
        <w:rPr>
          <w:sz w:val="22"/>
          <w:szCs w:val="22"/>
        </w:rPr>
        <w:t>co następuje:</w:t>
      </w:r>
    </w:p>
    <w:p w:rsidR="007537B5" w:rsidRPr="00AC25C6" w:rsidRDefault="007537B5" w:rsidP="007537B5">
      <w:pPr>
        <w:ind w:firstLine="708"/>
        <w:jc w:val="both"/>
        <w:rPr>
          <w:sz w:val="22"/>
          <w:szCs w:val="22"/>
        </w:rPr>
      </w:pPr>
    </w:p>
    <w:p w:rsidR="007537B5" w:rsidRPr="00AC25C6" w:rsidRDefault="007537B5" w:rsidP="007537B5">
      <w:pPr>
        <w:pStyle w:val="Tekstpodstawowy3"/>
        <w:tabs>
          <w:tab w:val="left" w:pos="993"/>
        </w:tabs>
        <w:ind w:firstLine="567"/>
        <w:rPr>
          <w:szCs w:val="22"/>
        </w:rPr>
      </w:pPr>
      <w:r w:rsidRPr="00AC25C6">
        <w:rPr>
          <w:b/>
          <w:szCs w:val="22"/>
        </w:rPr>
        <w:t>§ 1.</w:t>
      </w:r>
      <w:r w:rsidRPr="00AC25C6">
        <w:rPr>
          <w:szCs w:val="22"/>
        </w:rPr>
        <w:t xml:space="preserve">1. Zwiększa się </w:t>
      </w:r>
      <w:r w:rsidR="00AC25C6" w:rsidRPr="00AC25C6">
        <w:rPr>
          <w:szCs w:val="22"/>
        </w:rPr>
        <w:t xml:space="preserve">oraz zmniejsza się </w:t>
      </w:r>
      <w:r w:rsidRPr="00AC25C6">
        <w:rPr>
          <w:szCs w:val="22"/>
        </w:rPr>
        <w:t xml:space="preserve">plan </w:t>
      </w:r>
      <w:r w:rsidRPr="00AC25C6">
        <w:rPr>
          <w:b/>
          <w:szCs w:val="22"/>
        </w:rPr>
        <w:t>wydatków ogółem</w:t>
      </w:r>
      <w:r w:rsidRPr="00AC25C6">
        <w:rPr>
          <w:szCs w:val="22"/>
        </w:rPr>
        <w:t xml:space="preserve"> o kwotę </w:t>
      </w:r>
      <w:r w:rsidR="00AC25C6" w:rsidRPr="00AC25C6">
        <w:rPr>
          <w:b/>
          <w:szCs w:val="22"/>
        </w:rPr>
        <w:t>334.456,16</w:t>
      </w:r>
      <w:r w:rsidRPr="00AC25C6">
        <w:rPr>
          <w:b/>
          <w:szCs w:val="22"/>
        </w:rPr>
        <w:t xml:space="preserve"> zł</w:t>
      </w:r>
      <w:r w:rsidRPr="00AC25C6">
        <w:rPr>
          <w:szCs w:val="22"/>
        </w:rPr>
        <w:t xml:space="preserve">, zgodnie z tabelą nr </w:t>
      </w:r>
      <w:r w:rsidR="00AC25C6" w:rsidRPr="00AC25C6">
        <w:rPr>
          <w:szCs w:val="22"/>
        </w:rPr>
        <w:t>1</w:t>
      </w:r>
      <w:r w:rsidRPr="00AC25C6">
        <w:rPr>
          <w:szCs w:val="22"/>
        </w:rPr>
        <w:t>, z tego:</w:t>
      </w:r>
    </w:p>
    <w:p w:rsidR="007537B5" w:rsidRPr="00AC25C6" w:rsidRDefault="007537B5" w:rsidP="007537B5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AC25C6">
        <w:rPr>
          <w:szCs w:val="22"/>
        </w:rPr>
        <w:t xml:space="preserve">plan </w:t>
      </w:r>
      <w:r w:rsidRPr="00AC25C6">
        <w:rPr>
          <w:b/>
          <w:szCs w:val="22"/>
        </w:rPr>
        <w:t xml:space="preserve">wydatków majątkowych </w:t>
      </w:r>
      <w:r w:rsidRPr="00AC25C6">
        <w:rPr>
          <w:szCs w:val="22"/>
        </w:rPr>
        <w:t>zwiększa się</w:t>
      </w:r>
      <w:r w:rsidRPr="00AC25C6">
        <w:rPr>
          <w:b/>
          <w:szCs w:val="22"/>
        </w:rPr>
        <w:t xml:space="preserve"> </w:t>
      </w:r>
      <w:r w:rsidR="00AC25C6" w:rsidRPr="00AC25C6">
        <w:rPr>
          <w:szCs w:val="22"/>
        </w:rPr>
        <w:t xml:space="preserve">oraz zmniejsza się </w:t>
      </w:r>
      <w:r w:rsidRPr="00AC25C6">
        <w:rPr>
          <w:szCs w:val="22"/>
        </w:rPr>
        <w:t xml:space="preserve">o kwotę </w:t>
      </w:r>
      <w:r w:rsidR="00AC25C6" w:rsidRPr="00AC25C6">
        <w:rPr>
          <w:b/>
          <w:szCs w:val="22"/>
        </w:rPr>
        <w:t>334.456,16</w:t>
      </w:r>
      <w:r w:rsidRPr="00AC25C6">
        <w:rPr>
          <w:b/>
          <w:szCs w:val="22"/>
        </w:rPr>
        <w:t xml:space="preserve"> zł,</w:t>
      </w:r>
      <w:r w:rsidRPr="00AC25C6">
        <w:rPr>
          <w:szCs w:val="22"/>
        </w:rPr>
        <w:t xml:space="preserve"> zgodnie </w:t>
      </w:r>
      <w:r w:rsidR="00AC3164">
        <w:rPr>
          <w:szCs w:val="22"/>
        </w:rPr>
        <w:br/>
      </w:r>
      <w:r w:rsidRPr="00AC25C6">
        <w:rPr>
          <w:szCs w:val="22"/>
        </w:rPr>
        <w:t>z tabel</w:t>
      </w:r>
      <w:r w:rsidR="00FE6EC8" w:rsidRPr="00AC25C6">
        <w:rPr>
          <w:szCs w:val="22"/>
        </w:rPr>
        <w:t>ami</w:t>
      </w:r>
      <w:r w:rsidRPr="00AC25C6">
        <w:rPr>
          <w:szCs w:val="22"/>
        </w:rPr>
        <w:t xml:space="preserve"> nr </w:t>
      </w:r>
      <w:r w:rsidR="008B5DD6">
        <w:rPr>
          <w:szCs w:val="22"/>
        </w:rPr>
        <w:t>1.1 i 1.</w:t>
      </w:r>
      <w:r w:rsidR="00AC25C6" w:rsidRPr="00AC25C6">
        <w:rPr>
          <w:szCs w:val="22"/>
        </w:rPr>
        <w:t>2</w:t>
      </w:r>
      <w:r w:rsidR="00FE6EC8" w:rsidRPr="00AC25C6">
        <w:rPr>
          <w:szCs w:val="22"/>
        </w:rPr>
        <w:t>.</w:t>
      </w:r>
    </w:p>
    <w:p w:rsidR="00FE6EC8" w:rsidRPr="00AC25C6" w:rsidRDefault="00FE6EC8" w:rsidP="00FE6EC8">
      <w:pPr>
        <w:pStyle w:val="Tekstpodstawowy3"/>
        <w:ind w:left="357"/>
        <w:rPr>
          <w:szCs w:val="22"/>
        </w:rPr>
      </w:pPr>
    </w:p>
    <w:p w:rsidR="007537B5" w:rsidRPr="00AC25C6" w:rsidRDefault="007537B5" w:rsidP="007537B5">
      <w:pPr>
        <w:pStyle w:val="Tekstpodstawowy3"/>
        <w:ind w:firstLine="567"/>
        <w:jc w:val="left"/>
        <w:rPr>
          <w:szCs w:val="22"/>
        </w:rPr>
      </w:pPr>
      <w:r w:rsidRPr="00AC25C6">
        <w:rPr>
          <w:szCs w:val="22"/>
        </w:rPr>
        <w:t xml:space="preserve">2. Ustala się plan wydatków ogółem w grupach paragrafów, zgodnie z tabelą nr </w:t>
      </w:r>
      <w:r w:rsidR="00AC25C6" w:rsidRPr="00AC25C6">
        <w:rPr>
          <w:szCs w:val="22"/>
        </w:rPr>
        <w:t>2</w:t>
      </w:r>
      <w:r w:rsidRPr="00AC25C6">
        <w:rPr>
          <w:szCs w:val="22"/>
        </w:rPr>
        <w:t>.</w:t>
      </w:r>
    </w:p>
    <w:p w:rsidR="007537B5" w:rsidRPr="00AC25C6" w:rsidRDefault="007537B5" w:rsidP="007537B5">
      <w:pPr>
        <w:pStyle w:val="Tekstpodstawowy3"/>
        <w:jc w:val="left"/>
        <w:rPr>
          <w:color w:val="FF0000"/>
          <w:szCs w:val="22"/>
        </w:rPr>
      </w:pPr>
    </w:p>
    <w:p w:rsidR="007537B5" w:rsidRPr="00AC3164" w:rsidRDefault="007537B5" w:rsidP="007537B5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AC3164">
        <w:rPr>
          <w:b/>
          <w:sz w:val="22"/>
          <w:szCs w:val="22"/>
        </w:rPr>
        <w:t xml:space="preserve">§ </w:t>
      </w:r>
      <w:r w:rsidR="00AC25C6" w:rsidRPr="00AC3164">
        <w:rPr>
          <w:b/>
          <w:sz w:val="22"/>
          <w:szCs w:val="22"/>
        </w:rPr>
        <w:t>2</w:t>
      </w:r>
      <w:r w:rsidRPr="00AC3164">
        <w:rPr>
          <w:b/>
          <w:sz w:val="22"/>
          <w:szCs w:val="22"/>
        </w:rPr>
        <w:t>.</w:t>
      </w:r>
      <w:r w:rsidRPr="00AC3164">
        <w:rPr>
          <w:sz w:val="22"/>
          <w:szCs w:val="22"/>
        </w:rPr>
        <w:t xml:space="preserve"> </w:t>
      </w:r>
      <w:r w:rsidR="00B1265D" w:rsidRPr="00AC3164">
        <w:rPr>
          <w:sz w:val="22"/>
          <w:szCs w:val="22"/>
        </w:rPr>
        <w:t>Deficyt budżetu miasta na rok 2016 nie ulega zmianie i wynosi</w:t>
      </w:r>
      <w:r w:rsidRPr="00AC3164">
        <w:rPr>
          <w:sz w:val="22"/>
          <w:szCs w:val="22"/>
        </w:rPr>
        <w:t xml:space="preserve"> </w:t>
      </w:r>
      <w:r w:rsidR="00F352D3" w:rsidRPr="00AC3164">
        <w:rPr>
          <w:b/>
          <w:sz w:val="22"/>
          <w:szCs w:val="22"/>
        </w:rPr>
        <w:t>10.7</w:t>
      </w:r>
      <w:r w:rsidR="00472DBE" w:rsidRPr="00AC3164">
        <w:rPr>
          <w:b/>
          <w:sz w:val="22"/>
          <w:szCs w:val="22"/>
        </w:rPr>
        <w:t>28.305,83</w:t>
      </w:r>
      <w:r w:rsidRPr="00AC3164">
        <w:rPr>
          <w:b/>
          <w:sz w:val="22"/>
          <w:szCs w:val="22"/>
        </w:rPr>
        <w:t xml:space="preserve"> zł</w:t>
      </w:r>
      <w:r w:rsidRPr="00AC3164">
        <w:rPr>
          <w:sz w:val="22"/>
          <w:szCs w:val="22"/>
        </w:rPr>
        <w:t>, który zostanie pokryty:</w:t>
      </w:r>
    </w:p>
    <w:p w:rsidR="007537B5" w:rsidRPr="00AC3164" w:rsidRDefault="007537B5" w:rsidP="007537B5">
      <w:pPr>
        <w:tabs>
          <w:tab w:val="left" w:pos="993"/>
        </w:tabs>
        <w:jc w:val="both"/>
        <w:rPr>
          <w:sz w:val="22"/>
          <w:szCs w:val="22"/>
        </w:rPr>
      </w:pPr>
      <w:r w:rsidRPr="00AC3164">
        <w:rPr>
          <w:sz w:val="22"/>
          <w:szCs w:val="22"/>
        </w:rPr>
        <w:t xml:space="preserve">1) wolnymi środkami w wysokości </w:t>
      </w:r>
      <w:r w:rsidR="00F352D3" w:rsidRPr="00AC3164">
        <w:rPr>
          <w:sz w:val="22"/>
          <w:szCs w:val="22"/>
        </w:rPr>
        <w:t>6</w:t>
      </w:r>
      <w:r w:rsidR="00472DBE" w:rsidRPr="00AC3164">
        <w:rPr>
          <w:sz w:val="22"/>
          <w:szCs w:val="22"/>
        </w:rPr>
        <w:t>29.005,83</w:t>
      </w:r>
      <w:r w:rsidRPr="00AC3164">
        <w:rPr>
          <w:sz w:val="22"/>
          <w:szCs w:val="22"/>
        </w:rPr>
        <w:t xml:space="preserve"> zł,</w:t>
      </w:r>
    </w:p>
    <w:p w:rsidR="007537B5" w:rsidRPr="00AC3164" w:rsidRDefault="007537B5" w:rsidP="007537B5">
      <w:pPr>
        <w:tabs>
          <w:tab w:val="left" w:pos="993"/>
        </w:tabs>
        <w:jc w:val="both"/>
        <w:rPr>
          <w:sz w:val="22"/>
          <w:szCs w:val="22"/>
        </w:rPr>
      </w:pPr>
      <w:r w:rsidRPr="00AC3164">
        <w:rPr>
          <w:sz w:val="22"/>
          <w:szCs w:val="22"/>
        </w:rPr>
        <w:t>2) przychodami z tytułu kredytu i pożyczek w  wysokości 10.</w:t>
      </w:r>
      <w:r w:rsidR="00F352D3" w:rsidRPr="00AC3164">
        <w:rPr>
          <w:sz w:val="22"/>
          <w:szCs w:val="22"/>
        </w:rPr>
        <w:t>099.300</w:t>
      </w:r>
      <w:r w:rsidRPr="00AC3164">
        <w:rPr>
          <w:sz w:val="22"/>
          <w:szCs w:val="22"/>
        </w:rPr>
        <w:t>,00 zł.</w:t>
      </w:r>
    </w:p>
    <w:p w:rsidR="007537B5" w:rsidRPr="00AC3164" w:rsidRDefault="007537B5" w:rsidP="007537B5">
      <w:pPr>
        <w:tabs>
          <w:tab w:val="left" w:pos="993"/>
        </w:tabs>
        <w:jc w:val="both"/>
        <w:rPr>
          <w:sz w:val="22"/>
          <w:szCs w:val="22"/>
        </w:rPr>
      </w:pPr>
    </w:p>
    <w:p w:rsidR="007537B5" w:rsidRPr="00AC3164" w:rsidRDefault="007537B5" w:rsidP="007537B5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AC3164">
        <w:rPr>
          <w:b/>
          <w:sz w:val="22"/>
          <w:szCs w:val="22"/>
        </w:rPr>
        <w:t xml:space="preserve">§ </w:t>
      </w:r>
      <w:r w:rsidR="00AC25C6" w:rsidRPr="00AC3164">
        <w:rPr>
          <w:b/>
          <w:sz w:val="22"/>
          <w:szCs w:val="22"/>
        </w:rPr>
        <w:t>3</w:t>
      </w:r>
      <w:r w:rsidRPr="00AC3164">
        <w:rPr>
          <w:b/>
          <w:sz w:val="22"/>
          <w:szCs w:val="22"/>
        </w:rPr>
        <w:t>.</w:t>
      </w:r>
      <w:bookmarkStart w:id="0" w:name="_GoBack"/>
      <w:bookmarkEnd w:id="0"/>
      <w:r w:rsidRPr="00AC3164">
        <w:rPr>
          <w:b/>
          <w:sz w:val="22"/>
          <w:szCs w:val="22"/>
        </w:rPr>
        <w:t xml:space="preserve"> </w:t>
      </w:r>
      <w:r w:rsidRPr="00AC3164">
        <w:rPr>
          <w:sz w:val="22"/>
          <w:szCs w:val="22"/>
        </w:rPr>
        <w:t>Dokonuje się zmiany budżetu ogółem w zakresie dochod</w:t>
      </w:r>
      <w:r w:rsidR="00B1265D" w:rsidRPr="00AC3164">
        <w:rPr>
          <w:sz w:val="22"/>
          <w:szCs w:val="22"/>
        </w:rPr>
        <w:t>ów i wydatków oraz przychodów i </w:t>
      </w:r>
      <w:r w:rsidRPr="00AC3164">
        <w:rPr>
          <w:sz w:val="22"/>
          <w:szCs w:val="22"/>
        </w:rPr>
        <w:t xml:space="preserve">rozchodów na rok 2016, zgodnie z tabelą nr </w:t>
      </w:r>
      <w:r w:rsidR="00AC25C6" w:rsidRPr="00AC3164">
        <w:rPr>
          <w:sz w:val="22"/>
          <w:szCs w:val="22"/>
        </w:rPr>
        <w:t>3</w:t>
      </w:r>
      <w:r w:rsidRPr="00AC3164">
        <w:rPr>
          <w:sz w:val="22"/>
          <w:szCs w:val="22"/>
        </w:rPr>
        <w:t>.</w:t>
      </w:r>
    </w:p>
    <w:p w:rsidR="007537B5" w:rsidRPr="00AC3164" w:rsidRDefault="007537B5" w:rsidP="007537B5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7537B5" w:rsidRPr="00AC3164" w:rsidRDefault="007537B5" w:rsidP="007537B5">
      <w:pPr>
        <w:pStyle w:val="Tekstpodstawowy3"/>
        <w:tabs>
          <w:tab w:val="left" w:pos="993"/>
        </w:tabs>
        <w:ind w:firstLine="567"/>
        <w:rPr>
          <w:szCs w:val="22"/>
        </w:rPr>
      </w:pPr>
      <w:r w:rsidRPr="00AC3164">
        <w:rPr>
          <w:b/>
          <w:szCs w:val="22"/>
        </w:rPr>
        <w:t xml:space="preserve">§ </w:t>
      </w:r>
      <w:r w:rsidR="00AC25C6" w:rsidRPr="00AC3164">
        <w:rPr>
          <w:b/>
          <w:szCs w:val="22"/>
        </w:rPr>
        <w:t>4</w:t>
      </w:r>
      <w:r w:rsidRPr="00AC3164">
        <w:rPr>
          <w:szCs w:val="22"/>
        </w:rPr>
        <w:t xml:space="preserve">. Sprawozdanie z wykonania uchwały Prezydent Miasta złoży łącznie ze sprawozdaniem </w:t>
      </w:r>
      <w:r w:rsidRPr="00AC3164">
        <w:rPr>
          <w:szCs w:val="22"/>
        </w:rPr>
        <w:br/>
        <w:t>z wykonania budżetu Miasta za rok 2016.</w:t>
      </w:r>
    </w:p>
    <w:p w:rsidR="007537B5" w:rsidRPr="00AC3164" w:rsidRDefault="007537B5" w:rsidP="007537B5">
      <w:pPr>
        <w:pStyle w:val="Tekstpodstawowy3"/>
        <w:tabs>
          <w:tab w:val="left" w:pos="993"/>
        </w:tabs>
        <w:ind w:firstLine="567"/>
        <w:rPr>
          <w:szCs w:val="22"/>
        </w:rPr>
      </w:pPr>
    </w:p>
    <w:p w:rsidR="007537B5" w:rsidRPr="00AC3164" w:rsidRDefault="00ED3EE0" w:rsidP="007537B5">
      <w:pPr>
        <w:pStyle w:val="Tekstpodstawowy3"/>
        <w:tabs>
          <w:tab w:val="left" w:pos="993"/>
        </w:tabs>
        <w:ind w:firstLine="567"/>
        <w:jc w:val="left"/>
        <w:rPr>
          <w:szCs w:val="22"/>
        </w:rPr>
      </w:pPr>
      <w:r w:rsidRPr="00AC3164">
        <w:rPr>
          <w:b/>
          <w:szCs w:val="22"/>
        </w:rPr>
        <w:t xml:space="preserve">§ </w:t>
      </w:r>
      <w:r w:rsidR="00AC25C6" w:rsidRPr="00AC3164">
        <w:rPr>
          <w:b/>
          <w:szCs w:val="22"/>
        </w:rPr>
        <w:t>5</w:t>
      </w:r>
      <w:r w:rsidR="007537B5" w:rsidRPr="00AC3164">
        <w:rPr>
          <w:b/>
          <w:szCs w:val="22"/>
        </w:rPr>
        <w:t>.</w:t>
      </w:r>
      <w:r w:rsidR="007537B5" w:rsidRPr="00AC3164">
        <w:rPr>
          <w:szCs w:val="22"/>
        </w:rPr>
        <w:t xml:space="preserve"> Uchwała wchodzi w życie z dniem podjęcia i podlega publikacji w Dzienniku Urzędowym Województwa Łódzkiego.</w:t>
      </w:r>
    </w:p>
    <w:p w:rsidR="007537B5" w:rsidRPr="00AC3164" w:rsidRDefault="007537B5" w:rsidP="007537B5">
      <w:pPr>
        <w:pStyle w:val="Tekstpodstawowy3"/>
        <w:ind w:firstLine="567"/>
        <w:jc w:val="left"/>
        <w:rPr>
          <w:i/>
          <w:szCs w:val="22"/>
        </w:rPr>
      </w:pPr>
    </w:p>
    <w:p w:rsidR="00146718" w:rsidRPr="00AC3164" w:rsidRDefault="00146718" w:rsidP="007537B5">
      <w:pPr>
        <w:pStyle w:val="Tekstpodstawowy3"/>
        <w:ind w:firstLine="567"/>
        <w:jc w:val="left"/>
        <w:rPr>
          <w:i/>
          <w:szCs w:val="22"/>
        </w:rPr>
      </w:pPr>
    </w:p>
    <w:p w:rsidR="007537B5" w:rsidRPr="00AC3164" w:rsidRDefault="007537B5" w:rsidP="007537B5">
      <w:pPr>
        <w:pStyle w:val="Tekstpodstawowy3"/>
        <w:jc w:val="left"/>
        <w:rPr>
          <w:i/>
          <w:szCs w:val="22"/>
        </w:rPr>
      </w:pPr>
    </w:p>
    <w:p w:rsidR="007537B5" w:rsidRPr="002C1CE8" w:rsidRDefault="007537B5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2C1CE8">
        <w:rPr>
          <w:i/>
          <w:color w:val="FFFFFF" w:themeColor="background1"/>
          <w:sz w:val="18"/>
          <w:szCs w:val="18"/>
        </w:rPr>
        <w:t>Przygotował:</w:t>
      </w:r>
    </w:p>
    <w:p w:rsidR="007537B5" w:rsidRPr="002C1CE8" w:rsidRDefault="007537B5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8B5DD6" w:rsidRPr="002C1CE8" w:rsidRDefault="008B5DD6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8B5DD6" w:rsidRPr="002C1CE8" w:rsidRDefault="008B5DD6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7537B5" w:rsidRPr="002C1CE8" w:rsidRDefault="007537B5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7537B5" w:rsidRPr="002C1CE8" w:rsidRDefault="007537B5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7537B5" w:rsidRPr="002C1CE8" w:rsidRDefault="007537B5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7537B5" w:rsidRPr="002C1CE8" w:rsidRDefault="007537B5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2C1CE8">
        <w:rPr>
          <w:i/>
          <w:color w:val="FFFFFF" w:themeColor="background1"/>
          <w:sz w:val="18"/>
          <w:szCs w:val="18"/>
        </w:rPr>
        <w:t>Zaopiniował pod względem</w:t>
      </w:r>
    </w:p>
    <w:p w:rsidR="007537B5" w:rsidRPr="002C1CE8" w:rsidRDefault="007537B5" w:rsidP="007537B5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2C1CE8">
        <w:rPr>
          <w:i/>
          <w:color w:val="FFFFFF" w:themeColor="background1"/>
          <w:sz w:val="18"/>
          <w:szCs w:val="18"/>
        </w:rPr>
        <w:t>prawnym:</w:t>
      </w:r>
    </w:p>
    <w:p w:rsidR="00B1265D" w:rsidRPr="00AC3164" w:rsidRDefault="00B1265D" w:rsidP="00C9421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1265D" w:rsidRPr="00AC25C6" w:rsidRDefault="00B1265D" w:rsidP="00C9421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B1265D" w:rsidRDefault="00B1265D" w:rsidP="00C9421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C25C6" w:rsidRDefault="00AC25C6" w:rsidP="00C9421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C25C6" w:rsidRPr="00AC25C6" w:rsidRDefault="00AC25C6" w:rsidP="00C9421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1870BA" w:rsidRPr="002251AC" w:rsidRDefault="001870BA" w:rsidP="001870BA">
      <w:pPr>
        <w:spacing w:before="100" w:beforeAutospacing="1" w:after="100" w:afterAutospacing="1"/>
        <w:jc w:val="center"/>
        <w:rPr>
          <w:sz w:val="22"/>
          <w:szCs w:val="22"/>
        </w:rPr>
      </w:pPr>
      <w:r w:rsidRPr="002251AC">
        <w:rPr>
          <w:b/>
          <w:bCs/>
          <w:sz w:val="22"/>
          <w:szCs w:val="22"/>
        </w:rPr>
        <w:lastRenderedPageBreak/>
        <w:t xml:space="preserve">Zmiany w planie wydatków ogółem </w:t>
      </w:r>
    </w:p>
    <w:p w:rsidR="001870BA" w:rsidRPr="002251AC" w:rsidRDefault="001870BA" w:rsidP="001870BA">
      <w:pPr>
        <w:spacing w:before="100" w:beforeAutospacing="1" w:after="100" w:afterAutospacing="1"/>
        <w:jc w:val="center"/>
        <w:rPr>
          <w:sz w:val="18"/>
          <w:szCs w:val="18"/>
        </w:rPr>
      </w:pPr>
      <w:r w:rsidRPr="002251AC">
        <w:rPr>
          <w:sz w:val="18"/>
          <w:szCs w:val="18"/>
        </w:rPr>
        <w:t xml:space="preserve">Tabela Nr </w:t>
      </w:r>
      <w:r w:rsidR="00AC3164" w:rsidRPr="002251AC">
        <w:rPr>
          <w:sz w:val="18"/>
          <w:szCs w:val="18"/>
        </w:rPr>
        <w:t>1</w:t>
      </w:r>
      <w:r w:rsidRPr="002251AC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74"/>
        <w:gridCol w:w="3027"/>
        <w:gridCol w:w="1149"/>
        <w:gridCol w:w="1149"/>
        <w:gridCol w:w="1146"/>
        <w:gridCol w:w="1144"/>
        <w:gridCol w:w="1146"/>
      </w:tblGrid>
      <w:tr w:rsidR="002251AC" w:rsidRPr="002251AC" w:rsidTr="002251AC">
        <w:trPr>
          <w:cantSplit/>
          <w:tblHeader/>
          <w:tblCellSpacing w:w="0" w:type="dxa"/>
          <w:jc w:val="center"/>
        </w:trPr>
        <w:tc>
          <w:tcPr>
            <w:tcW w:w="20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1A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1A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1A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1A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1A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2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1A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2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1A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2251AC" w:rsidRPr="002251AC" w:rsidTr="002251AC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5"/>
                <w:szCs w:val="15"/>
              </w:rPr>
            </w:pPr>
            <w:r w:rsidRPr="002251AC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5"/>
                <w:szCs w:val="15"/>
              </w:rPr>
            </w:pPr>
            <w:r w:rsidRPr="002251AC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1AC">
              <w:rPr>
                <w:rFonts w:ascii="Arial Narrow" w:hAnsi="Arial Narrow"/>
                <w:sz w:val="15"/>
                <w:szCs w:val="15"/>
              </w:rPr>
              <w:t>19 042 656,00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1AC">
              <w:rPr>
                <w:rFonts w:ascii="Arial Narrow" w:hAnsi="Arial Narrow"/>
                <w:sz w:val="15"/>
                <w:szCs w:val="15"/>
              </w:rPr>
              <w:t>20 644 569,44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1AC">
              <w:rPr>
                <w:rFonts w:ascii="Arial Narrow" w:hAnsi="Arial Narrow"/>
                <w:sz w:val="15"/>
                <w:szCs w:val="15"/>
              </w:rPr>
              <w:t>-334 456,16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1AC">
              <w:rPr>
                <w:rFonts w:ascii="Arial Narrow" w:hAnsi="Arial Narrow"/>
                <w:sz w:val="15"/>
                <w:szCs w:val="15"/>
              </w:rPr>
              <w:t>334 456,16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1AC">
              <w:rPr>
                <w:rFonts w:ascii="Arial Narrow" w:hAnsi="Arial Narrow"/>
                <w:sz w:val="15"/>
                <w:szCs w:val="15"/>
              </w:rPr>
              <w:t>20 644 569,44</w:t>
            </w:r>
          </w:p>
        </w:tc>
      </w:tr>
      <w:tr w:rsidR="002251AC" w:rsidRPr="002251AC" w:rsidTr="002251AC">
        <w:trPr>
          <w:cantSplit/>
          <w:tblCellSpacing w:w="0" w:type="dxa"/>
          <w:jc w:val="center"/>
        </w:trPr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5"/>
                <w:szCs w:val="15"/>
              </w:rPr>
            </w:pPr>
            <w:r w:rsidRPr="002251A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5"/>
                <w:szCs w:val="15"/>
              </w:rPr>
            </w:pPr>
            <w:r w:rsidRPr="002251AC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1AC">
              <w:rPr>
                <w:rFonts w:ascii="Arial Narrow" w:hAnsi="Arial Narrow"/>
                <w:sz w:val="15"/>
                <w:szCs w:val="15"/>
              </w:rPr>
              <w:t>184 853 706,00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1AC">
              <w:rPr>
                <w:rFonts w:ascii="Arial Narrow" w:hAnsi="Arial Narrow"/>
                <w:sz w:val="15"/>
                <w:szCs w:val="15"/>
              </w:rPr>
              <w:t>242 298 389,50</w:t>
            </w:r>
          </w:p>
        </w:tc>
        <w:tc>
          <w:tcPr>
            <w:tcW w:w="62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1AC">
              <w:rPr>
                <w:rFonts w:ascii="Arial Narrow" w:hAnsi="Arial Narrow"/>
                <w:sz w:val="15"/>
                <w:szCs w:val="15"/>
              </w:rPr>
              <w:t>-334 456,16</w:t>
            </w:r>
          </w:p>
        </w:tc>
        <w:tc>
          <w:tcPr>
            <w:tcW w:w="6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1AC">
              <w:rPr>
                <w:rFonts w:ascii="Arial Narrow" w:hAnsi="Arial Narrow"/>
                <w:sz w:val="15"/>
                <w:szCs w:val="15"/>
              </w:rPr>
              <w:t>334 456,16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1AC">
              <w:rPr>
                <w:rFonts w:ascii="Arial Narrow" w:hAnsi="Arial Narrow"/>
                <w:sz w:val="15"/>
                <w:szCs w:val="15"/>
              </w:rPr>
              <w:t>242 298 389,50</w:t>
            </w:r>
          </w:p>
        </w:tc>
      </w:tr>
    </w:tbl>
    <w:p w:rsidR="002251AC" w:rsidRPr="002251AC" w:rsidRDefault="002251AC" w:rsidP="002251AC">
      <w:pPr>
        <w:jc w:val="center"/>
        <w:rPr>
          <w:sz w:val="24"/>
          <w:szCs w:val="24"/>
        </w:rPr>
      </w:pPr>
    </w:p>
    <w:p w:rsidR="002251AC" w:rsidRPr="002251AC" w:rsidRDefault="002251AC" w:rsidP="002251AC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2251AC">
        <w:rPr>
          <w:rFonts w:ascii="Arial Narrow" w:hAnsi="Arial Narrow"/>
          <w:sz w:val="13"/>
          <w:szCs w:val="13"/>
        </w:rPr>
        <w:t> </w:t>
      </w:r>
    </w:p>
    <w:p w:rsidR="0077432A" w:rsidRPr="00AC25C6" w:rsidRDefault="0077432A" w:rsidP="0077432A">
      <w:pPr>
        <w:jc w:val="center"/>
        <w:rPr>
          <w:color w:val="FF0000"/>
          <w:sz w:val="24"/>
          <w:szCs w:val="24"/>
        </w:rPr>
      </w:pPr>
    </w:p>
    <w:p w:rsidR="0077432A" w:rsidRPr="00AC25C6" w:rsidRDefault="0077432A" w:rsidP="0077432A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AC25C6">
        <w:rPr>
          <w:rFonts w:ascii="Arial Narrow" w:hAnsi="Arial Narrow"/>
          <w:color w:val="FF0000"/>
          <w:sz w:val="12"/>
          <w:szCs w:val="12"/>
        </w:rPr>
        <w:t> </w:t>
      </w:r>
    </w:p>
    <w:p w:rsidR="0077432A" w:rsidRPr="00AC25C6" w:rsidRDefault="0077432A" w:rsidP="001870BA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7432A" w:rsidRPr="00AC25C6" w:rsidRDefault="0077432A" w:rsidP="001870BA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521A50" w:rsidRPr="00AC25C6" w:rsidRDefault="00521A50" w:rsidP="00521A50">
      <w:pPr>
        <w:jc w:val="center"/>
        <w:rPr>
          <w:color w:val="FF0000"/>
          <w:sz w:val="24"/>
          <w:szCs w:val="24"/>
        </w:rPr>
      </w:pPr>
    </w:p>
    <w:p w:rsidR="00521A50" w:rsidRPr="00AC25C6" w:rsidRDefault="00521A50" w:rsidP="00521A50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AC25C6">
        <w:rPr>
          <w:rFonts w:ascii="Arial Narrow" w:hAnsi="Arial Narrow"/>
          <w:color w:val="FF0000"/>
          <w:sz w:val="17"/>
          <w:szCs w:val="17"/>
        </w:rPr>
        <w:t> </w:t>
      </w:r>
    </w:p>
    <w:p w:rsidR="00521A50" w:rsidRPr="00AC25C6" w:rsidRDefault="00521A50" w:rsidP="001870BA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1870BA" w:rsidRPr="00AC25C6" w:rsidRDefault="001870BA" w:rsidP="001870BA">
      <w:pPr>
        <w:jc w:val="center"/>
        <w:rPr>
          <w:color w:val="FF0000"/>
          <w:sz w:val="24"/>
          <w:szCs w:val="24"/>
        </w:rPr>
      </w:pPr>
    </w:p>
    <w:p w:rsidR="001870BA" w:rsidRPr="00AC25C6" w:rsidRDefault="001870BA" w:rsidP="001870BA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AC25C6">
        <w:rPr>
          <w:rFonts w:ascii="Arial Narrow" w:hAnsi="Arial Narrow"/>
          <w:color w:val="FF0000"/>
          <w:sz w:val="17"/>
          <w:szCs w:val="17"/>
        </w:rPr>
        <w:t> </w:t>
      </w: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1870BA" w:rsidRPr="00AC25C6" w:rsidRDefault="001870BA" w:rsidP="00651697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FF0000"/>
          <w:sz w:val="24"/>
          <w:shd w:val="clear" w:color="auto" w:fill="FFFFFF"/>
        </w:rPr>
      </w:pPr>
    </w:p>
    <w:p w:rsidR="00545538" w:rsidRPr="000A7670" w:rsidRDefault="00545538" w:rsidP="00BC0A16">
      <w:pPr>
        <w:spacing w:before="100" w:beforeAutospacing="1" w:after="100" w:afterAutospacing="1"/>
        <w:jc w:val="center"/>
        <w:rPr>
          <w:sz w:val="22"/>
          <w:szCs w:val="22"/>
        </w:rPr>
      </w:pPr>
      <w:r w:rsidRPr="000A7670">
        <w:rPr>
          <w:b/>
          <w:bCs/>
          <w:sz w:val="22"/>
          <w:szCs w:val="22"/>
        </w:rPr>
        <w:lastRenderedPageBreak/>
        <w:t>Zmiany w planie wydatków majątkowych</w:t>
      </w:r>
    </w:p>
    <w:p w:rsidR="00545538" w:rsidRPr="000A7670" w:rsidRDefault="00545538" w:rsidP="00545538">
      <w:pPr>
        <w:spacing w:before="100" w:beforeAutospacing="1" w:after="100" w:afterAutospacing="1"/>
        <w:jc w:val="center"/>
        <w:rPr>
          <w:sz w:val="18"/>
          <w:szCs w:val="18"/>
        </w:rPr>
      </w:pPr>
      <w:r w:rsidRPr="000A7670">
        <w:rPr>
          <w:sz w:val="18"/>
          <w:szCs w:val="18"/>
        </w:rPr>
        <w:t xml:space="preserve">Tabela Nr </w:t>
      </w:r>
      <w:r w:rsidR="00AC3164" w:rsidRPr="000A7670">
        <w:rPr>
          <w:sz w:val="18"/>
          <w:szCs w:val="18"/>
        </w:rPr>
        <w:t>1.1</w:t>
      </w:r>
      <w:r w:rsidRPr="000A7670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2879"/>
        <w:gridCol w:w="1069"/>
        <w:gridCol w:w="1069"/>
        <w:gridCol w:w="1069"/>
        <w:gridCol w:w="1069"/>
        <w:gridCol w:w="1067"/>
      </w:tblGrid>
      <w:tr w:rsidR="00BC0A16" w:rsidRPr="000A7670" w:rsidTr="000A7670">
        <w:trPr>
          <w:cantSplit/>
          <w:tblHeader/>
          <w:tblCellSpacing w:w="0" w:type="dxa"/>
          <w:jc w:val="center"/>
        </w:trPr>
        <w:tc>
          <w:tcPr>
            <w:tcW w:w="1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0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BC0A16" w:rsidRPr="000A7670" w:rsidTr="000A7670">
        <w:trPr>
          <w:cantSplit/>
          <w:tblCellSpacing w:w="0" w:type="dxa"/>
          <w:jc w:val="center"/>
        </w:trPr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8 867 645,00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10 845 939,10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-334 456,16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334 456,16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10 845 939,10</w:t>
            </w:r>
          </w:p>
        </w:tc>
      </w:tr>
      <w:tr w:rsidR="00BC0A16" w:rsidRPr="000A7670" w:rsidTr="000A7670">
        <w:trPr>
          <w:cantSplit/>
          <w:tblCellSpacing w:w="0" w:type="dxa"/>
          <w:jc w:val="center"/>
        </w:trPr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3 954 145,00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7 575 426,70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-334 456,16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334 456,16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7 575 426,70</w:t>
            </w:r>
          </w:p>
        </w:tc>
      </w:tr>
      <w:tr w:rsidR="00BC0A16" w:rsidRPr="000A7670" w:rsidTr="000A7670">
        <w:trPr>
          <w:cantSplit/>
          <w:tblCellSpacing w:w="0" w:type="dxa"/>
          <w:jc w:val="center"/>
        </w:trPr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17 673 987,00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36 657 409,76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-334 456,16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334 456,16</w:t>
            </w:r>
          </w:p>
        </w:tc>
        <w:tc>
          <w:tcPr>
            <w:tcW w:w="58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BC0A16" w:rsidRPr="000A7670" w:rsidRDefault="00BC0A16" w:rsidP="00BC0A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36 657 409,76</w:t>
            </w:r>
          </w:p>
        </w:tc>
      </w:tr>
    </w:tbl>
    <w:p w:rsidR="00BC0A16" w:rsidRPr="00BC0A16" w:rsidRDefault="00BC0A16" w:rsidP="00BC0A16">
      <w:pPr>
        <w:jc w:val="center"/>
        <w:rPr>
          <w:sz w:val="24"/>
          <w:szCs w:val="24"/>
        </w:rPr>
      </w:pPr>
    </w:p>
    <w:p w:rsidR="00BC0A16" w:rsidRPr="00BC0A16" w:rsidRDefault="00BC0A16" w:rsidP="00BC0A16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BC0A16">
        <w:rPr>
          <w:rFonts w:ascii="Arial Narrow" w:hAnsi="Arial Narrow"/>
          <w:sz w:val="13"/>
          <w:szCs w:val="13"/>
        </w:rPr>
        <w:t> </w:t>
      </w:r>
    </w:p>
    <w:p w:rsidR="0077432A" w:rsidRPr="00AC25C6" w:rsidRDefault="0077432A" w:rsidP="0077432A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AC25C6">
        <w:rPr>
          <w:rFonts w:ascii="Arial Narrow" w:hAnsi="Arial Narrow"/>
          <w:color w:val="FF0000"/>
          <w:sz w:val="12"/>
          <w:szCs w:val="12"/>
        </w:rPr>
        <w:t> </w:t>
      </w:r>
    </w:p>
    <w:p w:rsidR="0077432A" w:rsidRPr="00AC25C6" w:rsidRDefault="0077432A" w:rsidP="00545538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7432A" w:rsidRPr="00AC25C6" w:rsidRDefault="0077432A" w:rsidP="00545538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8F0173" w:rsidRPr="00AC25C6" w:rsidRDefault="008F0173" w:rsidP="008F0173">
      <w:pPr>
        <w:jc w:val="center"/>
        <w:rPr>
          <w:color w:val="FF0000"/>
          <w:sz w:val="24"/>
          <w:szCs w:val="24"/>
        </w:rPr>
      </w:pPr>
    </w:p>
    <w:p w:rsidR="008F0173" w:rsidRPr="00AC25C6" w:rsidRDefault="008F0173" w:rsidP="008F0173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AC25C6">
        <w:rPr>
          <w:rFonts w:ascii="Arial Narrow" w:hAnsi="Arial Narrow"/>
          <w:color w:val="FF0000"/>
          <w:sz w:val="17"/>
          <w:szCs w:val="17"/>
        </w:rPr>
        <w:t> </w:t>
      </w:r>
    </w:p>
    <w:p w:rsidR="008F0173" w:rsidRPr="00AC25C6" w:rsidRDefault="008F0173" w:rsidP="00545538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8F0173" w:rsidRPr="00AC25C6" w:rsidRDefault="008F0173" w:rsidP="00545538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545538" w:rsidRPr="00AC25C6" w:rsidRDefault="00545538" w:rsidP="00545538">
      <w:pPr>
        <w:jc w:val="center"/>
        <w:rPr>
          <w:color w:val="FF0000"/>
          <w:sz w:val="24"/>
          <w:szCs w:val="24"/>
        </w:rPr>
      </w:pPr>
    </w:p>
    <w:p w:rsidR="00545538" w:rsidRPr="00AC25C6" w:rsidRDefault="00545538" w:rsidP="00545538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AC25C6">
        <w:rPr>
          <w:rFonts w:ascii="Arial Narrow" w:hAnsi="Arial Narrow"/>
          <w:color w:val="FF0000"/>
          <w:sz w:val="17"/>
          <w:szCs w:val="17"/>
        </w:rPr>
        <w:t> </w:t>
      </w:r>
    </w:p>
    <w:p w:rsidR="00545538" w:rsidRPr="00AC25C6" w:rsidRDefault="00545538" w:rsidP="009539DA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45538" w:rsidRPr="00AC25C6" w:rsidRDefault="00545538" w:rsidP="009539DA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45538" w:rsidRPr="00AC25C6" w:rsidRDefault="00545538" w:rsidP="009539DA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45538" w:rsidRPr="00AC25C6" w:rsidRDefault="00545538" w:rsidP="009539DA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45538" w:rsidRPr="00AC25C6" w:rsidRDefault="00545538" w:rsidP="009539DA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45538" w:rsidRPr="00AC25C6" w:rsidRDefault="00545538" w:rsidP="009539DA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45538" w:rsidRPr="00AC25C6" w:rsidRDefault="00545538" w:rsidP="009539DA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8F0173" w:rsidRPr="00AC25C6" w:rsidRDefault="008F0173" w:rsidP="009539DA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8F0173" w:rsidRPr="00AC25C6" w:rsidRDefault="008F0173" w:rsidP="009539DA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8F0173" w:rsidRDefault="008F0173" w:rsidP="009539DA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C3164" w:rsidRDefault="00AC3164" w:rsidP="009539DA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C3164" w:rsidRDefault="00AC3164" w:rsidP="009539DA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9539DA" w:rsidRPr="000A7670" w:rsidRDefault="009539DA" w:rsidP="009539DA">
      <w:pPr>
        <w:spacing w:before="100" w:beforeAutospacing="1" w:after="100" w:afterAutospacing="1"/>
        <w:jc w:val="center"/>
        <w:rPr>
          <w:sz w:val="22"/>
          <w:szCs w:val="22"/>
        </w:rPr>
      </w:pPr>
      <w:r w:rsidRPr="000A7670">
        <w:rPr>
          <w:b/>
          <w:bCs/>
          <w:sz w:val="22"/>
          <w:szCs w:val="22"/>
        </w:rPr>
        <w:lastRenderedPageBreak/>
        <w:t>Zmiany w planie wydatków inwestycyjnych realizowanych ze środków własnych</w:t>
      </w:r>
    </w:p>
    <w:p w:rsidR="009539DA" w:rsidRPr="000A7670" w:rsidRDefault="009539DA" w:rsidP="009539DA">
      <w:pPr>
        <w:spacing w:before="100" w:beforeAutospacing="1" w:after="100" w:afterAutospacing="1"/>
        <w:jc w:val="center"/>
        <w:rPr>
          <w:sz w:val="18"/>
          <w:szCs w:val="18"/>
        </w:rPr>
      </w:pPr>
      <w:r w:rsidRPr="000A7670">
        <w:rPr>
          <w:sz w:val="18"/>
          <w:szCs w:val="18"/>
        </w:rPr>
        <w:t xml:space="preserve">Tabela Nr </w:t>
      </w:r>
      <w:r w:rsidR="00826E20">
        <w:rPr>
          <w:sz w:val="18"/>
          <w:szCs w:val="18"/>
        </w:rPr>
        <w:t>1.</w:t>
      </w:r>
      <w:r w:rsidR="00AC3164" w:rsidRPr="000A7670">
        <w:rPr>
          <w:sz w:val="18"/>
          <w:szCs w:val="18"/>
        </w:rPr>
        <w:t>2</w:t>
      </w:r>
      <w:r w:rsidRPr="000A7670">
        <w:rPr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522"/>
        <w:gridCol w:w="2624"/>
        <w:gridCol w:w="1016"/>
        <w:gridCol w:w="1016"/>
        <w:gridCol w:w="1016"/>
        <w:gridCol w:w="1012"/>
        <w:gridCol w:w="1016"/>
      </w:tblGrid>
      <w:tr w:rsidR="000A7670" w:rsidRPr="000A7670" w:rsidTr="000A7670">
        <w:trPr>
          <w:cantSplit/>
          <w:tblHeader/>
          <w:tblCellSpacing w:w="0" w:type="dxa"/>
          <w:jc w:val="center"/>
        </w:trPr>
        <w:tc>
          <w:tcPr>
            <w:tcW w:w="18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7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4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767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A7670" w:rsidRPr="000A7670" w:rsidTr="000A7670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5 970 500,00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5 651 874,39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-334 456,16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334 456,16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5 651 874,39</w:t>
            </w:r>
          </w:p>
        </w:tc>
      </w:tr>
      <w:tr w:rsidR="000A7670" w:rsidRPr="000A7670" w:rsidTr="000A7670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1 087 000,00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2 411 361,99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-334 456,16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334 456,16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2 411 361,99</w:t>
            </w:r>
          </w:p>
        </w:tc>
      </w:tr>
      <w:tr w:rsidR="000A7670" w:rsidRPr="000A7670" w:rsidTr="000A7670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6422</w:t>
            </w:r>
          </w:p>
        </w:tc>
        <w:tc>
          <w:tcPr>
            <w:tcW w:w="14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Utwardzenie dróg gminnych i remont chodników na terenie Tomaszowa Mazowieckiego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334 456,16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-334 456,16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A7670" w:rsidRPr="000A7670" w:rsidTr="000A7670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6424</w:t>
            </w:r>
          </w:p>
        </w:tc>
        <w:tc>
          <w:tcPr>
            <w:tcW w:w="14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Utwardzenie nawierzchni ul. Haliny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89 020,78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89 020,78</w:t>
            </w:r>
          </w:p>
        </w:tc>
      </w:tr>
      <w:tr w:rsidR="000A7670" w:rsidRPr="000A7670" w:rsidTr="000A7670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6425</w:t>
            </w:r>
          </w:p>
        </w:tc>
        <w:tc>
          <w:tcPr>
            <w:tcW w:w="14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Utwardzenie nawierzchni ul. Cezarego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106 437,89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106 437,89</w:t>
            </w:r>
          </w:p>
        </w:tc>
      </w:tr>
      <w:tr w:rsidR="000A7670" w:rsidRPr="000A7670" w:rsidTr="000A7670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6426</w:t>
            </w:r>
          </w:p>
        </w:tc>
        <w:tc>
          <w:tcPr>
            <w:tcW w:w="14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Utwardzenie nawierzchni części ul. Prawej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65 514,33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65 514,33</w:t>
            </w:r>
          </w:p>
        </w:tc>
      </w:tr>
      <w:tr w:rsidR="000A7670" w:rsidRPr="000A7670" w:rsidTr="000A7670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6427</w:t>
            </w:r>
          </w:p>
        </w:tc>
        <w:tc>
          <w:tcPr>
            <w:tcW w:w="14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Utwardzenie nawierzchni ul. Siennej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73 483,16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73 483,16</w:t>
            </w:r>
          </w:p>
        </w:tc>
      </w:tr>
      <w:tr w:rsidR="000A7670" w:rsidRPr="000A7670" w:rsidTr="000A7670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13 176 015,00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13 077 939,27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-334 456,16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334 456,16</w:t>
            </w:r>
          </w:p>
        </w:tc>
        <w:tc>
          <w:tcPr>
            <w:tcW w:w="5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0A7670" w:rsidRPr="000A7670" w:rsidRDefault="000A7670" w:rsidP="000A76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7670">
              <w:rPr>
                <w:rFonts w:ascii="Arial Narrow" w:hAnsi="Arial Narrow"/>
                <w:sz w:val="15"/>
                <w:szCs w:val="15"/>
              </w:rPr>
              <w:t>13 077 939,27</w:t>
            </w:r>
          </w:p>
        </w:tc>
      </w:tr>
    </w:tbl>
    <w:p w:rsidR="000A7670" w:rsidRPr="000A7670" w:rsidRDefault="000A7670" w:rsidP="000A7670">
      <w:pPr>
        <w:jc w:val="center"/>
        <w:rPr>
          <w:sz w:val="24"/>
          <w:szCs w:val="24"/>
        </w:rPr>
      </w:pPr>
    </w:p>
    <w:p w:rsidR="000A7670" w:rsidRPr="000A7670" w:rsidRDefault="000A7670" w:rsidP="000A7670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0A7670">
        <w:rPr>
          <w:rFonts w:ascii="Arial Narrow" w:hAnsi="Arial Narrow"/>
          <w:sz w:val="13"/>
          <w:szCs w:val="13"/>
        </w:rPr>
        <w:t> </w:t>
      </w:r>
    </w:p>
    <w:p w:rsidR="006C2EB6" w:rsidRPr="00AC25C6" w:rsidRDefault="006C2EB6" w:rsidP="006C2EB6">
      <w:pPr>
        <w:jc w:val="center"/>
        <w:rPr>
          <w:color w:val="FF0000"/>
          <w:sz w:val="24"/>
          <w:szCs w:val="24"/>
        </w:rPr>
      </w:pPr>
    </w:p>
    <w:p w:rsidR="006C2EB6" w:rsidRPr="00AC25C6" w:rsidRDefault="006C2EB6" w:rsidP="006C2EB6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AC25C6">
        <w:rPr>
          <w:rFonts w:ascii="Arial Narrow" w:hAnsi="Arial Narrow"/>
          <w:color w:val="FF0000"/>
          <w:sz w:val="12"/>
          <w:szCs w:val="12"/>
        </w:rPr>
        <w:t> </w:t>
      </w:r>
    </w:p>
    <w:p w:rsidR="0077432A" w:rsidRPr="00AC25C6" w:rsidRDefault="0077432A" w:rsidP="0077432A">
      <w:pPr>
        <w:jc w:val="center"/>
        <w:rPr>
          <w:color w:val="FF0000"/>
          <w:sz w:val="24"/>
          <w:szCs w:val="24"/>
        </w:rPr>
      </w:pPr>
    </w:p>
    <w:p w:rsidR="0077432A" w:rsidRPr="00AC25C6" w:rsidRDefault="0077432A" w:rsidP="0077432A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AC25C6">
        <w:rPr>
          <w:rFonts w:ascii="Arial Narrow" w:hAnsi="Arial Narrow"/>
          <w:color w:val="FF0000"/>
          <w:sz w:val="12"/>
          <w:szCs w:val="12"/>
        </w:rPr>
        <w:t> </w:t>
      </w:r>
    </w:p>
    <w:p w:rsidR="0077432A" w:rsidRPr="00AC25C6" w:rsidRDefault="0077432A" w:rsidP="0077432A">
      <w:pPr>
        <w:jc w:val="center"/>
        <w:rPr>
          <w:color w:val="FF0000"/>
          <w:sz w:val="24"/>
          <w:szCs w:val="24"/>
        </w:rPr>
      </w:pPr>
    </w:p>
    <w:p w:rsidR="0077432A" w:rsidRPr="00AC25C6" w:rsidRDefault="0077432A" w:rsidP="0077432A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AC25C6">
        <w:rPr>
          <w:rFonts w:ascii="Arial Narrow" w:hAnsi="Arial Narrow"/>
          <w:color w:val="FF0000"/>
          <w:sz w:val="12"/>
          <w:szCs w:val="12"/>
        </w:rPr>
        <w:t> </w:t>
      </w:r>
    </w:p>
    <w:p w:rsidR="0077432A" w:rsidRPr="00AC25C6" w:rsidRDefault="0077432A" w:rsidP="009539DA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FE3A9A" w:rsidRPr="00AC25C6" w:rsidRDefault="00FE3A9A" w:rsidP="00FE3A9A">
      <w:pPr>
        <w:jc w:val="center"/>
        <w:rPr>
          <w:color w:val="FF0000"/>
          <w:sz w:val="24"/>
          <w:szCs w:val="24"/>
        </w:rPr>
      </w:pPr>
    </w:p>
    <w:p w:rsidR="00FE3A9A" w:rsidRPr="00AC25C6" w:rsidRDefault="00FE3A9A" w:rsidP="00FE3A9A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AC25C6">
        <w:rPr>
          <w:rFonts w:ascii="Arial Narrow" w:hAnsi="Arial Narrow"/>
          <w:color w:val="FF0000"/>
          <w:sz w:val="17"/>
          <w:szCs w:val="17"/>
        </w:rPr>
        <w:t> </w:t>
      </w:r>
    </w:p>
    <w:p w:rsidR="008F0173" w:rsidRPr="00AC25C6" w:rsidRDefault="008F0173" w:rsidP="009539DA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E745A4" w:rsidRPr="00AC25C6" w:rsidRDefault="00E745A4" w:rsidP="00E745A4">
      <w:pPr>
        <w:jc w:val="center"/>
        <w:rPr>
          <w:color w:val="FF0000"/>
          <w:sz w:val="24"/>
          <w:szCs w:val="24"/>
        </w:rPr>
      </w:pPr>
    </w:p>
    <w:p w:rsidR="00E745A4" w:rsidRPr="00AC25C6" w:rsidRDefault="00E745A4" w:rsidP="00E745A4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AC25C6">
        <w:rPr>
          <w:rFonts w:ascii="Arial Narrow" w:hAnsi="Arial Narrow"/>
          <w:color w:val="FF0000"/>
          <w:sz w:val="17"/>
          <w:szCs w:val="17"/>
        </w:rPr>
        <w:t> </w:t>
      </w:r>
    </w:p>
    <w:p w:rsidR="009E6A99" w:rsidRPr="00AC25C6" w:rsidRDefault="009E6A99" w:rsidP="009E6A99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E745A4" w:rsidRPr="00AC25C6" w:rsidRDefault="00E745A4" w:rsidP="009539DA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745A4" w:rsidRPr="00AC25C6" w:rsidRDefault="00E745A4" w:rsidP="009539DA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745A4" w:rsidRPr="00AC25C6" w:rsidRDefault="00E745A4" w:rsidP="009539DA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745A4" w:rsidRDefault="00E745A4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0A7670" w:rsidRPr="00CA6446" w:rsidRDefault="000A7670" w:rsidP="009539DA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5A4" w:rsidRPr="00CA6446" w:rsidRDefault="00FE3A9A" w:rsidP="00E745A4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color w:val="auto"/>
          <w:sz w:val="24"/>
          <w:lang w:bidi="pl-PL"/>
        </w:rPr>
      </w:pPr>
      <w:r w:rsidRPr="00CA6446">
        <w:rPr>
          <w:rFonts w:ascii="Times New Roman" w:hAnsi="Times New Roman"/>
          <w:color w:val="auto"/>
          <w:sz w:val="24"/>
          <w:lang w:bidi="pl-PL"/>
        </w:rPr>
        <w:lastRenderedPageBreak/>
        <w:t>W</w:t>
      </w:r>
      <w:r w:rsidR="00E745A4" w:rsidRPr="00CA6446">
        <w:rPr>
          <w:rFonts w:ascii="Times New Roman" w:hAnsi="Times New Roman"/>
          <w:color w:val="auto"/>
          <w:sz w:val="24"/>
          <w:lang w:bidi="pl-PL"/>
        </w:rPr>
        <w:t>YDATKI MAJĄTKOWE - CZĘŚĆ INFORMACYJNA</w:t>
      </w:r>
    </w:p>
    <w:p w:rsidR="00E745A4" w:rsidRPr="00CA6446" w:rsidRDefault="00E745A4" w:rsidP="00E745A4">
      <w:pPr>
        <w:pStyle w:val="Normal002"/>
        <w:pBdr>
          <w:top w:val="nil"/>
          <w:left w:val="nil"/>
          <w:bottom w:val="nil"/>
          <w:right w:val="nil"/>
        </w:pBdr>
        <w:jc w:val="both"/>
        <w:rPr>
          <w:color w:val="auto"/>
          <w:lang w:bidi="pl-PL"/>
        </w:rPr>
      </w:pPr>
    </w:p>
    <w:p w:rsidR="00E745A4" w:rsidRPr="00CA6446" w:rsidRDefault="00E745A4" w:rsidP="00E745A4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lang w:bidi="pl-PL"/>
        </w:rPr>
      </w:pPr>
    </w:p>
    <w:p w:rsidR="00E745A4" w:rsidRPr="00CA6446" w:rsidRDefault="00E745A4" w:rsidP="00E745A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CA6446">
        <w:rPr>
          <w:color w:val="auto"/>
          <w:lang w:bidi="pl-PL"/>
        </w:rPr>
        <w:t xml:space="preserve">Zwiększa się </w:t>
      </w:r>
      <w:r w:rsidR="00AC25C6" w:rsidRPr="00CA6446">
        <w:rPr>
          <w:color w:val="auto"/>
          <w:lang w:bidi="pl-PL"/>
        </w:rPr>
        <w:t xml:space="preserve">oraz zmniejsza się </w:t>
      </w:r>
      <w:r w:rsidRPr="00CA6446">
        <w:rPr>
          <w:color w:val="auto"/>
          <w:lang w:bidi="pl-PL"/>
        </w:rPr>
        <w:t xml:space="preserve">plan wydatków majątkowych o kwotę </w:t>
      </w:r>
      <w:r w:rsidR="00AC25C6" w:rsidRPr="00CA6446">
        <w:rPr>
          <w:b/>
          <w:color w:val="auto"/>
          <w:lang w:bidi="pl-PL"/>
        </w:rPr>
        <w:t>334.456,16</w:t>
      </w:r>
      <w:r w:rsidRPr="00CA6446">
        <w:rPr>
          <w:b/>
          <w:color w:val="auto"/>
          <w:lang w:bidi="pl-PL"/>
        </w:rPr>
        <w:t xml:space="preserve"> zł</w:t>
      </w:r>
      <w:r w:rsidR="00AC25C6" w:rsidRPr="00CA6446">
        <w:rPr>
          <w:b/>
          <w:color w:val="auto"/>
          <w:lang w:bidi="pl-PL"/>
        </w:rPr>
        <w:t>.</w:t>
      </w:r>
      <w:r w:rsidRPr="00CA6446">
        <w:rPr>
          <w:b/>
          <w:color w:val="auto"/>
          <w:lang w:bidi="pl-PL"/>
        </w:rPr>
        <w:t xml:space="preserve"> </w:t>
      </w:r>
    </w:p>
    <w:p w:rsidR="00E745A4" w:rsidRPr="00CA6446" w:rsidRDefault="00E745A4" w:rsidP="00E745A4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CA6446">
        <w:rPr>
          <w:b/>
          <w:bCs/>
          <w:sz w:val="24"/>
          <w:szCs w:val="24"/>
        </w:rPr>
        <w:t xml:space="preserve">Zmiany w planie wydatków inwestycyjnych realizowanych ze środków własnych </w:t>
      </w:r>
    </w:p>
    <w:p w:rsidR="00E745A4" w:rsidRPr="00CA6446" w:rsidRDefault="00E745A4" w:rsidP="00E745A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CA6446">
        <w:rPr>
          <w:b/>
          <w:color w:val="auto"/>
          <w:lang w:bidi="pl-PL"/>
        </w:rPr>
        <w:t>Z w i ę k s z e n i a :</w:t>
      </w:r>
    </w:p>
    <w:p w:rsidR="0077432A" w:rsidRPr="00CA6446" w:rsidRDefault="0077432A" w:rsidP="00E745A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</w:p>
    <w:p w:rsidR="0077432A" w:rsidRPr="00CA6446" w:rsidRDefault="0077432A" w:rsidP="00E745A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CA6446">
        <w:rPr>
          <w:b/>
          <w:color w:val="auto"/>
          <w:lang w:bidi="pl-PL"/>
        </w:rPr>
        <w:t xml:space="preserve">DZIAŁ 600 – TRANSPORT I ŁĄCZNOŚĆ – </w:t>
      </w:r>
      <w:r w:rsidR="00AC25C6" w:rsidRPr="00CA6446">
        <w:rPr>
          <w:b/>
          <w:color w:val="auto"/>
          <w:lang w:bidi="pl-PL"/>
        </w:rPr>
        <w:t>334.456,16</w:t>
      </w:r>
      <w:r w:rsidRPr="00CA6446">
        <w:rPr>
          <w:b/>
          <w:color w:val="auto"/>
          <w:lang w:bidi="pl-PL"/>
        </w:rPr>
        <w:t xml:space="preserve"> zł</w:t>
      </w:r>
    </w:p>
    <w:p w:rsidR="0077432A" w:rsidRPr="00CA6446" w:rsidRDefault="0077432A" w:rsidP="00E745A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</w:p>
    <w:p w:rsidR="006C2EB6" w:rsidRPr="00CA6446" w:rsidRDefault="0077432A" w:rsidP="00A900F8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lang w:bidi="pl-PL"/>
        </w:rPr>
      </w:pPr>
      <w:r w:rsidRPr="00CA6446">
        <w:rPr>
          <w:color w:val="auto"/>
          <w:u w:val="single"/>
          <w:lang w:bidi="pl-PL"/>
        </w:rPr>
        <w:t>Rozdział 6001</w:t>
      </w:r>
      <w:r w:rsidR="00AC25C6" w:rsidRPr="00CA6446">
        <w:rPr>
          <w:color w:val="auto"/>
          <w:u w:val="single"/>
          <w:lang w:bidi="pl-PL"/>
        </w:rPr>
        <w:t>6</w:t>
      </w:r>
      <w:r w:rsidRPr="00CA6446">
        <w:rPr>
          <w:color w:val="auto"/>
          <w:lang w:bidi="pl-PL"/>
        </w:rPr>
        <w:t xml:space="preserve"> – wprowadza się plan wydatków na kwotę </w:t>
      </w:r>
      <w:r w:rsidR="00AC25C6" w:rsidRPr="00CA6446">
        <w:rPr>
          <w:b/>
          <w:color w:val="auto"/>
          <w:lang w:bidi="pl-PL"/>
        </w:rPr>
        <w:t>334.456,16</w:t>
      </w:r>
      <w:r w:rsidRPr="00CA6446">
        <w:rPr>
          <w:b/>
          <w:color w:val="auto"/>
          <w:lang w:bidi="pl-PL"/>
        </w:rPr>
        <w:t xml:space="preserve"> zł</w:t>
      </w:r>
      <w:r w:rsidR="004862A9" w:rsidRPr="00CA6446">
        <w:rPr>
          <w:color w:val="auto"/>
          <w:lang w:bidi="pl-PL"/>
        </w:rPr>
        <w:t xml:space="preserve"> na realizację zada</w:t>
      </w:r>
      <w:r w:rsidR="00AC25C6" w:rsidRPr="00CA6446">
        <w:rPr>
          <w:color w:val="auto"/>
          <w:lang w:bidi="pl-PL"/>
        </w:rPr>
        <w:t>ń:</w:t>
      </w:r>
      <w:r w:rsidR="004862A9" w:rsidRPr="00CA6446">
        <w:rPr>
          <w:color w:val="auto"/>
          <w:lang w:bidi="pl-PL"/>
        </w:rPr>
        <w:t xml:space="preserve"> </w:t>
      </w:r>
    </w:p>
    <w:p w:rsidR="00A900F8" w:rsidRPr="00CA6446" w:rsidRDefault="00A900F8" w:rsidP="00A900F8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lang w:bidi="pl-PL"/>
        </w:rPr>
      </w:pPr>
      <w:r w:rsidRPr="00CA6446">
        <w:rPr>
          <w:color w:val="auto"/>
          <w:lang w:bidi="pl-PL"/>
        </w:rPr>
        <w:t>- „Utwardzenie nawierzchni ul. Haliny” – 89.020,78 zł,</w:t>
      </w:r>
    </w:p>
    <w:p w:rsidR="00A900F8" w:rsidRPr="00CA6446" w:rsidRDefault="00A900F8" w:rsidP="00A900F8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lang w:bidi="pl-PL"/>
        </w:rPr>
      </w:pPr>
      <w:r w:rsidRPr="00CA6446">
        <w:rPr>
          <w:color w:val="auto"/>
          <w:lang w:bidi="pl-PL"/>
        </w:rPr>
        <w:t>- „Utwardzenie nawierzchni ul. Cezarego” – 106.437,89 zł,</w:t>
      </w:r>
    </w:p>
    <w:p w:rsidR="00A900F8" w:rsidRPr="00CA6446" w:rsidRDefault="00A900F8" w:rsidP="00A900F8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lang w:bidi="pl-PL"/>
        </w:rPr>
      </w:pPr>
      <w:r w:rsidRPr="00CA6446">
        <w:rPr>
          <w:color w:val="auto"/>
          <w:lang w:bidi="pl-PL"/>
        </w:rPr>
        <w:t>- „Utwardzenie nawierzchni części ul. Prawej” – 65.514,33 zł,</w:t>
      </w:r>
    </w:p>
    <w:p w:rsidR="00A900F8" w:rsidRPr="00CA6446" w:rsidRDefault="00A900F8" w:rsidP="00A900F8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lang w:bidi="pl-PL"/>
        </w:rPr>
      </w:pPr>
      <w:r w:rsidRPr="00CA6446">
        <w:rPr>
          <w:color w:val="auto"/>
          <w:lang w:bidi="pl-PL"/>
        </w:rPr>
        <w:t>- „Utwardzenie nawierzchni ul. Siennej” – 73.483,16 zł.</w:t>
      </w:r>
    </w:p>
    <w:p w:rsidR="00A900F8" w:rsidRPr="00CA6446" w:rsidRDefault="00A900F8" w:rsidP="00A900F8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</w:rPr>
      </w:pPr>
      <w:r w:rsidRPr="00CA6446">
        <w:rPr>
          <w:color w:val="auto"/>
          <w:lang w:bidi="pl-PL"/>
        </w:rPr>
        <w:t>Powyższe zadania zostaną wykonane z płyt wielootworowych.</w:t>
      </w:r>
    </w:p>
    <w:p w:rsidR="00894EC3" w:rsidRPr="00CA6446" w:rsidRDefault="00894EC3" w:rsidP="006C2EB6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</w:p>
    <w:p w:rsidR="00AF39A1" w:rsidRPr="00CA6446" w:rsidRDefault="00AF39A1" w:rsidP="00AF39A1"/>
    <w:p w:rsidR="00AF39A1" w:rsidRPr="00CA6446" w:rsidRDefault="00AF39A1" w:rsidP="00AF39A1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  <w:r w:rsidRPr="00CA6446">
        <w:rPr>
          <w:b/>
          <w:color w:val="auto"/>
          <w:lang w:bidi="pl-PL"/>
        </w:rPr>
        <w:t>Z m n i e j s z e n i a :</w:t>
      </w:r>
    </w:p>
    <w:p w:rsidR="00AF39A1" w:rsidRPr="00CA6446" w:rsidRDefault="00AF39A1" w:rsidP="00AF39A1">
      <w:pPr>
        <w:jc w:val="both"/>
        <w:rPr>
          <w:sz w:val="22"/>
          <w:szCs w:val="22"/>
        </w:rPr>
      </w:pPr>
    </w:p>
    <w:p w:rsidR="00A6402B" w:rsidRPr="00CA6446" w:rsidRDefault="00A6402B" w:rsidP="00A6402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CA6446">
        <w:rPr>
          <w:b/>
          <w:color w:val="auto"/>
          <w:szCs w:val="22"/>
          <w:shd w:val="clear" w:color="auto" w:fill="FFFFFF"/>
        </w:rPr>
        <w:t>DZIAŁ 600 – TRANSPORT I ŁĄCZNOŚĆ –</w:t>
      </w:r>
      <w:r w:rsidRPr="00CA6446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="00A900F8" w:rsidRPr="00CA6446">
        <w:rPr>
          <w:b/>
          <w:color w:val="auto"/>
          <w:szCs w:val="22"/>
          <w:shd w:val="clear" w:color="auto" w:fill="FFFFFF"/>
          <w:lang w:bidi="pl-PL"/>
        </w:rPr>
        <w:t>334.456,16</w:t>
      </w:r>
      <w:r w:rsidRPr="00CA6446">
        <w:rPr>
          <w:b/>
          <w:color w:val="auto"/>
          <w:szCs w:val="22"/>
          <w:shd w:val="clear" w:color="auto" w:fill="FFFFFF"/>
        </w:rPr>
        <w:t xml:space="preserve"> zł.</w:t>
      </w:r>
    </w:p>
    <w:p w:rsidR="00A900F8" w:rsidRPr="00CA6446" w:rsidRDefault="00A900F8" w:rsidP="00A900F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lang w:bidi="pl-PL"/>
        </w:rPr>
      </w:pPr>
    </w:p>
    <w:p w:rsidR="00A900F8" w:rsidRPr="00CA6446" w:rsidRDefault="00A900F8" w:rsidP="00A900F8">
      <w:pPr>
        <w:pStyle w:val="Normal0"/>
        <w:jc w:val="both"/>
        <w:rPr>
          <w:color w:val="auto"/>
          <w:szCs w:val="22"/>
        </w:rPr>
      </w:pPr>
      <w:r w:rsidRPr="00CA6446">
        <w:rPr>
          <w:color w:val="auto"/>
          <w:u w:val="single"/>
          <w:lang w:bidi="pl-PL"/>
        </w:rPr>
        <w:t>Rozdział 60016</w:t>
      </w:r>
      <w:r w:rsidRPr="00CA6446">
        <w:rPr>
          <w:color w:val="auto"/>
          <w:lang w:bidi="pl-PL"/>
        </w:rPr>
        <w:t xml:space="preserve"> – zmniejsza się plan wydatków na kwotę </w:t>
      </w:r>
      <w:r w:rsidRPr="00CA6446">
        <w:rPr>
          <w:b/>
          <w:color w:val="auto"/>
          <w:lang w:bidi="pl-PL"/>
        </w:rPr>
        <w:t>334.456,16 zł</w:t>
      </w:r>
      <w:r w:rsidRPr="00CA6446">
        <w:rPr>
          <w:color w:val="auto"/>
          <w:lang w:bidi="pl-PL"/>
        </w:rPr>
        <w:t xml:space="preserve"> na realizację zadania „Utwardzenie dróg gminnych i remont chodników na terenie Tomaszowa Mazowieckiego”,</w:t>
      </w:r>
      <w:r w:rsidRPr="00CA6446">
        <w:rPr>
          <w:color w:val="auto"/>
          <w:shd w:val="clear" w:color="auto" w:fill="FFFFFF"/>
        </w:rPr>
        <w:t xml:space="preserve"> celem dostosowania planu do bieżącej realizacji zadań. </w:t>
      </w:r>
    </w:p>
    <w:p w:rsidR="00A900F8" w:rsidRPr="00CA6446" w:rsidRDefault="00A900F8" w:rsidP="00A900F8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lang w:bidi="pl-PL"/>
        </w:rPr>
      </w:pPr>
    </w:p>
    <w:p w:rsidR="00A900F8" w:rsidRPr="00CA6446" w:rsidRDefault="00A900F8" w:rsidP="00A6402B">
      <w:pPr>
        <w:pStyle w:val="Normal0"/>
        <w:jc w:val="both"/>
        <w:rPr>
          <w:color w:val="auto"/>
          <w:szCs w:val="22"/>
        </w:rPr>
      </w:pPr>
    </w:p>
    <w:p w:rsidR="0070511E" w:rsidRPr="00CA6446" w:rsidRDefault="0070511E"/>
    <w:p w:rsidR="0070511E" w:rsidRPr="00AC25C6" w:rsidRDefault="0070511E">
      <w:pPr>
        <w:rPr>
          <w:color w:val="FF0000"/>
        </w:rPr>
        <w:sectPr w:rsidR="0070511E" w:rsidRPr="00AC25C6" w:rsidSect="006C2EB6">
          <w:footerReference w:type="default" r:id="rId8"/>
          <w:foot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70511E" w:rsidRPr="002251AC" w:rsidRDefault="0070511E" w:rsidP="0070511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2251AC">
        <w:rPr>
          <w:b/>
          <w:bCs/>
          <w:sz w:val="22"/>
          <w:szCs w:val="22"/>
        </w:rPr>
        <w:lastRenderedPageBreak/>
        <w:t xml:space="preserve">Wydatki ogółem w grupach paragrafów </w:t>
      </w:r>
    </w:p>
    <w:p w:rsidR="000A194D" w:rsidRPr="002251AC" w:rsidRDefault="0070511E" w:rsidP="000A194D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5"/>
          <w:szCs w:val="15"/>
        </w:rPr>
      </w:pPr>
      <w:r w:rsidRPr="002251AC">
        <w:rPr>
          <w:bCs/>
          <w:sz w:val="18"/>
          <w:szCs w:val="18"/>
        </w:rPr>
        <w:t xml:space="preserve">Tabela Nr </w:t>
      </w:r>
      <w:r w:rsidR="003C0F36" w:rsidRPr="002251AC">
        <w:rPr>
          <w:bCs/>
          <w:sz w:val="18"/>
          <w:szCs w:val="18"/>
        </w:rPr>
        <w:t>2</w:t>
      </w:r>
      <w:r w:rsidRPr="002251AC">
        <w:rPr>
          <w:bCs/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41"/>
        <w:gridCol w:w="541"/>
        <w:gridCol w:w="1455"/>
        <w:gridCol w:w="924"/>
        <w:gridCol w:w="924"/>
        <w:gridCol w:w="923"/>
        <w:gridCol w:w="897"/>
        <w:gridCol w:w="855"/>
        <w:gridCol w:w="855"/>
        <w:gridCol w:w="855"/>
        <w:gridCol w:w="762"/>
        <w:gridCol w:w="700"/>
        <w:gridCol w:w="793"/>
        <w:gridCol w:w="855"/>
        <w:gridCol w:w="855"/>
        <w:gridCol w:w="785"/>
        <w:gridCol w:w="745"/>
      </w:tblGrid>
      <w:tr w:rsidR="002251AC" w:rsidRPr="002251AC" w:rsidTr="002251AC">
        <w:trPr>
          <w:cantSplit/>
          <w:tblHeader/>
          <w:tblCellSpacing w:w="0" w:type="dxa"/>
        </w:trPr>
        <w:tc>
          <w:tcPr>
            <w:tcW w:w="121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Dział</w:t>
            </w:r>
          </w:p>
        </w:tc>
        <w:tc>
          <w:tcPr>
            <w:tcW w:w="192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Rozdział</w:t>
            </w:r>
          </w:p>
        </w:tc>
        <w:tc>
          <w:tcPr>
            <w:tcW w:w="517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Nazwa</w:t>
            </w:r>
          </w:p>
        </w:tc>
        <w:tc>
          <w:tcPr>
            <w:tcW w:w="328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Plan</w:t>
            </w:r>
          </w:p>
        </w:tc>
        <w:tc>
          <w:tcPr>
            <w:tcW w:w="3841" w:type="pct"/>
            <w:gridSpan w:val="13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z tego</w:t>
            </w:r>
          </w:p>
        </w:tc>
      </w:tr>
      <w:tr w:rsidR="002251AC" w:rsidRPr="002251AC" w:rsidTr="002251AC">
        <w:trPr>
          <w:cantSplit/>
          <w:tblHeader/>
          <w:tblCellSpacing w:w="0" w:type="dxa"/>
        </w:trPr>
        <w:tc>
          <w:tcPr>
            <w:tcW w:w="1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9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1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2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2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Wydatki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bieżące</w:t>
            </w:r>
          </w:p>
        </w:tc>
        <w:tc>
          <w:tcPr>
            <w:tcW w:w="2361" w:type="pct"/>
            <w:gridSpan w:val="8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z tego</w:t>
            </w:r>
          </w:p>
        </w:tc>
        <w:tc>
          <w:tcPr>
            <w:tcW w:w="3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Wydatki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majątkowe</w:t>
            </w:r>
          </w:p>
        </w:tc>
        <w:tc>
          <w:tcPr>
            <w:tcW w:w="848" w:type="pct"/>
            <w:gridSpan w:val="3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z tego</w:t>
            </w:r>
          </w:p>
        </w:tc>
      </w:tr>
      <w:tr w:rsidR="002251AC" w:rsidRPr="002251AC" w:rsidTr="002251AC">
        <w:trPr>
          <w:cantSplit/>
          <w:tblHeader/>
          <w:tblCellSpacing w:w="0" w:type="dxa"/>
        </w:trPr>
        <w:tc>
          <w:tcPr>
            <w:tcW w:w="1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9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1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2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2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2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wydatki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jednostek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budżetowych</w:t>
            </w:r>
          </w:p>
        </w:tc>
        <w:tc>
          <w:tcPr>
            <w:tcW w:w="62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z tego</w:t>
            </w:r>
          </w:p>
        </w:tc>
        <w:tc>
          <w:tcPr>
            <w:tcW w:w="3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dotacje na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zadania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bieżące</w:t>
            </w:r>
          </w:p>
        </w:tc>
        <w:tc>
          <w:tcPr>
            <w:tcW w:w="3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świadczenia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na rzecz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osób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fizycznych</w:t>
            </w:r>
          </w:p>
        </w:tc>
        <w:tc>
          <w:tcPr>
            <w:tcW w:w="27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wydatki na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programy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finansowane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z udziałem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środków, o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których mowa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w art.5 ust.1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</w:r>
            <w:proofErr w:type="spellStart"/>
            <w:r w:rsidRPr="002251AC">
              <w:rPr>
                <w:rFonts w:ascii="Arial Narrow" w:hAnsi="Arial Narrow"/>
                <w:sz w:val="14"/>
                <w:szCs w:val="14"/>
              </w:rPr>
              <w:t>pkt</w:t>
            </w:r>
            <w:proofErr w:type="spellEnd"/>
            <w:r w:rsidRPr="002251AC">
              <w:rPr>
                <w:rFonts w:ascii="Arial Narrow" w:hAnsi="Arial Narrow"/>
                <w:sz w:val="14"/>
                <w:szCs w:val="14"/>
              </w:rPr>
              <w:t xml:space="preserve"> 2 i 3</w:t>
            </w:r>
          </w:p>
        </w:tc>
        <w:tc>
          <w:tcPr>
            <w:tcW w:w="24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wypłaty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z tytułu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poręczeń i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gwarancji</w:t>
            </w:r>
          </w:p>
        </w:tc>
        <w:tc>
          <w:tcPr>
            <w:tcW w:w="28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obsługa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długu</w:t>
            </w:r>
          </w:p>
        </w:tc>
        <w:tc>
          <w:tcPr>
            <w:tcW w:w="3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 xml:space="preserve">inwestycje i 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zakupy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inwestycyjne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w tym</w:t>
            </w:r>
          </w:p>
        </w:tc>
        <w:tc>
          <w:tcPr>
            <w:tcW w:w="2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zakup i objęcie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akcji i udziałów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oraz wniesienie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wkładów do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spółek prawa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handlowego</w:t>
            </w:r>
          </w:p>
        </w:tc>
      </w:tr>
      <w:tr w:rsidR="002251AC" w:rsidRPr="002251AC" w:rsidTr="002251AC">
        <w:trPr>
          <w:cantSplit/>
          <w:tblHeader/>
          <w:tblCellSpacing w:w="0" w:type="dxa"/>
        </w:trPr>
        <w:tc>
          <w:tcPr>
            <w:tcW w:w="12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9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1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2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2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2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wynagrodzenia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i składki od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nich naliczone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wydatki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związane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z realizacją ich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statutowych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zadań</w:t>
            </w:r>
          </w:p>
        </w:tc>
        <w:tc>
          <w:tcPr>
            <w:tcW w:w="3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8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0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na programy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finansowane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z udziałem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środków, o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których mowa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w art.5 ust.1</w:t>
            </w:r>
            <w:r w:rsidRPr="002251AC">
              <w:rPr>
                <w:rFonts w:ascii="Arial Narrow" w:hAnsi="Arial Narrow"/>
                <w:sz w:val="14"/>
                <w:szCs w:val="14"/>
              </w:rPr>
              <w:br/>
              <w:t>pkt.2 i 3</w:t>
            </w:r>
          </w:p>
        </w:tc>
        <w:tc>
          <w:tcPr>
            <w:tcW w:w="26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</w:p>
        </w:tc>
      </w:tr>
      <w:tr w:rsidR="002251AC" w:rsidRPr="002251AC" w:rsidTr="002251AC">
        <w:trPr>
          <w:cantSplit/>
          <w:tblHeader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601BB8" w:rsidP="002251A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601BB8" w:rsidP="002251A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601BB8" w:rsidP="002251A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601BB8" w:rsidP="002251A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601BB8" w:rsidP="002251A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601BB8" w:rsidP="002251A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601BB8" w:rsidP="002251A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601BB8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  <w:r w:rsidR="00601BB8">
              <w:rPr>
                <w:rFonts w:ascii="Arial Narrow" w:hAnsi="Arial Narrow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601BB8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  <w:r w:rsidR="00601BB8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601BB8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  <w:r w:rsidR="00601BB8">
              <w:rPr>
                <w:rFonts w:ascii="Arial Narrow" w:hAnsi="Arial Narrow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601BB8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  <w:r w:rsidR="00601BB8">
              <w:rPr>
                <w:rFonts w:ascii="Arial Narrow" w:hAnsi="Arial Narrow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601BB8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  <w:r w:rsidR="00601BB8">
              <w:rPr>
                <w:rFonts w:ascii="Arial Narrow" w:hAnsi="Arial Narrow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601BB8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  <w:r w:rsidR="00601BB8">
              <w:rPr>
                <w:rFonts w:ascii="Arial Narrow" w:hAnsi="Arial Narrow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601BB8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  <w:r w:rsidR="00601BB8">
              <w:rPr>
                <w:rFonts w:ascii="Arial Narrow" w:hAnsi="Arial Narrow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601BB8" w:rsidP="002251AC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17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010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Rolnictwo i łowiectwo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6 041,21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6 041,21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6 041,21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6 041,21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01030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Izby rolnicze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3 000,00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01095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3 041,21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3 041,21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3 041,21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3 041,21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400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Wytwarzanie i zaopatrywanie w energię elektryczną, gaz i wodę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10 000,00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40095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600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Transport i łączność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20 644 569,44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9 798 630,34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9 798 630,34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9 798 630,34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10 845 939,10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10 845 939,10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32 231,49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60004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Lokalny transport zbiorowy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6 864 932,00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6 834 932,00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6 834 932,00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6 834 932,00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30 000,00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24 390,24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60013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Drogi publiczne wojewódzkie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37 038,40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36 998,40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36 998,40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60014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Drogi publiczne powiatowe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2 623 219,00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3 509,00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3 509,00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3 509,00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2 619 710,00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2 619 710,00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60016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Drogi publiczne gminne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10 357 943,04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2 782 516,34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2 782 516,34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2 782 516,34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7 575 426,70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7 575 426,70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7 841,25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60017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Drogi wewnętrzne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451 032,00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149 723,00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149 723,00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149 723,00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301 309,00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301 309,00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60095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310 405,00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27 910,00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27 910,00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27 910,00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282 495,00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282 495,00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630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Turystyka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297 628,00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297 628,00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297 628,00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297 628,00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63003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Zadania w zakresie upowszechniania turystyki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297 628,00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297 628,00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297 628,00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297 628,00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700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Gospodarka mieszkaniowa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2 462 921,00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1 106 421,00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1 106 121,00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1 106 121,00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300,00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1 356 500,00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1 356 500,00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70005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Gospodarka gruntami i nieruchomościami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2 330 497,00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973 997,00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973 997,00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973 997,00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1 356 500,00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1 356 500,00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70095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132 424,00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132 424,00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132 124,00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132 124,00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710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Działalność usługowa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472 932,00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412 932,00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410 932,00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209 468,00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201 464,00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60 000,00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60 000,00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71004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Plany zagospodarowania przestrzennego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57 200,00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57 200,00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57 200,00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21 970,00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35 230,00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71035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Cmentarze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403 332,00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343 332,00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341 332,00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178 098,00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163 234,00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60 000,00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71095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12 400,00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12 400,00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12 400,00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9 400,00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720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Informatyka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22 263,00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22 263,00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22 263,00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22 263,00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72095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22 263,00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22 263,00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22 263,00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22 263,00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750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Administracja publiczna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13 941 545,12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13 744 080,35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13 144 418,35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10 773 855,00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2 370 563,35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399 895,00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199 767,00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197 464,77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197 464,77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10 000,00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75011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Urzędy wojewódzkie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818 983,00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818 983,00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818 383,00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750 624,00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67 759,00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75014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Egzekucja administracyjna należności pieniężnych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35 000,00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35 000,00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35 000,00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35 000,00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75022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Rady gmin (miast i miast na prawach powiatu)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399 900,00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399 900,00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32 900,00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32 900,00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367 000,00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75023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Urzędy gmin (miast i miast na prawach powiatu)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11 908 478,77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11 721 014,00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11 688 719,00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9 999 441,00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1 689 278,00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32 295,00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187 464,77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187 464,77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75075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Promocja jednostek samorządu terytorialnego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697 670,00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687 670,00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487 903,00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17 790,00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470 113,00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199 767,00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75095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81 513,35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81 513,35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81 513,35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75 513,35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751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Urzędy naczelnych organów władzy państwowej, kontroli i ochrony prawa oraz sądownictwa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39 598,00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39 598,00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39 598,00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10 912,00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28 686,00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75101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Urzędy naczelnych organów władzy państwowej, kontroli i ochrony prawa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39 598,00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39 598,00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39 598,00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10 912,00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28 686,00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754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Bezpieczeństwo publiczne i ochrona przeciwpożarowa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3 970 696,00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1 992 876,50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1 917 129,16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1 596 333,00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320 796,16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28 500,00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47 247,34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1 977 819,50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1 977 819,50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1 800 800,00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75412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Ochotnicze straże pożarne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2 176 576,00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218 036,50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172 469,16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81 453,00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91 016,16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16 500,00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29 067,34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1 958 539,50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1 958 539,50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1 800 800,00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75414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Obrona cywilna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5 100,00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5 100,00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5 100,00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5 100,00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75416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Straż gminna (miejska)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1 678 240,00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1 678 240,00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1 662 060,00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1 513 700,00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148 360,00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16 180,00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75421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Zarządzanie kryzysowe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30 000,00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75495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80 780,00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61 500,00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47 500,00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1 180,00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46 320,00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12 000,00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19 280,00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19 280,00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757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Obsługa długu publicznego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3 342 639,00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3 342 639,00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552 006,00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2 790 633,00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75702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Obsługa papierów wartościowych, kredytów i pożyczek jednostek samorządu terytorialnego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2 790 633,00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2 790 633,00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2 790 633,00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75704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552 006,00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552 006,00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552 006,00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758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Różne rozliczenia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2 339 364,23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1 012 800,39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1 012 800,39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1 012 800,39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1 326 563,84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1 326 563,84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75818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Rezerwy ogólne i celowe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2 339 364,23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1 012 800,39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1 012 800,39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1 012 800,39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1 326 563,84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1 326 563,84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801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Oświata i wychowanie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74 685 188,51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73 234 312,37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66 349 870,27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54 588 842,28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11 761 027,99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6 470 849,10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413 593,00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1 450 876,14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1 450 876,14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80101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Szkoły podstawowe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27 848 211,52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27 848 211,52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26 846 672,13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23 552 309,00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3 294 363,13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863 340,39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138 199,00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80103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Oddziały przedszkolne w szkołach podstawowych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179 043,90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179 043,90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179 043,90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166 516,00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12 527,90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Przedszkola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19 728 236,64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19 049 579,00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15 661 563,00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12 205 724,00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3 455 839,00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3 359 851,00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28 165,00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678 657,64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678 657,64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80106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Inne formy wychowania przedszkolnego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45 000,00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45 000,00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45 000,00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Gimnazja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15 450 188,72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15 450 188,72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14 617 153,11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13 025 479,40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1 591 673,71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766 968,61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66 067,00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80113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Dowożenie uczniów do szkół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104 000,00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104 000,00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54 000,00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54 000,00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80146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Dokształcanie i doskonalenie nauczycieli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145 445,00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145 445,00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145 445,00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34 803,00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110 642,00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80148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Stołówki szkolne i przedszkolne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1 725 345,00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1 725 345,00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1 711 224,00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1 553 010,00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158 214,00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14 121,00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80149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1 708 604,00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1 708 604,00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715 815,00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609 103,00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106 712,00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992 563,00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226,00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80150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2 619 933,00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2 619 933,00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2 225 850,90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1 892 787,00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333 063,90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393 126,10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956,00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80195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5 131 180,73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4 358 962,23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4 193 103,23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1 549 110,88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2 643 992,35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165 859,00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772 218,50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772 218,50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851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Ochrona zdrowia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2 879 850,52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2 657 771,52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1 900 477,53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1 337 941,86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562 535,67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628 000,00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129 293,99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222 079,00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222 079,00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85153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Zwalczanie narkomanii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62 000,00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62 000,00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32 000,00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32 000,00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85154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Przeciwdziałanie alkoholizmowi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1 214 059,39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1 214 059,39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500 859,39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227 210,36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273 649,03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598 000,00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115 200,00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85195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1 603 791,13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1 381 712,13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1 367 618,14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1 110 731,50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256 886,64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14 093,99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222 079,00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222 079,00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852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Pomoc społeczna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72 540 423,79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72 401 830,40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11 082 008,00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4 963 613,00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6 118 395,00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193 400,00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60 616 947,40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509 475,00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138 593,39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138 593,39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85204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Rodziny zastępcze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512 178,00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512 178,00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512 178,00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512 178,00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85206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Wspieranie rodziny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54 250,00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54 250,00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54 250,00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54 250,00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85211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Świadczenia wychowawcze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28 340 816,00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28 340 816,00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312 850,00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235 600,00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77 250,00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28 027 966,00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85212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22 335 526,00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22 335 526,00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1 698 461,00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1 470 213,00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228 248,00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20 637 065,00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85213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490 798,00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490 798,00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490 798,00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490 798,00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85214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Zasiłki i pomoc w naturze oraz składki na ubezpieczenia emerytalne i rentowe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7 007 823,40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7 007 823,40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4 240 277,00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4 240 277,00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2 767 546,40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85215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Dodatki mieszkaniowe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2 755 289,00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2 755 289,00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395,00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395,00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2 754 894,00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85216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Zasiłki stałe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4 655 361,00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4 655 361,00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52 600,00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52 600,00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4 602 761,00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85219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Ośrodki pomocy społecznej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3 512 116,00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3 442 116,00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3 396 857,00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2 942 707,00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454 150,00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45 259,00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70 000,00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85228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Usługi opiekuńcze i specjalistyczne usługi opiekuńcze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181 080,00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181 080,00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178 980,00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174 057,00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4 923,00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2 100,00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2 695 186,39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2 626 593,00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144 362,00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86 786,00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57 576,00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193 400,00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1 779 356,00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509 475,00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68 593,39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68 593,39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853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Pozostałe zadania w zakresie polityki społecznej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1 265 561,80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1 166 766,00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1 111 616,00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825 216,00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286 400,00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54 000,00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1 150,00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98 795,80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98 795,80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85305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Żłobki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996 366,00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996 366,00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995 216,00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819 216,00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176 000,00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1 150,00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85395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269 195,80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170 400,00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116 400,00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110 400,00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54 000,00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98 795,80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98 795,80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854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Edukacyjna opieka wychowawcza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2 377 649,60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2 377 649,60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1 270 795,60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1 182 693,63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88 101,97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1 106 854,00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85401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Świetlice szkolne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1 270 795,60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1 270 795,60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1 270 795,60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1 182 693,63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88 101,97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85415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Pomoc materialna dla uczniów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1 106 854,00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1 106 854,00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1 106 854,00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900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Gospodarka komunalna i ochrona środowiska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16 753 561,92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14 168 283,70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14 114 633,70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3 148 722,00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10 965 911,70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15 000,00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38 650,00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2 585 278,22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2 585 278,22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831 087,51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90001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Gospodarka ściekowa i ochrona wód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93 450,00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93 450,00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93 450,00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90002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Gospodarka odpadami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7 940 446,30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7 046 895,59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7 046 895,59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524 950,00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6 521 945,59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893 550,71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893 550,71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90003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Oczyszczanie miast i wsi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350 230,00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350 230,00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350 230,00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7 850,00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342 380,00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90004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Utrzymanie zieleni w miastach i gminach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1 718 527,51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551 150,00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536 150,00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536 150,00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15 000,00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1 167 377,51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1 167 377,51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831 087,51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90013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Schroniska dla zwierząt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651 556,00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590 156,00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588 956,00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270 294,00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318 662,00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1 200,00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61 400,00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61 400,00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90015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Oświetlenie ulic, placów i dróg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2 079 000,00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1 952 000,00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1 952 000,00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1 952 000,00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127 000,00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127 000,00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90095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3 920 352,11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3 677 852,11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3 640 402,11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2 345 628,00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1 294 774,11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37 450,00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242 500,00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242 500,00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lastRenderedPageBreak/>
              <w:t>921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Kultura i ochrona dziedzictwa narodowego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4 877 372,36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4 860 472,36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177 472,36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14 300,00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163 172,36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4 683 000,00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16 900,00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16 900,00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92113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Centra kultury i sztuki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2 489 000,00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2 489 000,00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2 489 000,00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92116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Biblioteki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1 450 000,00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1 450 000,00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1 450 000,00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92118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Muzea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716 900,00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700 000,00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700 000,00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16 900,00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16 900,00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92120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Ochrona zabytków i opieka nad zabytkami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14 000,00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14 000,00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14 000,00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11 000,00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92195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207 472,36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207 472,36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163 472,36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3 300,00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160 172,36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44 000,00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925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Ogrody botaniczne i zoologiczne oraz naturalne obszary i obiekty chronionej przyrody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25 000,00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25 000,00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25 000,00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25 000,00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92503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Rezerwaty i pomniki przyrody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926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Kultura fizyczna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19 343 584,00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2 972 984,00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2 018 584,00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935 718,59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1 082 865,41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919 000,00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35 400,00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16 370 600,00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16 370 600,00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92601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Obiekty sportowe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17 779 357,00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1 800 853,00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1 792 453,00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836 987,59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955 465,41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8 400,00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15 978 504,00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15 978 504,00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92604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Instytucje kultury fizycznej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71 954,00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71 954,00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71 954,00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71 954,00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92605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Zadania w zakresie kultury fizycznej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1 030 128,00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1 030 128,00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84 128,00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22 628,00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61 500,00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919 000,00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27 000,00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92695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462 145,00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70 049,00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70 049,00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4 149,00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65 900,00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392 096,00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392 096,00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2251AC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2251AC" w:rsidRPr="002251AC" w:rsidTr="002251AC">
        <w:trPr>
          <w:cantSplit/>
          <w:tblCellSpacing w:w="0" w:type="dxa"/>
        </w:trPr>
        <w:tc>
          <w:tcPr>
            <w:tcW w:w="12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 </w:t>
            </w:r>
          </w:p>
        </w:tc>
        <w:tc>
          <w:tcPr>
            <w:tcW w:w="1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 </w:t>
            </w:r>
          </w:p>
        </w:tc>
        <w:tc>
          <w:tcPr>
            <w:tcW w:w="51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Razem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242 298 389,50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205 640 979,74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125 806 018,91</w:t>
            </w:r>
          </w:p>
        </w:tc>
        <w:tc>
          <w:tcPr>
            <w:tcW w:w="31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79 587 615,36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46 218 403,55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12 991 749,10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62 791 330,73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709 242,00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552 006,00</w:t>
            </w:r>
          </w:p>
        </w:tc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2 790 633,00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36 657 409,76</w:t>
            </w:r>
          </w:p>
        </w:tc>
        <w:tc>
          <w:tcPr>
            <w:tcW w:w="30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36 657 409,76</w:t>
            </w:r>
          </w:p>
        </w:tc>
        <w:tc>
          <w:tcPr>
            <w:tcW w:w="27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2 674 119,00</w:t>
            </w:r>
          </w:p>
        </w:tc>
        <w:tc>
          <w:tcPr>
            <w:tcW w:w="26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2251AC" w:rsidRPr="002251AC" w:rsidRDefault="002251AC" w:rsidP="002251AC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2251AC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0,00</w:t>
            </w:r>
          </w:p>
        </w:tc>
      </w:tr>
    </w:tbl>
    <w:p w:rsidR="0070511E" w:rsidRPr="00AC25C6" w:rsidRDefault="0070511E" w:rsidP="0070511E">
      <w:pPr>
        <w:spacing w:before="100" w:beforeAutospacing="1" w:after="100" w:afterAutospacing="1"/>
        <w:jc w:val="center"/>
        <w:rPr>
          <w:bCs/>
          <w:color w:val="FF0000"/>
          <w:sz w:val="18"/>
          <w:szCs w:val="18"/>
        </w:rPr>
      </w:pPr>
    </w:p>
    <w:p w:rsidR="00CF2094" w:rsidRPr="00AC25C6" w:rsidRDefault="00CF2094">
      <w:pPr>
        <w:rPr>
          <w:color w:val="FF0000"/>
        </w:rPr>
        <w:sectPr w:rsidR="00CF2094" w:rsidRPr="00AC25C6" w:rsidSect="006C2EB6">
          <w:pgSz w:w="16838" w:h="11906" w:orient="landscape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A85725" w:rsidRPr="002251AC" w:rsidRDefault="00A85725" w:rsidP="00A85725">
      <w:pPr>
        <w:spacing w:before="100" w:beforeAutospacing="1" w:after="100" w:afterAutospacing="1"/>
        <w:jc w:val="center"/>
        <w:rPr>
          <w:sz w:val="22"/>
          <w:szCs w:val="22"/>
        </w:rPr>
      </w:pPr>
      <w:r w:rsidRPr="002251AC">
        <w:rPr>
          <w:b/>
          <w:bCs/>
          <w:sz w:val="22"/>
          <w:szCs w:val="22"/>
        </w:rPr>
        <w:lastRenderedPageBreak/>
        <w:t xml:space="preserve">Zestawienie zmian w zakresie dochodów, wydatków, przychodów i rozchodów w 2016 roku </w:t>
      </w:r>
    </w:p>
    <w:p w:rsidR="00A85725" w:rsidRPr="002251AC" w:rsidRDefault="00A85725" w:rsidP="00A85725">
      <w:pPr>
        <w:spacing w:before="100" w:beforeAutospacing="1" w:after="100" w:afterAutospacing="1"/>
        <w:jc w:val="center"/>
        <w:rPr>
          <w:bCs/>
          <w:sz w:val="18"/>
          <w:szCs w:val="18"/>
        </w:rPr>
      </w:pPr>
      <w:r w:rsidRPr="002251AC">
        <w:rPr>
          <w:bCs/>
          <w:sz w:val="18"/>
          <w:szCs w:val="18"/>
        </w:rPr>
        <w:t xml:space="preserve">Tabela Nr </w:t>
      </w:r>
      <w:r w:rsidR="002251AC" w:rsidRPr="002251AC">
        <w:rPr>
          <w:bCs/>
          <w:sz w:val="18"/>
          <w:szCs w:val="18"/>
        </w:rPr>
        <w:t>3</w:t>
      </w:r>
      <w:r w:rsidRPr="002251AC">
        <w:rPr>
          <w:bCs/>
          <w:sz w:val="18"/>
          <w:szCs w:val="18"/>
        </w:rPr>
        <w:t xml:space="preserve"> do Uchwały Nr ... Rady Miejskiej Tomaszowa Mazowieckiego z dnia ...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97"/>
        <w:gridCol w:w="2304"/>
        <w:gridCol w:w="1281"/>
        <w:gridCol w:w="1499"/>
        <w:gridCol w:w="1137"/>
        <w:gridCol w:w="1185"/>
        <w:gridCol w:w="1307"/>
      </w:tblGrid>
      <w:tr w:rsidR="00AC3164" w:rsidRPr="00AC3164" w:rsidTr="00AC3164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Lp.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Wyszczególnienie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jc w:val="center"/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Plan pierwotny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center"/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Plan przed zmianą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center"/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Zmniejszenia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center"/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Zwiększenia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center"/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Plan po zmianie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I.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Dochody ogółem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187 266 371,00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231 570 083,67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231 570 083,67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dochody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176 692 871,00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214 827 632,85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214 827 632,85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153 305 665,00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161 167 422,14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161 167 422,14</w:t>
            </w:r>
          </w:p>
        </w:tc>
      </w:tr>
      <w:tr w:rsidR="00AC3164" w:rsidRPr="00AC3164" w:rsidTr="00AC3164">
        <w:trPr>
          <w:trHeight w:val="528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21 741 706,00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51 982 842,21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51 982 842,21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1 645 500,00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1 677 368,50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1 677 368,50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dochody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10 573 500,00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16 742 450,82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16 742 450,82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II.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Wydatki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184 853 706,00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242 298 389,50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-334 456,16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334 456,16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242 298 389,50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wydatki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167 179 719,00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205 640 979,74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205 640 979,74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143 792 513,00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151 980 769,03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151 980 769,03</w:t>
            </w:r>
          </w:p>
        </w:tc>
      </w:tr>
      <w:tr w:rsidR="00AC3164" w:rsidRPr="00AC3164" w:rsidTr="00AC3164">
        <w:trPr>
          <w:trHeight w:val="528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21 741 706,00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51 982 842,21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51 982 842,21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1 645 500,00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1 677 368,50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1 677 368,50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wydatki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17 673 987,00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36 657 409,76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-334 456,16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334 456,16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36 657 409,76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 xml:space="preserve">III. 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Nadwyżka (+) / Deficyt (-)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2 412 665,00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-10 728 305,83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334 456,16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-334 456,16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-10 728 305,83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III.A.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Nadwyżka/deficyt operacyjny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9 513 152,00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9 186 653,11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9 186 653,11</w:t>
            </w:r>
          </w:p>
        </w:tc>
      </w:tr>
      <w:tr w:rsidR="00AC3164" w:rsidRPr="00AC3164" w:rsidTr="00AC3164">
        <w:trPr>
          <w:trHeight w:val="552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III.B.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Wynik na działalności inwestycyjnej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-7 100 487,00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-19 914 958,94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334 456,16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-334 456,16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-19 914 958,94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IV.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Przychody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8 343 065,00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18 858 610,83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18 858 610,83</w:t>
            </w:r>
          </w:p>
        </w:tc>
      </w:tr>
      <w:tr w:rsidR="00AC3164" w:rsidRPr="00AC3164" w:rsidTr="00AC3164">
        <w:trPr>
          <w:trHeight w:val="552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planowane do zaciągnięcia w roku budżetowym kredyty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8 343 065,00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18 000 000,00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18 000 000,00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9 869 695,00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9 869 695,00</w:t>
            </w:r>
          </w:p>
        </w:tc>
      </w:tr>
      <w:tr w:rsidR="00AC3164" w:rsidRPr="00AC3164" w:rsidTr="00AC3164">
        <w:trPr>
          <w:trHeight w:val="528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8 343 065,00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8 130 305,00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8 130 305,00</w:t>
            </w:r>
          </w:p>
        </w:tc>
      </w:tr>
      <w:tr w:rsidR="00AC3164" w:rsidRPr="00AC3164" w:rsidTr="00AC3164">
        <w:trPr>
          <w:trHeight w:val="552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planowane do zaciągnięcia w roku budżetowym pożyczki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229 605,00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229 605,00</w:t>
            </w:r>
          </w:p>
        </w:tc>
      </w:tr>
      <w:tr w:rsidR="00AC3164" w:rsidRPr="00AC3164" w:rsidTr="00AC3164">
        <w:trPr>
          <w:trHeight w:val="792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229 605,00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229 605,00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3.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wolne środki przeznaczone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629 005,83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629 005,83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629 005,83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629 005,83</w:t>
            </w:r>
          </w:p>
        </w:tc>
      </w:tr>
      <w:tr w:rsidR="00AC3164" w:rsidRPr="00AC3164" w:rsidTr="00AC3164">
        <w:trPr>
          <w:trHeight w:val="825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AC3164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AC3164" w:rsidRPr="00AC3164" w:rsidTr="00AC3164">
        <w:trPr>
          <w:trHeight w:val="27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V.</w:t>
            </w:r>
          </w:p>
        </w:tc>
        <w:tc>
          <w:tcPr>
            <w:tcW w:w="1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Rozchody,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10 755 730,00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8 130 305,00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AC3164">
              <w:rPr>
                <w:rFonts w:ascii="Arial Narrow" w:hAnsi="Arial Narrow" w:cs="Calibri"/>
                <w:b/>
                <w:bCs/>
              </w:rPr>
              <w:t>8 130 305,00</w:t>
            </w:r>
          </w:p>
        </w:tc>
      </w:tr>
      <w:tr w:rsidR="00AC3164" w:rsidRPr="00AC3164" w:rsidTr="00AC3164">
        <w:trPr>
          <w:trHeight w:val="552"/>
        </w:trPr>
        <w:tc>
          <w:tcPr>
            <w:tcW w:w="3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1.</w:t>
            </w: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planowane do spłaty  w roku budżetowym pożyczki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340 534,00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215 109,00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215 109,00</w:t>
            </w:r>
          </w:p>
        </w:tc>
      </w:tr>
      <w:tr w:rsidR="00AC3164" w:rsidRPr="00AC3164" w:rsidTr="00AC3164">
        <w:trPr>
          <w:trHeight w:val="552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2.</w:t>
            </w:r>
          </w:p>
        </w:tc>
        <w:tc>
          <w:tcPr>
            <w:tcW w:w="1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planowane do spłaty  w roku budżetowym kredyty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10 415 196,00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7 915 196,00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3164" w:rsidRPr="00AC3164" w:rsidRDefault="00AC3164" w:rsidP="00AC3164">
            <w:pPr>
              <w:jc w:val="right"/>
              <w:rPr>
                <w:rFonts w:ascii="Arial Narrow" w:hAnsi="Arial Narrow" w:cs="Calibri"/>
              </w:rPr>
            </w:pPr>
            <w:r w:rsidRPr="00AC3164">
              <w:rPr>
                <w:rFonts w:ascii="Arial Narrow" w:hAnsi="Arial Narrow" w:cs="Calibri"/>
              </w:rPr>
              <w:t>7 915 196,00</w:t>
            </w:r>
          </w:p>
        </w:tc>
      </w:tr>
    </w:tbl>
    <w:p w:rsidR="00FE3A9A" w:rsidRPr="00AC25C6" w:rsidRDefault="00FE3A9A" w:rsidP="00A85725">
      <w:pPr>
        <w:spacing w:before="100" w:beforeAutospacing="1" w:after="100" w:afterAutospacing="1"/>
        <w:jc w:val="center"/>
        <w:rPr>
          <w:bCs/>
          <w:color w:val="FF0000"/>
          <w:sz w:val="18"/>
          <w:szCs w:val="18"/>
        </w:rPr>
      </w:pPr>
    </w:p>
    <w:sectPr w:rsidR="00FE3A9A" w:rsidRPr="00AC25C6" w:rsidSect="006C2EB6"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BB8" w:rsidRDefault="00601BB8" w:rsidP="00F87D35">
      <w:r>
        <w:separator/>
      </w:r>
    </w:p>
  </w:endnote>
  <w:endnote w:type="continuationSeparator" w:id="0">
    <w:p w:rsidR="00601BB8" w:rsidRDefault="00601BB8" w:rsidP="00F87D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9526501"/>
      <w:docPartObj>
        <w:docPartGallery w:val="Page Numbers (Bottom of Page)"/>
        <w:docPartUnique/>
      </w:docPartObj>
    </w:sdtPr>
    <w:sdtContent>
      <w:p w:rsidR="00601BB8" w:rsidRDefault="003E7571">
        <w:pPr>
          <w:pStyle w:val="Stopka"/>
          <w:jc w:val="right"/>
        </w:pPr>
        <w:fldSimple w:instr=" PAGE   \* MERGEFORMAT ">
          <w:r w:rsidR="002C1CE8">
            <w:rPr>
              <w:noProof/>
            </w:rPr>
            <w:t>11</w:t>
          </w:r>
        </w:fldSimple>
      </w:p>
    </w:sdtContent>
  </w:sdt>
  <w:p w:rsidR="00601BB8" w:rsidRDefault="00601BB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9848938"/>
      <w:docPartObj>
        <w:docPartGallery w:val="Page Numbers (Bottom of Page)"/>
        <w:docPartUnique/>
      </w:docPartObj>
    </w:sdtPr>
    <w:sdtContent>
      <w:p w:rsidR="00601BB8" w:rsidRDefault="003E7571">
        <w:pPr>
          <w:pStyle w:val="Stopka"/>
          <w:jc w:val="right"/>
        </w:pPr>
        <w:fldSimple w:instr=" PAGE   \* MERGEFORMAT ">
          <w:r w:rsidR="002C1CE8">
            <w:rPr>
              <w:noProof/>
            </w:rPr>
            <w:t>1</w:t>
          </w:r>
        </w:fldSimple>
      </w:p>
    </w:sdtContent>
  </w:sdt>
  <w:p w:rsidR="00601BB8" w:rsidRDefault="00601B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BB8" w:rsidRDefault="00601BB8" w:rsidP="00F87D35">
      <w:r>
        <w:separator/>
      </w:r>
    </w:p>
  </w:footnote>
  <w:footnote w:type="continuationSeparator" w:id="0">
    <w:p w:rsidR="00601BB8" w:rsidRDefault="00601BB8" w:rsidP="00F87D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8063C"/>
    <w:multiLevelType w:val="hybridMultilevel"/>
    <w:tmpl w:val="B97A18C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E3130"/>
    <w:multiLevelType w:val="hybridMultilevel"/>
    <w:tmpl w:val="84E25F9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FE2CC5"/>
    <w:multiLevelType w:val="hybridMultilevel"/>
    <w:tmpl w:val="92CAE34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982CCE"/>
    <w:multiLevelType w:val="hybridMultilevel"/>
    <w:tmpl w:val="2146006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C3DE1"/>
    <w:multiLevelType w:val="hybridMultilevel"/>
    <w:tmpl w:val="48E4CFD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E352DE"/>
    <w:multiLevelType w:val="hybridMultilevel"/>
    <w:tmpl w:val="D08E851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E9582E"/>
    <w:multiLevelType w:val="hybridMultilevel"/>
    <w:tmpl w:val="7024973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B82109"/>
    <w:multiLevelType w:val="hybridMultilevel"/>
    <w:tmpl w:val="1A80FA7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8446F7"/>
    <w:multiLevelType w:val="hybridMultilevel"/>
    <w:tmpl w:val="4F70DF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B15E65"/>
    <w:multiLevelType w:val="hybridMultilevel"/>
    <w:tmpl w:val="156AE80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B37D76"/>
    <w:multiLevelType w:val="hybridMultilevel"/>
    <w:tmpl w:val="E5A4888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A4A9B"/>
    <w:multiLevelType w:val="hybridMultilevel"/>
    <w:tmpl w:val="A07C2E0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2A55A5"/>
    <w:multiLevelType w:val="hybridMultilevel"/>
    <w:tmpl w:val="E5021E9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5F38AD"/>
    <w:multiLevelType w:val="hybridMultilevel"/>
    <w:tmpl w:val="0E10FAF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593CEB"/>
    <w:multiLevelType w:val="hybridMultilevel"/>
    <w:tmpl w:val="A4921C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5C7F3F"/>
    <w:multiLevelType w:val="hybridMultilevel"/>
    <w:tmpl w:val="D33A087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7539CD"/>
    <w:multiLevelType w:val="hybridMultilevel"/>
    <w:tmpl w:val="652EEC4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97039"/>
    <w:multiLevelType w:val="hybridMultilevel"/>
    <w:tmpl w:val="1D2C67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BC4C7B"/>
    <w:multiLevelType w:val="hybridMultilevel"/>
    <w:tmpl w:val="B350781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5066E5"/>
    <w:multiLevelType w:val="hybridMultilevel"/>
    <w:tmpl w:val="42B81C3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9D2BC3"/>
    <w:multiLevelType w:val="hybridMultilevel"/>
    <w:tmpl w:val="1504985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9E05BD"/>
    <w:multiLevelType w:val="hybridMultilevel"/>
    <w:tmpl w:val="C1F6A59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9D65CA"/>
    <w:multiLevelType w:val="hybridMultilevel"/>
    <w:tmpl w:val="81B0A08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097C84"/>
    <w:multiLevelType w:val="hybridMultilevel"/>
    <w:tmpl w:val="5B5665D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5D74C3"/>
    <w:multiLevelType w:val="hybridMultilevel"/>
    <w:tmpl w:val="7640DE6C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6">
    <w:nsid w:val="62564DF3"/>
    <w:multiLevelType w:val="hybridMultilevel"/>
    <w:tmpl w:val="7102BDC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7244E9"/>
    <w:multiLevelType w:val="hybridMultilevel"/>
    <w:tmpl w:val="CB0E7B2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B123FA"/>
    <w:multiLevelType w:val="hybridMultilevel"/>
    <w:tmpl w:val="C352C1AE"/>
    <w:lvl w:ilvl="0" w:tplc="3554437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CED1E9C"/>
    <w:multiLevelType w:val="hybridMultilevel"/>
    <w:tmpl w:val="CA4A1F7C"/>
    <w:lvl w:ilvl="0" w:tplc="FEAEF3F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>
    <w:nsid w:val="6D4A0652"/>
    <w:multiLevelType w:val="hybridMultilevel"/>
    <w:tmpl w:val="4B5EE542"/>
    <w:lvl w:ilvl="0" w:tplc="871468F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1">
    <w:nsid w:val="6EDB2009"/>
    <w:multiLevelType w:val="hybridMultilevel"/>
    <w:tmpl w:val="73B0B52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5F4DA4"/>
    <w:multiLevelType w:val="hybridMultilevel"/>
    <w:tmpl w:val="B79EC45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8B7026"/>
    <w:multiLevelType w:val="hybridMultilevel"/>
    <w:tmpl w:val="884AEF6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3916CA"/>
    <w:multiLevelType w:val="hybridMultilevel"/>
    <w:tmpl w:val="EFF889C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525CD8"/>
    <w:multiLevelType w:val="hybridMultilevel"/>
    <w:tmpl w:val="26B098FC"/>
    <w:lvl w:ilvl="0" w:tplc="871468F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6">
    <w:nsid w:val="76A731BD"/>
    <w:multiLevelType w:val="hybridMultilevel"/>
    <w:tmpl w:val="A4DE7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BB5D71"/>
    <w:multiLevelType w:val="hybridMultilevel"/>
    <w:tmpl w:val="E4A2C9E2"/>
    <w:lvl w:ilvl="0" w:tplc="D08ABDCC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29"/>
  </w:num>
  <w:num w:numId="5">
    <w:abstractNumId w:val="25"/>
  </w:num>
  <w:num w:numId="6">
    <w:abstractNumId w:val="32"/>
  </w:num>
  <w:num w:numId="7">
    <w:abstractNumId w:val="19"/>
  </w:num>
  <w:num w:numId="8">
    <w:abstractNumId w:val="26"/>
  </w:num>
  <w:num w:numId="9">
    <w:abstractNumId w:val="33"/>
  </w:num>
  <w:num w:numId="10">
    <w:abstractNumId w:val="9"/>
  </w:num>
  <w:num w:numId="11">
    <w:abstractNumId w:val="3"/>
  </w:num>
  <w:num w:numId="12">
    <w:abstractNumId w:val="22"/>
  </w:num>
  <w:num w:numId="13">
    <w:abstractNumId w:val="4"/>
  </w:num>
  <w:num w:numId="14">
    <w:abstractNumId w:val="1"/>
  </w:num>
  <w:num w:numId="15">
    <w:abstractNumId w:val="2"/>
  </w:num>
  <w:num w:numId="16">
    <w:abstractNumId w:val="12"/>
  </w:num>
  <w:num w:numId="17">
    <w:abstractNumId w:val="13"/>
  </w:num>
  <w:num w:numId="18">
    <w:abstractNumId w:val="18"/>
  </w:num>
  <w:num w:numId="19">
    <w:abstractNumId w:val="11"/>
  </w:num>
  <w:num w:numId="20">
    <w:abstractNumId w:val="8"/>
  </w:num>
  <w:num w:numId="21">
    <w:abstractNumId w:val="20"/>
  </w:num>
  <w:num w:numId="22">
    <w:abstractNumId w:val="10"/>
  </w:num>
  <w:num w:numId="23">
    <w:abstractNumId w:val="31"/>
  </w:num>
  <w:num w:numId="24">
    <w:abstractNumId w:val="15"/>
  </w:num>
  <w:num w:numId="25">
    <w:abstractNumId w:val="27"/>
  </w:num>
  <w:num w:numId="26">
    <w:abstractNumId w:val="0"/>
  </w:num>
  <w:num w:numId="27">
    <w:abstractNumId w:val="17"/>
  </w:num>
  <w:num w:numId="28">
    <w:abstractNumId w:val="37"/>
  </w:num>
  <w:num w:numId="29">
    <w:abstractNumId w:val="5"/>
  </w:num>
  <w:num w:numId="30">
    <w:abstractNumId w:val="6"/>
  </w:num>
  <w:num w:numId="31">
    <w:abstractNumId w:val="30"/>
  </w:num>
  <w:num w:numId="32">
    <w:abstractNumId w:val="35"/>
  </w:num>
  <w:num w:numId="33">
    <w:abstractNumId w:val="14"/>
  </w:num>
  <w:num w:numId="34">
    <w:abstractNumId w:val="23"/>
  </w:num>
  <w:num w:numId="35">
    <w:abstractNumId w:val="34"/>
  </w:num>
  <w:num w:numId="36">
    <w:abstractNumId w:val="21"/>
  </w:num>
  <w:num w:numId="37">
    <w:abstractNumId w:val="16"/>
  </w:num>
  <w:num w:numId="38">
    <w:abstractNumId w:val="7"/>
  </w:num>
  <w:num w:numId="39">
    <w:abstractNumId w:val="24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37B5"/>
    <w:rsid w:val="00014D14"/>
    <w:rsid w:val="00057E7B"/>
    <w:rsid w:val="00065419"/>
    <w:rsid w:val="000657ED"/>
    <w:rsid w:val="000A194D"/>
    <w:rsid w:val="000A7670"/>
    <w:rsid w:val="000D6009"/>
    <w:rsid w:val="000E4740"/>
    <w:rsid w:val="000E700E"/>
    <w:rsid w:val="00100ACC"/>
    <w:rsid w:val="0012031B"/>
    <w:rsid w:val="00137171"/>
    <w:rsid w:val="00140008"/>
    <w:rsid w:val="0014183D"/>
    <w:rsid w:val="00145D8A"/>
    <w:rsid w:val="00146718"/>
    <w:rsid w:val="00155F04"/>
    <w:rsid w:val="00156FFF"/>
    <w:rsid w:val="00164F1F"/>
    <w:rsid w:val="00185852"/>
    <w:rsid w:val="001870BA"/>
    <w:rsid w:val="001A0D62"/>
    <w:rsid w:val="001D1FDE"/>
    <w:rsid w:val="001D3831"/>
    <w:rsid w:val="001D39D4"/>
    <w:rsid w:val="001D7F2D"/>
    <w:rsid w:val="00222D3C"/>
    <w:rsid w:val="002251AC"/>
    <w:rsid w:val="00242CF7"/>
    <w:rsid w:val="00247AE5"/>
    <w:rsid w:val="00257E89"/>
    <w:rsid w:val="00264D36"/>
    <w:rsid w:val="00295DF4"/>
    <w:rsid w:val="002A474A"/>
    <w:rsid w:val="002A7698"/>
    <w:rsid w:val="002B19F3"/>
    <w:rsid w:val="002B3439"/>
    <w:rsid w:val="002C1CE8"/>
    <w:rsid w:val="002D1D67"/>
    <w:rsid w:val="002E3CF9"/>
    <w:rsid w:val="002E5540"/>
    <w:rsid w:val="00320F9B"/>
    <w:rsid w:val="00337F2B"/>
    <w:rsid w:val="00341DC3"/>
    <w:rsid w:val="00344EAB"/>
    <w:rsid w:val="0035352E"/>
    <w:rsid w:val="0035423B"/>
    <w:rsid w:val="00390981"/>
    <w:rsid w:val="003C0F36"/>
    <w:rsid w:val="003E16A6"/>
    <w:rsid w:val="003E7571"/>
    <w:rsid w:val="003E7D6C"/>
    <w:rsid w:val="003F56C6"/>
    <w:rsid w:val="00420327"/>
    <w:rsid w:val="00425F9C"/>
    <w:rsid w:val="00432EF3"/>
    <w:rsid w:val="004340EA"/>
    <w:rsid w:val="00454153"/>
    <w:rsid w:val="00465B96"/>
    <w:rsid w:val="00472DBE"/>
    <w:rsid w:val="0048328C"/>
    <w:rsid w:val="00484C3E"/>
    <w:rsid w:val="004862A9"/>
    <w:rsid w:val="0048773B"/>
    <w:rsid w:val="0049526C"/>
    <w:rsid w:val="004B2329"/>
    <w:rsid w:val="004B4E7E"/>
    <w:rsid w:val="00521A50"/>
    <w:rsid w:val="00526ACA"/>
    <w:rsid w:val="00537BAA"/>
    <w:rsid w:val="00540D50"/>
    <w:rsid w:val="00545538"/>
    <w:rsid w:val="0057285B"/>
    <w:rsid w:val="00573256"/>
    <w:rsid w:val="005756D7"/>
    <w:rsid w:val="005C24CE"/>
    <w:rsid w:val="005D034B"/>
    <w:rsid w:val="005E2E84"/>
    <w:rsid w:val="00601BB8"/>
    <w:rsid w:val="006022AB"/>
    <w:rsid w:val="00615D98"/>
    <w:rsid w:val="0062738C"/>
    <w:rsid w:val="0063421B"/>
    <w:rsid w:val="006462BC"/>
    <w:rsid w:val="00646CC7"/>
    <w:rsid w:val="00651697"/>
    <w:rsid w:val="00666250"/>
    <w:rsid w:val="00680358"/>
    <w:rsid w:val="00683796"/>
    <w:rsid w:val="006A0C0D"/>
    <w:rsid w:val="006A0F81"/>
    <w:rsid w:val="006B2DFE"/>
    <w:rsid w:val="006C1E4A"/>
    <w:rsid w:val="006C2EB6"/>
    <w:rsid w:val="006D75E4"/>
    <w:rsid w:val="006F4C4C"/>
    <w:rsid w:val="007014E1"/>
    <w:rsid w:val="0070511E"/>
    <w:rsid w:val="00705E86"/>
    <w:rsid w:val="00707D6A"/>
    <w:rsid w:val="00711D99"/>
    <w:rsid w:val="00746895"/>
    <w:rsid w:val="007537B5"/>
    <w:rsid w:val="0077432A"/>
    <w:rsid w:val="00796209"/>
    <w:rsid w:val="007975AB"/>
    <w:rsid w:val="007A388F"/>
    <w:rsid w:val="007A58E3"/>
    <w:rsid w:val="007D0402"/>
    <w:rsid w:val="007E2105"/>
    <w:rsid w:val="007F4026"/>
    <w:rsid w:val="00826E20"/>
    <w:rsid w:val="008628BB"/>
    <w:rsid w:val="008649FE"/>
    <w:rsid w:val="00893BC0"/>
    <w:rsid w:val="00894EC3"/>
    <w:rsid w:val="008B3C2F"/>
    <w:rsid w:val="008B5DD6"/>
    <w:rsid w:val="008C2A78"/>
    <w:rsid w:val="008C4BBA"/>
    <w:rsid w:val="008D02B8"/>
    <w:rsid w:val="008D2BF9"/>
    <w:rsid w:val="008D3965"/>
    <w:rsid w:val="008F0173"/>
    <w:rsid w:val="008F0220"/>
    <w:rsid w:val="00900230"/>
    <w:rsid w:val="00907ECB"/>
    <w:rsid w:val="0091125E"/>
    <w:rsid w:val="009323F2"/>
    <w:rsid w:val="00937E8B"/>
    <w:rsid w:val="009513C7"/>
    <w:rsid w:val="00952670"/>
    <w:rsid w:val="009539DA"/>
    <w:rsid w:val="0097296A"/>
    <w:rsid w:val="0097410A"/>
    <w:rsid w:val="00987A3A"/>
    <w:rsid w:val="009900C5"/>
    <w:rsid w:val="009C7A89"/>
    <w:rsid w:val="009D058D"/>
    <w:rsid w:val="009D0B0F"/>
    <w:rsid w:val="009E037F"/>
    <w:rsid w:val="009E6A99"/>
    <w:rsid w:val="00A04461"/>
    <w:rsid w:val="00A04E6B"/>
    <w:rsid w:val="00A56C23"/>
    <w:rsid w:val="00A6402B"/>
    <w:rsid w:val="00A755D5"/>
    <w:rsid w:val="00A851BC"/>
    <w:rsid w:val="00A85725"/>
    <w:rsid w:val="00A900F8"/>
    <w:rsid w:val="00AA4613"/>
    <w:rsid w:val="00AA4A3E"/>
    <w:rsid w:val="00AB1FCA"/>
    <w:rsid w:val="00AC25C6"/>
    <w:rsid w:val="00AC3164"/>
    <w:rsid w:val="00AC4C98"/>
    <w:rsid w:val="00AC6C2C"/>
    <w:rsid w:val="00AD397A"/>
    <w:rsid w:val="00AE564E"/>
    <w:rsid w:val="00AF39A1"/>
    <w:rsid w:val="00B1265D"/>
    <w:rsid w:val="00B14136"/>
    <w:rsid w:val="00B17B91"/>
    <w:rsid w:val="00B3109C"/>
    <w:rsid w:val="00B31649"/>
    <w:rsid w:val="00B474D0"/>
    <w:rsid w:val="00B502CA"/>
    <w:rsid w:val="00B56086"/>
    <w:rsid w:val="00B62C52"/>
    <w:rsid w:val="00B66451"/>
    <w:rsid w:val="00B6752D"/>
    <w:rsid w:val="00B72B57"/>
    <w:rsid w:val="00BC0A16"/>
    <w:rsid w:val="00BC0BC9"/>
    <w:rsid w:val="00BF249B"/>
    <w:rsid w:val="00C1032C"/>
    <w:rsid w:val="00C13412"/>
    <w:rsid w:val="00C56049"/>
    <w:rsid w:val="00C94211"/>
    <w:rsid w:val="00C96C4E"/>
    <w:rsid w:val="00CA6446"/>
    <w:rsid w:val="00CD33BA"/>
    <w:rsid w:val="00CD6A8E"/>
    <w:rsid w:val="00CE61F0"/>
    <w:rsid w:val="00CF2094"/>
    <w:rsid w:val="00D04B3B"/>
    <w:rsid w:val="00D21A96"/>
    <w:rsid w:val="00D359F6"/>
    <w:rsid w:val="00D424F4"/>
    <w:rsid w:val="00D42B8A"/>
    <w:rsid w:val="00D60B8D"/>
    <w:rsid w:val="00D73B36"/>
    <w:rsid w:val="00D903A3"/>
    <w:rsid w:val="00D96583"/>
    <w:rsid w:val="00D97B91"/>
    <w:rsid w:val="00DB249E"/>
    <w:rsid w:val="00E17961"/>
    <w:rsid w:val="00E227E6"/>
    <w:rsid w:val="00E549FE"/>
    <w:rsid w:val="00E745A4"/>
    <w:rsid w:val="00EB416A"/>
    <w:rsid w:val="00ED1399"/>
    <w:rsid w:val="00ED3564"/>
    <w:rsid w:val="00ED3EE0"/>
    <w:rsid w:val="00EE12C7"/>
    <w:rsid w:val="00EF7244"/>
    <w:rsid w:val="00EF7BCE"/>
    <w:rsid w:val="00F002D1"/>
    <w:rsid w:val="00F20D64"/>
    <w:rsid w:val="00F26EA0"/>
    <w:rsid w:val="00F33B7F"/>
    <w:rsid w:val="00F352D3"/>
    <w:rsid w:val="00F60A28"/>
    <w:rsid w:val="00F6228F"/>
    <w:rsid w:val="00F7143E"/>
    <w:rsid w:val="00F745AA"/>
    <w:rsid w:val="00F87D35"/>
    <w:rsid w:val="00FA164D"/>
    <w:rsid w:val="00FD3657"/>
    <w:rsid w:val="00FE3A9A"/>
    <w:rsid w:val="00FE6EC8"/>
    <w:rsid w:val="00FF7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7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537B5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7537B5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7537B5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7537B5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537B5"/>
    <w:pPr>
      <w:ind w:left="720"/>
      <w:contextualSpacing/>
    </w:pPr>
  </w:style>
  <w:style w:type="paragraph" w:customStyle="1" w:styleId="Normal0">
    <w:name w:val="Normal_0"/>
    <w:rsid w:val="00651697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651697"/>
  </w:style>
  <w:style w:type="paragraph" w:customStyle="1" w:styleId="Normal3">
    <w:name w:val="Normal_3"/>
    <w:rsid w:val="00651697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651697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651697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2">
    <w:name w:val="Normal_2"/>
    <w:basedOn w:val="Normal3"/>
    <w:rsid w:val="00651697"/>
  </w:style>
  <w:style w:type="paragraph" w:customStyle="1" w:styleId="Normal30">
    <w:name w:val="Normal_3_0"/>
    <w:basedOn w:val="Normal3"/>
    <w:rsid w:val="00651697"/>
  </w:style>
  <w:style w:type="paragraph" w:customStyle="1" w:styleId="Normal01">
    <w:name w:val="Normal_0_1"/>
    <w:basedOn w:val="Normal3"/>
    <w:rsid w:val="00651697"/>
  </w:style>
  <w:style w:type="paragraph" w:customStyle="1" w:styleId="Normal03">
    <w:name w:val="Normal_0_3"/>
    <w:basedOn w:val="Normalny"/>
    <w:rsid w:val="00651697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AF39A1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AF39A1"/>
  </w:style>
  <w:style w:type="paragraph" w:styleId="Nagwek">
    <w:name w:val="header"/>
    <w:basedOn w:val="Normalny"/>
    <w:link w:val="NagwekZnak"/>
    <w:uiPriority w:val="99"/>
    <w:semiHidden/>
    <w:unhideWhenUsed/>
    <w:rsid w:val="00F87D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87D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87D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7D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64F1F"/>
    <w:pPr>
      <w:spacing w:before="100" w:beforeAutospacing="1" w:after="100" w:afterAutospacing="1"/>
    </w:pPr>
    <w:rPr>
      <w:sz w:val="24"/>
      <w:szCs w:val="24"/>
    </w:rPr>
  </w:style>
  <w:style w:type="paragraph" w:customStyle="1" w:styleId="gruby">
    <w:name w:val="gruby"/>
    <w:basedOn w:val="Normalny"/>
    <w:rsid w:val="00337F2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337F2B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337F2B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337F2B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337F2B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337F2B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337F2B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337F2B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337F2B"/>
    <w:pPr>
      <w:spacing w:before="100" w:beforeAutospacing="1" w:after="100" w:afterAutospacing="1"/>
    </w:pPr>
    <w:rPr>
      <w:sz w:val="24"/>
      <w:szCs w:val="24"/>
    </w:rPr>
  </w:style>
  <w:style w:type="paragraph" w:customStyle="1" w:styleId="Normal4">
    <w:name w:val="Normal_4"/>
    <w:rsid w:val="0090023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9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4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8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6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8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1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538DC-A17A-4C28-9206-563F1A28E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12</Pages>
  <Words>3303</Words>
  <Characters>19822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Małgorzata Kępa</cp:lastModifiedBy>
  <cp:revision>12</cp:revision>
  <cp:lastPrinted>2016-12-05T11:21:00Z</cp:lastPrinted>
  <dcterms:created xsi:type="dcterms:W3CDTF">2016-11-22T10:56:00Z</dcterms:created>
  <dcterms:modified xsi:type="dcterms:W3CDTF">2016-12-05T11:28:00Z</dcterms:modified>
</cp:coreProperties>
</file>